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A67EB" w:rsidRPr="00DA67EB" w:rsidRDefault="00DA67EB" w:rsidP="00DA67EB">
      <w:pPr>
        <w:pStyle w:val="NoSpacing"/>
        <w:rPr>
          <w:rFonts w:ascii="Times New Roman" w:hAnsi="Times New Roman" w:cs="Times New Roman"/>
          <w:b/>
          <w:bCs/>
        </w:rPr>
      </w:pPr>
      <w:r>
        <w:rPr>
          <w:rFonts w:ascii="Times New Roman" w:hAnsi="Times New Roman" w:cs="Times New Roman"/>
          <w:b/>
          <w:bCs/>
        </w:rPr>
        <w:t xml:space="preserve">Philippians 2:17-30 </w:t>
      </w:r>
      <w:r w:rsidR="003A1750">
        <w:rPr>
          <w:rFonts w:ascii="Times New Roman" w:hAnsi="Times New Roman" w:cs="Times New Roman"/>
          <w:b/>
          <w:bCs/>
        </w:rPr>
        <w:t>October 1</w:t>
      </w:r>
      <w:r>
        <w:rPr>
          <w:rFonts w:ascii="Times New Roman" w:hAnsi="Times New Roman" w:cs="Times New Roman"/>
          <w:b/>
          <w:bCs/>
        </w:rPr>
        <w:t>, 2026</w:t>
      </w:r>
      <w:r w:rsidR="0006474B">
        <w:rPr>
          <w:rFonts w:ascii="Times New Roman" w:hAnsi="Times New Roman" w:cs="Times New Roman"/>
          <w:b/>
          <w:bCs/>
        </w:rPr>
        <w:t xml:space="preserve"> </w:t>
      </w:r>
      <w:r w:rsidR="0006474B" w:rsidRPr="0006474B">
        <w:rPr>
          <w:rFonts w:ascii="Times New Roman" w:hAnsi="Times New Roman" w:cs="Times New Roman"/>
          <w:b/>
          <w:bCs/>
        </w:rPr>
        <w:t>The Joy of Complete Surrender</w:t>
      </w:r>
      <w:r w:rsidR="0006474B">
        <w:rPr>
          <w:rFonts w:ascii="Times New Roman" w:hAnsi="Times New Roman" w:cs="Times New Roman"/>
          <w:b/>
          <w:bCs/>
        </w:rPr>
        <w:t>!</w:t>
      </w:r>
    </w:p>
    <w:p w:rsidR="00146BFB" w:rsidRPr="00146BFB" w:rsidRDefault="00DA67EB" w:rsidP="00146BFB">
      <w:pPr>
        <w:pStyle w:val="NoSpacing"/>
        <w:rPr>
          <w:rFonts w:ascii="Times New Roman" w:hAnsi="Times New Roman" w:cs="Times New Roman"/>
        </w:rPr>
      </w:pPr>
      <w:proofErr w:type="spellStart"/>
      <w:r w:rsidRPr="009A77EB">
        <w:rPr>
          <w:rFonts w:ascii="Times New Roman" w:hAnsi="Times New Roman" w:cs="Times New Roman"/>
        </w:rPr>
        <w:t>Php</w:t>
      </w:r>
      <w:proofErr w:type="spellEnd"/>
      <w:r w:rsidRPr="009A77EB">
        <w:rPr>
          <w:rFonts w:ascii="Times New Roman" w:hAnsi="Times New Roman" w:cs="Times New Roman"/>
        </w:rPr>
        <w:t xml:space="preserve"> 2:17 Yea, and if I be offered upon the sacrifice and service of your faith, I joy, and rejoice with you all.</w:t>
      </w:r>
      <w:r w:rsidR="003C1981">
        <w:rPr>
          <w:rFonts w:ascii="Times New Roman" w:hAnsi="Times New Roman" w:cs="Times New Roman"/>
        </w:rPr>
        <w:t xml:space="preserve"> </w:t>
      </w:r>
      <w:r w:rsidRPr="009A77EB">
        <w:rPr>
          <w:rFonts w:ascii="Times New Roman" w:hAnsi="Times New Roman" w:cs="Times New Roman"/>
        </w:rPr>
        <w:t>If I be offered or poured forth. It refers to the Old Testament drink offeri</w:t>
      </w:r>
      <w:r>
        <w:rPr>
          <w:rFonts w:ascii="Times New Roman" w:hAnsi="Times New Roman" w:cs="Times New Roman"/>
        </w:rPr>
        <w:t>ng. It means they literally poured it out</w:t>
      </w:r>
      <w:r w:rsidR="002537CF">
        <w:rPr>
          <w:rFonts w:ascii="Times New Roman" w:hAnsi="Times New Roman" w:cs="Times New Roman"/>
        </w:rPr>
        <w:t xml:space="preserve"> </w:t>
      </w:r>
      <w:r>
        <w:rPr>
          <w:rFonts w:ascii="Times New Roman" w:hAnsi="Times New Roman" w:cs="Times New Roman"/>
        </w:rPr>
        <w:t>a cup of water</w:t>
      </w:r>
      <w:r w:rsidR="002537CF">
        <w:rPr>
          <w:rFonts w:ascii="Times New Roman" w:hAnsi="Times New Roman" w:cs="Times New Roman"/>
        </w:rPr>
        <w:t xml:space="preserve">. </w:t>
      </w:r>
      <w:r>
        <w:rPr>
          <w:rFonts w:ascii="Times New Roman" w:hAnsi="Times New Roman" w:cs="Times New Roman"/>
        </w:rPr>
        <w:t>The water does not offer any resistance, it is completely poured out. It is water spilt upon the ground. So Paul says if I be poured forth</w:t>
      </w:r>
      <w:r w:rsidRPr="009A77EB">
        <w:rPr>
          <w:rFonts w:ascii="Times New Roman" w:hAnsi="Times New Roman" w:cs="Times New Roman"/>
        </w:rPr>
        <w:t xml:space="preserve"> </w:t>
      </w:r>
      <w:r w:rsidRPr="009A77EB">
        <w:rPr>
          <w:rFonts w:ascii="Times New Roman" w:hAnsi="Times New Roman" w:cs="Times New Roman"/>
          <w:b/>
        </w:rPr>
        <w:t>upon</w:t>
      </w:r>
      <w:r>
        <w:rPr>
          <w:rFonts w:ascii="Times New Roman" w:hAnsi="Times New Roman" w:cs="Times New Roman"/>
        </w:rPr>
        <w:t xml:space="preserve"> the sacrifice and service of your faith. </w:t>
      </w:r>
      <w:r w:rsidRPr="009A77EB">
        <w:rPr>
          <w:rFonts w:ascii="Times New Roman" w:hAnsi="Times New Roman" w:cs="Times New Roman"/>
          <w:b/>
        </w:rPr>
        <w:t xml:space="preserve">Upon </w:t>
      </w:r>
      <w:r>
        <w:rPr>
          <w:rFonts w:ascii="Times New Roman" w:hAnsi="Times New Roman" w:cs="Times New Roman"/>
        </w:rPr>
        <w:t xml:space="preserve">means </w:t>
      </w:r>
      <w:r w:rsidRPr="009A77EB">
        <w:rPr>
          <w:rFonts w:ascii="Times New Roman" w:hAnsi="Times New Roman" w:cs="Times New Roman"/>
          <w:b/>
        </w:rPr>
        <w:t>with a purpose for</w:t>
      </w:r>
      <w:r>
        <w:rPr>
          <w:rFonts w:ascii="Times New Roman" w:hAnsi="Times New Roman" w:cs="Times New Roman"/>
          <w:b/>
        </w:rPr>
        <w:t xml:space="preserve">. So if we read this again: </w:t>
      </w:r>
      <w:r>
        <w:rPr>
          <w:rFonts w:ascii="Times New Roman" w:hAnsi="Times New Roman" w:cs="Times New Roman"/>
        </w:rPr>
        <w:t xml:space="preserve">if I be poured forth </w:t>
      </w:r>
      <w:r>
        <w:rPr>
          <w:rFonts w:ascii="Times New Roman" w:hAnsi="Times New Roman" w:cs="Times New Roman"/>
          <w:b/>
        </w:rPr>
        <w:t>with a purpose for</w:t>
      </w:r>
      <w:r>
        <w:rPr>
          <w:rFonts w:ascii="Times New Roman" w:hAnsi="Times New Roman" w:cs="Times New Roman"/>
        </w:rPr>
        <w:t xml:space="preserve"> the sacrifice and service of your faith. </w:t>
      </w:r>
      <w:r w:rsidRPr="009A77EB">
        <w:rPr>
          <w:rFonts w:ascii="Times New Roman" w:hAnsi="Times New Roman" w:cs="Times New Roman"/>
          <w:b/>
        </w:rPr>
        <w:t>In other words Paul’s suffering was for the purpose of their</w:t>
      </w:r>
      <w:r w:rsidR="003C1981">
        <w:rPr>
          <w:rFonts w:ascii="Times New Roman" w:hAnsi="Times New Roman" w:cs="Times New Roman"/>
          <w:b/>
        </w:rPr>
        <w:t xml:space="preserve">s and our </w:t>
      </w:r>
      <w:r w:rsidRPr="009A77EB">
        <w:rPr>
          <w:rFonts w:ascii="Times New Roman" w:hAnsi="Times New Roman" w:cs="Times New Roman"/>
          <w:b/>
        </w:rPr>
        <w:t>growth.</w:t>
      </w:r>
      <w:r>
        <w:rPr>
          <w:rFonts w:ascii="Times New Roman" w:hAnsi="Times New Roman" w:cs="Times New Roman"/>
        </w:rPr>
        <w:t xml:space="preserve"> You find those today who suffer for the gospel and give out the message, it is for the purpose of building </w:t>
      </w:r>
      <w:r w:rsidR="00146BFB">
        <w:rPr>
          <w:rFonts w:ascii="Times New Roman" w:hAnsi="Times New Roman" w:cs="Times New Roman"/>
        </w:rPr>
        <w:t>up</w:t>
      </w:r>
      <w:r w:rsidR="00146BFB">
        <w:rPr>
          <w:rFonts w:ascii="Times New Roman" w:hAnsi="Times New Roman" w:cs="Times New Roman"/>
        </w:rPr>
        <w:t xml:space="preserve"> </w:t>
      </w:r>
      <w:r>
        <w:rPr>
          <w:rFonts w:ascii="Times New Roman" w:hAnsi="Times New Roman" w:cs="Times New Roman"/>
        </w:rPr>
        <w:t xml:space="preserve">the growth of the saints. They are </w:t>
      </w:r>
      <w:r w:rsidR="002537CF">
        <w:rPr>
          <w:rFonts w:ascii="Times New Roman" w:hAnsi="Times New Roman" w:cs="Times New Roman"/>
        </w:rPr>
        <w:t xml:space="preserve">those like Paul who are </w:t>
      </w:r>
      <w:r>
        <w:rPr>
          <w:rFonts w:ascii="Times New Roman" w:hAnsi="Times New Roman" w:cs="Times New Roman"/>
        </w:rPr>
        <w:t xml:space="preserve">also going to be rewarded. God is going to work in their own lives as a result of what we saw in V15. </w:t>
      </w:r>
      <w:proofErr w:type="spellStart"/>
      <w:r w:rsidR="002537CF" w:rsidRPr="002537CF">
        <w:rPr>
          <w:rFonts w:ascii="Times New Roman" w:hAnsi="Times New Roman" w:cs="Times New Roman"/>
        </w:rPr>
        <w:t>Php</w:t>
      </w:r>
      <w:proofErr w:type="spellEnd"/>
      <w:r w:rsidR="002537CF" w:rsidRPr="002537CF">
        <w:rPr>
          <w:rFonts w:ascii="Times New Roman" w:hAnsi="Times New Roman" w:cs="Times New Roman"/>
        </w:rPr>
        <w:t xml:space="preserve"> 2:15 That ye may be blameless and harmless, the sons of God, without rebuke, in the midst of a crooked and perverse nation, among whom ye shine as lights in the world;</w:t>
      </w:r>
      <w:r w:rsidR="002537CF">
        <w:rPr>
          <w:rFonts w:ascii="Times New Roman" w:hAnsi="Times New Roman" w:cs="Times New Roman"/>
        </w:rPr>
        <w:t xml:space="preserve"> </w:t>
      </w:r>
      <w:r w:rsidR="00146BFB" w:rsidRPr="00146BFB">
        <w:rPr>
          <w:rFonts w:ascii="Times New Roman" w:hAnsi="Times New Roman" w:cs="Times New Roman"/>
        </w:rPr>
        <w:t>This labor of love carries deep internal and external implications for the ministers themselves, as well as for the believers they shepherd</w:t>
      </w:r>
      <w:r w:rsidR="00146BFB">
        <w:rPr>
          <w:rFonts w:ascii="Times New Roman" w:hAnsi="Times New Roman" w:cs="Times New Roman"/>
        </w:rPr>
        <w:t>.</w:t>
      </w:r>
    </w:p>
    <w:p w:rsidR="009121CF" w:rsidRDefault="00146BFB" w:rsidP="00146BFB">
      <w:pPr>
        <w:pStyle w:val="NoSpacing"/>
        <w:rPr>
          <w:rFonts w:ascii="Times New Roman" w:hAnsi="Times New Roman" w:cs="Times New Roman"/>
        </w:rPr>
      </w:pPr>
      <w:r w:rsidRPr="00146BFB">
        <w:rPr>
          <w:rFonts w:ascii="Times New Roman" w:hAnsi="Times New Roman" w:cs="Times New Roman"/>
        </w:rPr>
        <w:t>The verse</w:t>
      </w:r>
      <w:r>
        <w:rPr>
          <w:rFonts w:ascii="Times New Roman" w:hAnsi="Times New Roman" w:cs="Times New Roman"/>
        </w:rPr>
        <w:t xml:space="preserve"> 15</w:t>
      </w:r>
      <w:r w:rsidRPr="00146BFB">
        <w:rPr>
          <w:rFonts w:ascii="Times New Roman" w:hAnsi="Times New Roman" w:cs="Times New Roman"/>
        </w:rPr>
        <w:t xml:space="preserve"> begins with the purpose clause, That y</w:t>
      </w:r>
      <w:r>
        <w:rPr>
          <w:rFonts w:ascii="Times New Roman" w:hAnsi="Times New Roman" w:cs="Times New Roman"/>
        </w:rPr>
        <w:t>ou</w:t>
      </w:r>
      <w:r w:rsidRPr="00146BFB">
        <w:rPr>
          <w:rFonts w:ascii="Times New Roman" w:hAnsi="Times New Roman" w:cs="Times New Roman"/>
        </w:rPr>
        <w:t xml:space="preserve"> may be blameless and harmless</w:t>
      </w:r>
      <w:r>
        <w:rPr>
          <w:rFonts w:ascii="Times New Roman" w:hAnsi="Times New Roman" w:cs="Times New Roman"/>
        </w:rPr>
        <w:t xml:space="preserve">. </w:t>
      </w:r>
    </w:p>
    <w:p w:rsidR="009121CF" w:rsidRDefault="009121CF" w:rsidP="00146BFB">
      <w:pPr>
        <w:pStyle w:val="NoSpacing"/>
        <w:rPr>
          <w:rFonts w:ascii="Times New Roman" w:hAnsi="Times New Roman" w:cs="Times New Roman"/>
        </w:rPr>
      </w:pPr>
    </w:p>
    <w:p w:rsidR="0044795E" w:rsidRDefault="00146BFB" w:rsidP="00146BFB">
      <w:pPr>
        <w:pStyle w:val="NoSpacing"/>
        <w:rPr>
          <w:rFonts w:ascii="Times New Roman" w:hAnsi="Times New Roman" w:cs="Times New Roman"/>
        </w:rPr>
      </w:pPr>
      <w:r>
        <w:rPr>
          <w:rFonts w:ascii="Times New Roman" w:hAnsi="Times New Roman" w:cs="Times New Roman"/>
        </w:rPr>
        <w:t>This is</w:t>
      </w:r>
      <w:r w:rsidRPr="00146BFB">
        <w:rPr>
          <w:rFonts w:ascii="Times New Roman" w:hAnsi="Times New Roman" w:cs="Times New Roman"/>
        </w:rPr>
        <w:t xml:space="preserve"> the spiritual target for both the preacher and the hearer. Being blameless means living a life of such integrity that no one can rightfully accuse a Christian of hidden wickedness, which aligns with Paul's instruction to Timothy that a spiritual leader must live above reproach so that no one can bring shame upon God’s message</w:t>
      </w:r>
      <w:r>
        <w:rPr>
          <w:rFonts w:ascii="Times New Roman" w:hAnsi="Times New Roman" w:cs="Times New Roman"/>
        </w:rPr>
        <w:t xml:space="preserve">. Refer to </w:t>
      </w:r>
      <w:r w:rsidRPr="00146BFB">
        <w:rPr>
          <w:rFonts w:ascii="Times New Roman" w:hAnsi="Times New Roman" w:cs="Times New Roman"/>
        </w:rPr>
        <w:t xml:space="preserve">Tit 2:7 In all things shewing thyself a pattern of good works: in doctrine shewing uncorruptness, gravity, sincerity, 8 Sound speech, that cannot be condemned; that he that is of the contrary part may be ashamed, having no evil thing to say of you. The word harmless </w:t>
      </w:r>
      <w:r w:rsidR="009121CF" w:rsidRPr="00146BFB">
        <w:rPr>
          <w:rFonts w:ascii="Times New Roman" w:hAnsi="Times New Roman" w:cs="Times New Roman"/>
        </w:rPr>
        <w:t>means</w:t>
      </w:r>
      <w:r w:rsidRPr="00146BFB">
        <w:rPr>
          <w:rFonts w:ascii="Times New Roman" w:hAnsi="Times New Roman" w:cs="Times New Roman"/>
        </w:rPr>
        <w:t xml:space="preserve"> an unmixed, pure, and guileless character, reflecting Jesus’ instruction in the Gospel of Matthew where He sends His disciples into the world as sheep among wolves, commanding them to be wise as serpents and harmless as doves (Matthew 10:16).</w:t>
      </w:r>
      <w:r w:rsidR="009121CF">
        <w:rPr>
          <w:rFonts w:ascii="Times New Roman" w:hAnsi="Times New Roman" w:cs="Times New Roman"/>
        </w:rPr>
        <w:t xml:space="preserve"> Paul further wrote in V15 </w:t>
      </w:r>
      <w:r w:rsidR="009121CF" w:rsidRPr="009121CF">
        <w:rPr>
          <w:rFonts w:ascii="Times New Roman" w:hAnsi="Times New Roman" w:cs="Times New Roman"/>
        </w:rPr>
        <w:t xml:space="preserve">defining believers as </w:t>
      </w:r>
      <w:r w:rsidR="009121CF">
        <w:rPr>
          <w:rFonts w:ascii="Times New Roman" w:hAnsi="Times New Roman" w:cs="Times New Roman"/>
        </w:rPr>
        <w:t>“</w:t>
      </w:r>
      <w:r w:rsidR="009121CF" w:rsidRPr="009121CF">
        <w:rPr>
          <w:rFonts w:ascii="Times New Roman" w:hAnsi="Times New Roman" w:cs="Times New Roman"/>
        </w:rPr>
        <w:t>the sons of God, without rebuke</w:t>
      </w:r>
      <w:r w:rsidR="009121CF">
        <w:rPr>
          <w:rFonts w:ascii="Times New Roman" w:hAnsi="Times New Roman" w:cs="Times New Roman"/>
        </w:rPr>
        <w:t>.”</w:t>
      </w:r>
      <w:r w:rsidR="009121CF" w:rsidRPr="009121CF">
        <w:rPr>
          <w:rFonts w:ascii="Times New Roman" w:hAnsi="Times New Roman" w:cs="Times New Roman"/>
        </w:rPr>
        <w:t xml:space="preserve"> </w:t>
      </w:r>
      <w:r w:rsidR="009121CF">
        <w:rPr>
          <w:rFonts w:ascii="Times New Roman" w:hAnsi="Times New Roman" w:cs="Times New Roman"/>
        </w:rPr>
        <w:t>This is</w:t>
      </w:r>
      <w:r w:rsidR="009121CF" w:rsidRPr="009121CF">
        <w:rPr>
          <w:rFonts w:ascii="Times New Roman" w:hAnsi="Times New Roman" w:cs="Times New Roman"/>
        </w:rPr>
        <w:t xml:space="preserve"> the believer's true identity and calling in Christ.</w:t>
      </w:r>
      <w:r w:rsidR="009121CF">
        <w:rPr>
          <w:rFonts w:ascii="Times New Roman" w:hAnsi="Times New Roman" w:cs="Times New Roman"/>
        </w:rPr>
        <w:t xml:space="preserve"> Then Paul </w:t>
      </w:r>
      <w:r w:rsidR="009121CF" w:rsidRPr="009121CF">
        <w:rPr>
          <w:rFonts w:ascii="Times New Roman" w:hAnsi="Times New Roman" w:cs="Times New Roman"/>
        </w:rPr>
        <w:t xml:space="preserve">describes the spiritual </w:t>
      </w:r>
      <w:r w:rsidR="009121CF" w:rsidRPr="009121CF">
        <w:rPr>
          <w:rFonts w:ascii="Times New Roman" w:hAnsi="Times New Roman" w:cs="Times New Roman"/>
        </w:rPr>
        <w:t>atmosphere</w:t>
      </w:r>
      <w:r w:rsidR="009121CF" w:rsidRPr="009121CF">
        <w:rPr>
          <w:rFonts w:ascii="Times New Roman" w:hAnsi="Times New Roman" w:cs="Times New Roman"/>
        </w:rPr>
        <w:t xml:space="preserve"> which this transformation must occur: </w:t>
      </w:r>
      <w:r w:rsidR="009121CF">
        <w:rPr>
          <w:rFonts w:ascii="Times New Roman" w:hAnsi="Times New Roman" w:cs="Times New Roman"/>
        </w:rPr>
        <w:t xml:space="preserve"> It happens “</w:t>
      </w:r>
      <w:r w:rsidR="009121CF" w:rsidRPr="009121CF">
        <w:rPr>
          <w:rFonts w:ascii="Times New Roman" w:hAnsi="Times New Roman" w:cs="Times New Roman"/>
        </w:rPr>
        <w:t>in the midst of a crooked and perverse nation</w:t>
      </w:r>
      <w:r w:rsidR="009121CF">
        <w:rPr>
          <w:rFonts w:ascii="Times New Roman" w:hAnsi="Times New Roman" w:cs="Times New Roman"/>
        </w:rPr>
        <w:t>.”</w:t>
      </w:r>
      <w:r w:rsidR="009121CF" w:rsidRPr="009121CF">
        <w:t xml:space="preserve"> </w:t>
      </w:r>
      <w:r w:rsidR="009121CF" w:rsidRPr="009121CF">
        <w:rPr>
          <w:rFonts w:ascii="Times New Roman" w:hAnsi="Times New Roman" w:cs="Times New Roman"/>
        </w:rPr>
        <w:t xml:space="preserve">True gospel preaching does not promise an easy environment, </w:t>
      </w:r>
      <w:r w:rsidR="0044795E">
        <w:rPr>
          <w:rFonts w:ascii="Times New Roman" w:hAnsi="Times New Roman" w:cs="Times New Roman"/>
        </w:rPr>
        <w:t>it</w:t>
      </w:r>
      <w:r w:rsidR="009121CF" w:rsidRPr="009121CF">
        <w:rPr>
          <w:rFonts w:ascii="Times New Roman" w:hAnsi="Times New Roman" w:cs="Times New Roman"/>
        </w:rPr>
        <w:t xml:space="preserve"> trains believers to remain upright even while </w:t>
      </w:r>
      <w:r w:rsidR="009121CF">
        <w:rPr>
          <w:rFonts w:ascii="Times New Roman" w:hAnsi="Times New Roman" w:cs="Times New Roman"/>
        </w:rPr>
        <w:t>being in the midst</w:t>
      </w:r>
      <w:r w:rsidR="009121CF" w:rsidRPr="009121CF">
        <w:rPr>
          <w:rFonts w:ascii="Times New Roman" w:hAnsi="Times New Roman" w:cs="Times New Roman"/>
        </w:rPr>
        <w:t xml:space="preserve"> </w:t>
      </w:r>
      <w:r w:rsidR="009121CF">
        <w:rPr>
          <w:rFonts w:ascii="Times New Roman" w:hAnsi="Times New Roman" w:cs="Times New Roman"/>
        </w:rPr>
        <w:t>of</w:t>
      </w:r>
      <w:r w:rsidR="009121CF" w:rsidRPr="009121CF">
        <w:rPr>
          <w:rFonts w:ascii="Times New Roman" w:hAnsi="Times New Roman" w:cs="Times New Roman"/>
        </w:rPr>
        <w:t xml:space="preserve"> a morally warped and upside-down society</w:t>
      </w:r>
      <w:r w:rsidR="009121CF">
        <w:rPr>
          <w:rFonts w:ascii="Times New Roman" w:hAnsi="Times New Roman" w:cs="Times New Roman"/>
        </w:rPr>
        <w:t xml:space="preserve">. </w:t>
      </w:r>
    </w:p>
    <w:p w:rsidR="0044795E" w:rsidRDefault="0044795E" w:rsidP="00146BFB">
      <w:pPr>
        <w:pStyle w:val="NoSpacing"/>
        <w:rPr>
          <w:rFonts w:ascii="Times New Roman" w:hAnsi="Times New Roman" w:cs="Times New Roman"/>
        </w:rPr>
      </w:pPr>
    </w:p>
    <w:p w:rsidR="0044795E" w:rsidRDefault="009121CF" w:rsidP="0044795E">
      <w:pPr>
        <w:pStyle w:val="NoSpacing"/>
        <w:rPr>
          <w:rFonts w:ascii="Times New Roman" w:hAnsi="Times New Roman" w:cs="Times New Roman"/>
        </w:rPr>
      </w:pPr>
      <w:r>
        <w:rPr>
          <w:rFonts w:ascii="Times New Roman" w:hAnsi="Times New Roman" w:cs="Times New Roman"/>
        </w:rPr>
        <w:t>This was</w:t>
      </w:r>
      <w:r w:rsidRPr="009121CF">
        <w:rPr>
          <w:rFonts w:ascii="Times New Roman" w:hAnsi="Times New Roman" w:cs="Times New Roman"/>
        </w:rPr>
        <w:t xml:space="preserve"> consistent with Jesus’ high priestly prayer in John where He asks the Father not to take believers out of the world, but to keep them from the evil one (John 17:15).</w:t>
      </w:r>
      <w:r w:rsidR="0044795E">
        <w:rPr>
          <w:rFonts w:ascii="Times New Roman" w:hAnsi="Times New Roman" w:cs="Times New Roman"/>
        </w:rPr>
        <w:t xml:space="preserve"> </w:t>
      </w:r>
      <w:proofErr w:type="spellStart"/>
      <w:r w:rsidR="0044795E" w:rsidRPr="002537CF">
        <w:rPr>
          <w:rFonts w:ascii="Times New Roman" w:hAnsi="Times New Roman" w:cs="Times New Roman"/>
        </w:rPr>
        <w:t>Php</w:t>
      </w:r>
      <w:proofErr w:type="spellEnd"/>
      <w:r w:rsidR="0044795E" w:rsidRPr="002537CF">
        <w:rPr>
          <w:rFonts w:ascii="Times New Roman" w:hAnsi="Times New Roman" w:cs="Times New Roman"/>
        </w:rPr>
        <w:t xml:space="preserve"> 2:15 </w:t>
      </w:r>
      <w:r w:rsidR="0044795E" w:rsidRPr="0044795E">
        <w:rPr>
          <w:rFonts w:ascii="Times New Roman" w:hAnsi="Times New Roman" w:cs="Times New Roman"/>
        </w:rPr>
        <w:t xml:space="preserve">concludes with the glorious outcome of this faithful ministry: </w:t>
      </w:r>
      <w:r w:rsidR="0044795E">
        <w:rPr>
          <w:rFonts w:ascii="Times New Roman" w:hAnsi="Times New Roman" w:cs="Times New Roman"/>
        </w:rPr>
        <w:t>“</w:t>
      </w:r>
      <w:r w:rsidR="0044795E" w:rsidRPr="0044795E">
        <w:rPr>
          <w:rFonts w:ascii="Times New Roman" w:hAnsi="Times New Roman" w:cs="Times New Roman"/>
        </w:rPr>
        <w:t>among whom ye shine as lights in the world.</w:t>
      </w:r>
      <w:r w:rsidR="0044795E">
        <w:rPr>
          <w:rFonts w:ascii="Times New Roman" w:hAnsi="Times New Roman" w:cs="Times New Roman"/>
        </w:rPr>
        <w:t>”</w:t>
      </w:r>
      <w:r w:rsidR="0044795E" w:rsidRPr="0044795E">
        <w:rPr>
          <w:rFonts w:ascii="Times New Roman" w:hAnsi="Times New Roman" w:cs="Times New Roman"/>
        </w:rPr>
        <w:t xml:space="preserve"> The gospel message equips believers to function as heavenly </w:t>
      </w:r>
      <w:r w:rsidR="0044795E">
        <w:rPr>
          <w:rFonts w:ascii="Times New Roman" w:hAnsi="Times New Roman" w:cs="Times New Roman"/>
        </w:rPr>
        <w:t xml:space="preserve">lights </w:t>
      </w:r>
      <w:r w:rsidR="0044795E" w:rsidRPr="0044795E">
        <w:rPr>
          <w:rFonts w:ascii="Times New Roman" w:hAnsi="Times New Roman" w:cs="Times New Roman"/>
        </w:rPr>
        <w:t>that cut through spiritual darkness, fulfilling the words of Christ in the Sermon on the Mount where He s</w:t>
      </w:r>
      <w:r w:rsidR="0044795E">
        <w:rPr>
          <w:rFonts w:ascii="Times New Roman" w:hAnsi="Times New Roman" w:cs="Times New Roman"/>
        </w:rPr>
        <w:t>aid</w:t>
      </w:r>
      <w:r w:rsidR="0044795E" w:rsidRPr="0044795E">
        <w:rPr>
          <w:rFonts w:ascii="Times New Roman" w:hAnsi="Times New Roman" w:cs="Times New Roman"/>
        </w:rPr>
        <w:t xml:space="preserve"> that His followers are the light of the world and must let their light shine before others so that people see their good works and glorify the Father in heaven (Matthew 5:14–16). This spiritual brightness also echoes the prophecy in Daniel, which promises that those who are wise and turn many to righteousness will shine like the brightness of the heavens and like the stars forever and ever (Daniel 12:3).</w:t>
      </w:r>
      <w:r w:rsidR="0044795E">
        <w:rPr>
          <w:rFonts w:ascii="Times New Roman" w:hAnsi="Times New Roman" w:cs="Times New Roman"/>
        </w:rPr>
        <w:t xml:space="preserve"> </w:t>
      </w:r>
      <w:r w:rsidR="0044795E" w:rsidRPr="0044795E">
        <w:rPr>
          <w:rFonts w:ascii="Times New Roman" w:hAnsi="Times New Roman" w:cs="Times New Roman"/>
        </w:rPr>
        <w:t>For those who suffer and give out this message to build up the saints, this process guarantees that God works deeply within their own lives while they pour out into others. As ministers pour themselves out for the growth of God's people, they share in the fellowship of Christ's sufferings and are transformed into His likeness (Philippians 3:10, 2 Corinthians 3:18). Furthermore, their enduring labor is never in vain, as Paul assured the Corinthians that steadfast work in the Lord receives its ultimate fulfillment</w:t>
      </w:r>
      <w:r w:rsidR="0044795E">
        <w:rPr>
          <w:rFonts w:ascii="Times New Roman" w:hAnsi="Times New Roman" w:cs="Times New Roman"/>
        </w:rPr>
        <w:t xml:space="preserve">. </w:t>
      </w:r>
    </w:p>
    <w:p w:rsidR="00523A07" w:rsidRDefault="00523A07" w:rsidP="00DA67EB">
      <w:pPr>
        <w:pStyle w:val="NoSpacing"/>
        <w:rPr>
          <w:rFonts w:ascii="Times New Roman" w:hAnsi="Times New Roman" w:cs="Times New Roman"/>
        </w:rPr>
      </w:pPr>
    </w:p>
    <w:p w:rsidR="00523A07" w:rsidRDefault="0044795E" w:rsidP="00DA67EB">
      <w:pPr>
        <w:pStyle w:val="NoSpacing"/>
        <w:rPr>
          <w:rFonts w:ascii="Times New Roman" w:hAnsi="Times New Roman" w:cs="Times New Roman"/>
        </w:rPr>
      </w:pPr>
      <w:r>
        <w:rPr>
          <w:rFonts w:ascii="Times New Roman" w:hAnsi="Times New Roman" w:cs="Times New Roman"/>
        </w:rPr>
        <w:t xml:space="preserve">Paul stated in </w:t>
      </w:r>
      <w:r w:rsidRPr="0044795E">
        <w:rPr>
          <w:rFonts w:ascii="Times New Roman" w:hAnsi="Times New Roman" w:cs="Times New Roman"/>
        </w:rPr>
        <w:t xml:space="preserve">1Co 15:58 Therefore, my beloved brethren, be ye </w:t>
      </w:r>
      <w:proofErr w:type="spellStart"/>
      <w:r w:rsidRPr="0044795E">
        <w:rPr>
          <w:rFonts w:ascii="Times New Roman" w:hAnsi="Times New Roman" w:cs="Times New Roman"/>
        </w:rPr>
        <w:t>stedfast</w:t>
      </w:r>
      <w:proofErr w:type="spellEnd"/>
      <w:r w:rsidRPr="0044795E">
        <w:rPr>
          <w:rFonts w:ascii="Times New Roman" w:hAnsi="Times New Roman" w:cs="Times New Roman"/>
        </w:rPr>
        <w:t xml:space="preserve">, </w:t>
      </w:r>
      <w:proofErr w:type="spellStart"/>
      <w:r w:rsidRPr="0044795E">
        <w:rPr>
          <w:rFonts w:ascii="Times New Roman" w:hAnsi="Times New Roman" w:cs="Times New Roman"/>
        </w:rPr>
        <w:t>unmoveable</w:t>
      </w:r>
      <w:proofErr w:type="spellEnd"/>
      <w:r w:rsidRPr="0044795E">
        <w:rPr>
          <w:rFonts w:ascii="Times New Roman" w:hAnsi="Times New Roman" w:cs="Times New Roman"/>
        </w:rPr>
        <w:t xml:space="preserve">, always abounding in the work of the Lord, forasmuch as ye know that your </w:t>
      </w:r>
      <w:proofErr w:type="spellStart"/>
      <w:r w:rsidRPr="0044795E">
        <w:rPr>
          <w:rFonts w:ascii="Times New Roman" w:hAnsi="Times New Roman" w:cs="Times New Roman"/>
        </w:rPr>
        <w:t>labour</w:t>
      </w:r>
      <w:proofErr w:type="spellEnd"/>
      <w:r w:rsidRPr="0044795E">
        <w:rPr>
          <w:rFonts w:ascii="Times New Roman" w:hAnsi="Times New Roman" w:cs="Times New Roman"/>
        </w:rPr>
        <w:t xml:space="preserve"> is not in vain in the Lord. Peter promised that when the Chief Shepherd appears, faithful ministers who cared for the flock will receive the unfading crown of glory</w:t>
      </w:r>
      <w:r>
        <w:rPr>
          <w:rFonts w:ascii="Times New Roman" w:hAnsi="Times New Roman" w:cs="Times New Roman"/>
        </w:rPr>
        <w:t>.</w:t>
      </w:r>
      <w:r w:rsidRPr="0044795E">
        <w:rPr>
          <w:rFonts w:ascii="Times New Roman" w:hAnsi="Times New Roman" w:cs="Times New Roman"/>
        </w:rPr>
        <w:t xml:space="preserve"> 1Pe 5:2 Feed the flock of God which is among you, taking the oversight thereof, not by constraint, but willingly; not for filthy lucre, but of a ready mind; 3 Neither as being lords over God's heritage, but being ensamples to the flock.</w:t>
      </w:r>
      <w:r>
        <w:rPr>
          <w:rFonts w:ascii="Times New Roman" w:hAnsi="Times New Roman" w:cs="Times New Roman"/>
        </w:rPr>
        <w:t xml:space="preserve"> </w:t>
      </w:r>
      <w:r w:rsidRPr="0044795E">
        <w:rPr>
          <w:rFonts w:ascii="Times New Roman" w:hAnsi="Times New Roman" w:cs="Times New Roman"/>
        </w:rPr>
        <w:t xml:space="preserve">4 And when the chief Shepherd shall appear, ye shall receive a </w:t>
      </w:r>
      <w:r w:rsidRPr="0044795E">
        <w:rPr>
          <w:rFonts w:ascii="Times New Roman" w:hAnsi="Times New Roman" w:cs="Times New Roman"/>
          <w:b/>
          <w:bCs/>
        </w:rPr>
        <w:t>crown of glory</w:t>
      </w:r>
      <w:r w:rsidRPr="0044795E">
        <w:rPr>
          <w:rFonts w:ascii="Times New Roman" w:hAnsi="Times New Roman" w:cs="Times New Roman"/>
        </w:rPr>
        <w:t xml:space="preserve"> that </w:t>
      </w:r>
      <w:proofErr w:type="spellStart"/>
      <w:r w:rsidRPr="0044795E">
        <w:rPr>
          <w:rFonts w:ascii="Times New Roman" w:hAnsi="Times New Roman" w:cs="Times New Roman"/>
        </w:rPr>
        <w:t>fadeth</w:t>
      </w:r>
      <w:proofErr w:type="spellEnd"/>
      <w:r w:rsidRPr="0044795E">
        <w:rPr>
          <w:rFonts w:ascii="Times New Roman" w:hAnsi="Times New Roman" w:cs="Times New Roman"/>
        </w:rPr>
        <w:t xml:space="preserve"> not away.</w:t>
      </w:r>
      <w:r w:rsidR="00523A07">
        <w:rPr>
          <w:rFonts w:ascii="Times New Roman" w:hAnsi="Times New Roman" w:cs="Times New Roman"/>
        </w:rPr>
        <w:t xml:space="preserve"> In the book of Philippians, w</w:t>
      </w:r>
      <w:r w:rsidR="009121CF">
        <w:rPr>
          <w:rFonts w:ascii="Times New Roman" w:hAnsi="Times New Roman" w:cs="Times New Roman"/>
        </w:rPr>
        <w:t>e remember that t</w:t>
      </w:r>
      <w:r w:rsidR="003C1981" w:rsidRPr="003C1981">
        <w:rPr>
          <w:rFonts w:ascii="Times New Roman" w:hAnsi="Times New Roman" w:cs="Times New Roman"/>
        </w:rPr>
        <w:t xml:space="preserve">he Apostle Paul wrote these words while sitting in a dark, cold Roman prison, uncertain if he would live or be executed under the reign of Emperor Nero. Rather than wallowing in self-pity or feeling that his life was being wasted, Paul wrote a letter to his beloved friends in the city of Philippi to encourage them. The Philippians were facing their own struggles and persecutions, yet they had gathered their limited resources to send a monetary gift and personal aid to Paul in prison. Paul viewed their acts of devotion, their ongoing ministry, and their personal faith as the main sacrifice being offered directly to God. </w:t>
      </w:r>
    </w:p>
    <w:p w:rsidR="00523A07" w:rsidRDefault="00523A07" w:rsidP="00DA67EB">
      <w:pPr>
        <w:pStyle w:val="NoSpacing"/>
        <w:rPr>
          <w:rFonts w:ascii="Times New Roman" w:hAnsi="Times New Roman" w:cs="Times New Roman"/>
        </w:rPr>
      </w:pPr>
    </w:p>
    <w:p w:rsidR="009D23CC" w:rsidRDefault="003C1981" w:rsidP="00DA67EB">
      <w:pPr>
        <w:pStyle w:val="NoSpacing"/>
        <w:rPr>
          <w:rFonts w:ascii="Times New Roman" w:hAnsi="Times New Roman" w:cs="Times New Roman"/>
        </w:rPr>
      </w:pPr>
      <w:r w:rsidRPr="003C1981">
        <w:rPr>
          <w:rFonts w:ascii="Times New Roman" w:hAnsi="Times New Roman" w:cs="Times New Roman"/>
        </w:rPr>
        <w:t xml:space="preserve">To give them a clear picture of how he saw his relationship to their faith, Paul drew directly </w:t>
      </w:r>
      <w:r>
        <w:rPr>
          <w:rFonts w:ascii="Times New Roman" w:hAnsi="Times New Roman" w:cs="Times New Roman"/>
        </w:rPr>
        <w:t>from t</w:t>
      </w:r>
      <w:r w:rsidRPr="003C1981">
        <w:rPr>
          <w:rFonts w:ascii="Times New Roman" w:hAnsi="Times New Roman" w:cs="Times New Roman"/>
        </w:rPr>
        <w:t>he Mosaic Law, when a priest offered a major sacrifice</w:t>
      </w:r>
      <w:r>
        <w:rPr>
          <w:rFonts w:ascii="Times New Roman" w:hAnsi="Times New Roman" w:cs="Times New Roman"/>
        </w:rPr>
        <w:t xml:space="preserve">, </w:t>
      </w:r>
      <w:r w:rsidRPr="003C1981">
        <w:rPr>
          <w:rFonts w:ascii="Times New Roman" w:hAnsi="Times New Roman" w:cs="Times New Roman"/>
        </w:rPr>
        <w:t>such as a whole lamb or bull</w:t>
      </w:r>
      <w:r>
        <w:rPr>
          <w:rFonts w:ascii="Times New Roman" w:hAnsi="Times New Roman" w:cs="Times New Roman"/>
        </w:rPr>
        <w:t>. They</w:t>
      </w:r>
      <w:r w:rsidRPr="003C1981">
        <w:rPr>
          <w:rFonts w:ascii="Times New Roman" w:hAnsi="Times New Roman" w:cs="Times New Roman"/>
        </w:rPr>
        <w:t xml:space="preserve"> would often top it off by taking a cup of liquid, such as wine or water, and pouring it over the altar. This secondary act was called the drink offering. Once that liquid left the vessel and hit the hot altar, it could never be gathered up again; it offered no resistance, surrendered its whole identity, and vanished completely into the primary sacrifice. </w:t>
      </w:r>
      <w:r w:rsidR="00523A07" w:rsidRPr="00523A07">
        <w:rPr>
          <w:rFonts w:ascii="Times New Roman" w:hAnsi="Times New Roman" w:cs="Times New Roman"/>
        </w:rPr>
        <w:t xml:space="preserve">In </w:t>
      </w:r>
      <w:proofErr w:type="spellStart"/>
      <w:r w:rsidR="00523A07" w:rsidRPr="00523A07">
        <w:rPr>
          <w:rFonts w:ascii="Times New Roman" w:hAnsi="Times New Roman" w:cs="Times New Roman"/>
        </w:rPr>
        <w:t>Ph</w:t>
      </w:r>
      <w:r w:rsidR="00523A07">
        <w:rPr>
          <w:rFonts w:ascii="Times New Roman" w:hAnsi="Times New Roman" w:cs="Times New Roman"/>
        </w:rPr>
        <w:t>p</w:t>
      </w:r>
      <w:proofErr w:type="spellEnd"/>
      <w:r w:rsidR="00523A07">
        <w:rPr>
          <w:rFonts w:ascii="Times New Roman" w:hAnsi="Times New Roman" w:cs="Times New Roman"/>
        </w:rPr>
        <w:t xml:space="preserve"> 2:17</w:t>
      </w:r>
      <w:r w:rsidR="00523A07" w:rsidRPr="00523A07">
        <w:rPr>
          <w:rFonts w:ascii="Times New Roman" w:hAnsi="Times New Roman" w:cs="Times New Roman"/>
        </w:rPr>
        <w:t xml:space="preserve"> Paul writes, Yea, and if I be </w:t>
      </w:r>
      <w:r w:rsidR="00523A07" w:rsidRPr="00523A07">
        <w:rPr>
          <w:rFonts w:ascii="Times New Roman" w:hAnsi="Times New Roman" w:cs="Times New Roman"/>
          <w:b/>
          <w:bCs/>
        </w:rPr>
        <w:t>offered</w:t>
      </w:r>
      <w:r w:rsidR="00523A07" w:rsidRPr="00523A07">
        <w:rPr>
          <w:rFonts w:ascii="Times New Roman" w:hAnsi="Times New Roman" w:cs="Times New Roman"/>
        </w:rPr>
        <w:t xml:space="preserve"> upon the sacrifice and service of your faith, I joy, and rejoice with you all. Later, near the very end of his life in </w:t>
      </w:r>
      <w:r w:rsidR="00523A07">
        <w:rPr>
          <w:rFonts w:ascii="Times New Roman" w:hAnsi="Times New Roman" w:cs="Times New Roman"/>
        </w:rPr>
        <w:t>2</w:t>
      </w:r>
      <w:r w:rsidR="00523A07" w:rsidRPr="00523A07">
        <w:rPr>
          <w:rFonts w:ascii="Times New Roman" w:hAnsi="Times New Roman" w:cs="Times New Roman"/>
        </w:rPr>
        <w:t xml:space="preserve">Timothy </w:t>
      </w:r>
      <w:r w:rsidR="00523A07">
        <w:rPr>
          <w:rFonts w:ascii="Times New Roman" w:hAnsi="Times New Roman" w:cs="Times New Roman"/>
        </w:rPr>
        <w:t>4:6</w:t>
      </w:r>
      <w:r w:rsidR="00523A07" w:rsidRPr="00523A07">
        <w:rPr>
          <w:rFonts w:ascii="Times New Roman" w:hAnsi="Times New Roman" w:cs="Times New Roman"/>
        </w:rPr>
        <w:t xml:space="preserve">, he states, For I am now ready to be </w:t>
      </w:r>
      <w:r w:rsidR="00523A07" w:rsidRPr="00523A07">
        <w:rPr>
          <w:rFonts w:ascii="Times New Roman" w:hAnsi="Times New Roman" w:cs="Times New Roman"/>
          <w:b/>
          <w:bCs/>
        </w:rPr>
        <w:t>offered</w:t>
      </w:r>
      <w:r w:rsidR="00523A07" w:rsidRPr="00523A07">
        <w:rPr>
          <w:rFonts w:ascii="Times New Roman" w:hAnsi="Times New Roman" w:cs="Times New Roman"/>
        </w:rPr>
        <w:t xml:space="preserve">, and the time of my departure is at hand. In both passages, the original Greek word Paul uses for being </w:t>
      </w:r>
      <w:r w:rsidR="00523A07">
        <w:rPr>
          <w:rFonts w:ascii="Times New Roman" w:hAnsi="Times New Roman" w:cs="Times New Roman"/>
        </w:rPr>
        <w:t>“</w:t>
      </w:r>
      <w:r w:rsidR="00523A07" w:rsidRPr="00523A07">
        <w:rPr>
          <w:rFonts w:ascii="Times New Roman" w:hAnsi="Times New Roman" w:cs="Times New Roman"/>
          <w:b/>
          <w:bCs/>
        </w:rPr>
        <w:t>offered</w:t>
      </w:r>
      <w:r w:rsidR="00523A07">
        <w:rPr>
          <w:rFonts w:ascii="Times New Roman" w:hAnsi="Times New Roman" w:cs="Times New Roman"/>
        </w:rPr>
        <w:t>”</w:t>
      </w:r>
      <w:r w:rsidR="00523A07" w:rsidRPr="00523A07">
        <w:rPr>
          <w:rFonts w:ascii="Times New Roman" w:hAnsi="Times New Roman" w:cs="Times New Roman"/>
        </w:rPr>
        <w:t xml:space="preserve"> literally means to be poured out as a drink offering.</w:t>
      </w:r>
      <w:r w:rsidR="00EF0F0A">
        <w:rPr>
          <w:rFonts w:ascii="Times New Roman" w:hAnsi="Times New Roman" w:cs="Times New Roman"/>
        </w:rPr>
        <w:t xml:space="preserve"> </w:t>
      </w:r>
      <w:r>
        <w:rPr>
          <w:rFonts w:ascii="Times New Roman" w:hAnsi="Times New Roman" w:cs="Times New Roman"/>
        </w:rPr>
        <w:t>This</w:t>
      </w:r>
      <w:r w:rsidRPr="003C1981">
        <w:rPr>
          <w:rFonts w:ascii="Times New Roman" w:hAnsi="Times New Roman" w:cs="Times New Roman"/>
        </w:rPr>
        <w:t xml:space="preserve"> illustration o</w:t>
      </w:r>
      <w:r>
        <w:rPr>
          <w:rFonts w:ascii="Times New Roman" w:hAnsi="Times New Roman" w:cs="Times New Roman"/>
        </w:rPr>
        <w:t>f</w:t>
      </w:r>
      <w:r w:rsidRPr="003C1981">
        <w:rPr>
          <w:rFonts w:ascii="Times New Roman" w:hAnsi="Times New Roman" w:cs="Times New Roman"/>
        </w:rPr>
        <w:t xml:space="preserve"> total surrender occurs in the Old Testament story of King David and his mighty men in </w:t>
      </w:r>
      <w:r>
        <w:rPr>
          <w:rFonts w:ascii="Times New Roman" w:hAnsi="Times New Roman" w:cs="Times New Roman"/>
        </w:rPr>
        <w:t>2</w:t>
      </w:r>
      <w:r w:rsidRPr="003C1981">
        <w:rPr>
          <w:rFonts w:ascii="Times New Roman" w:hAnsi="Times New Roman" w:cs="Times New Roman"/>
        </w:rPr>
        <w:t xml:space="preserve"> Samuel</w:t>
      </w:r>
      <w:r>
        <w:rPr>
          <w:rFonts w:ascii="Times New Roman" w:hAnsi="Times New Roman" w:cs="Times New Roman"/>
        </w:rPr>
        <w:t xml:space="preserve"> 23</w:t>
      </w:r>
      <w:r w:rsidRPr="003C1981">
        <w:rPr>
          <w:rFonts w:ascii="Times New Roman" w:hAnsi="Times New Roman" w:cs="Times New Roman"/>
        </w:rPr>
        <w:t xml:space="preserve">. While David was hiding in a cave during a battle against the Philistines, he voiced a longing for a simple drink of water from the well near the gate of his hometown, Bethlehem. </w:t>
      </w:r>
    </w:p>
    <w:p w:rsidR="009D23CC" w:rsidRDefault="009D23CC" w:rsidP="00DA67EB">
      <w:pPr>
        <w:pStyle w:val="NoSpacing"/>
        <w:rPr>
          <w:rFonts w:ascii="Times New Roman" w:hAnsi="Times New Roman" w:cs="Times New Roman"/>
        </w:rPr>
      </w:pPr>
    </w:p>
    <w:p w:rsidR="009D23CC" w:rsidRDefault="003C1981" w:rsidP="00DA67EB">
      <w:pPr>
        <w:pStyle w:val="NoSpacing"/>
        <w:rPr>
          <w:rFonts w:ascii="Times New Roman" w:hAnsi="Times New Roman" w:cs="Times New Roman"/>
        </w:rPr>
      </w:pPr>
      <w:r w:rsidRPr="003C1981">
        <w:rPr>
          <w:rFonts w:ascii="Times New Roman" w:hAnsi="Times New Roman" w:cs="Times New Roman"/>
        </w:rPr>
        <w:t>Hearing his desire, three of his bravest soldiers broke through the enemy lines, drew the water from the well, and brought it back to David</w:t>
      </w:r>
      <w:r>
        <w:rPr>
          <w:rFonts w:ascii="Times New Roman" w:hAnsi="Times New Roman" w:cs="Times New Roman"/>
        </w:rPr>
        <w:t xml:space="preserve">. They </w:t>
      </w:r>
      <w:r w:rsidRPr="003C1981">
        <w:rPr>
          <w:rFonts w:ascii="Times New Roman" w:hAnsi="Times New Roman" w:cs="Times New Roman"/>
        </w:rPr>
        <w:t>risk</w:t>
      </w:r>
      <w:r>
        <w:rPr>
          <w:rFonts w:ascii="Times New Roman" w:hAnsi="Times New Roman" w:cs="Times New Roman"/>
        </w:rPr>
        <w:t>ed</w:t>
      </w:r>
      <w:r w:rsidRPr="003C1981">
        <w:rPr>
          <w:rFonts w:ascii="Times New Roman" w:hAnsi="Times New Roman" w:cs="Times New Roman"/>
        </w:rPr>
        <w:t xml:space="preserve"> their lives</w:t>
      </w:r>
      <w:r>
        <w:rPr>
          <w:rFonts w:ascii="Times New Roman" w:hAnsi="Times New Roman" w:cs="Times New Roman"/>
        </w:rPr>
        <w:t xml:space="preserve"> doing this</w:t>
      </w:r>
      <w:r w:rsidRPr="003C1981">
        <w:rPr>
          <w:rFonts w:ascii="Times New Roman" w:hAnsi="Times New Roman" w:cs="Times New Roman"/>
        </w:rPr>
        <w:t xml:space="preserve">. When David received </w:t>
      </w:r>
      <w:r w:rsidR="00EF0F0A">
        <w:rPr>
          <w:rFonts w:ascii="Times New Roman" w:hAnsi="Times New Roman" w:cs="Times New Roman"/>
        </w:rPr>
        <w:t>the water</w:t>
      </w:r>
      <w:r w:rsidRPr="003C1981">
        <w:rPr>
          <w:rFonts w:ascii="Times New Roman" w:hAnsi="Times New Roman" w:cs="Times New Roman"/>
        </w:rPr>
        <w:t xml:space="preserve">, he refused to drink it for his own pleasure. Instead, he recognized the </w:t>
      </w:r>
      <w:r>
        <w:rPr>
          <w:rFonts w:ascii="Times New Roman" w:hAnsi="Times New Roman" w:cs="Times New Roman"/>
        </w:rPr>
        <w:t xml:space="preserve">great </w:t>
      </w:r>
      <w:r w:rsidRPr="003C1981">
        <w:rPr>
          <w:rFonts w:ascii="Times New Roman" w:hAnsi="Times New Roman" w:cs="Times New Roman"/>
        </w:rPr>
        <w:t xml:space="preserve">value and sacrifice </w:t>
      </w:r>
      <w:r>
        <w:rPr>
          <w:rFonts w:ascii="Times New Roman" w:hAnsi="Times New Roman" w:cs="Times New Roman"/>
        </w:rPr>
        <w:t>these men did to get this</w:t>
      </w:r>
      <w:r w:rsidRPr="003C1981">
        <w:rPr>
          <w:rFonts w:ascii="Times New Roman" w:hAnsi="Times New Roman" w:cs="Times New Roman"/>
        </w:rPr>
        <w:t xml:space="preserve"> water, so he poured it out onto the ground as an offering to the Lord. Once that water hit the dust, it surrendered entirely, leaving no trace behind</w:t>
      </w:r>
      <w:r w:rsidR="005964F8">
        <w:rPr>
          <w:rFonts w:ascii="Times New Roman" w:hAnsi="Times New Roman" w:cs="Times New Roman"/>
        </w:rPr>
        <w:t>. This</w:t>
      </w:r>
      <w:r w:rsidRPr="003C1981">
        <w:rPr>
          <w:rFonts w:ascii="Times New Roman" w:hAnsi="Times New Roman" w:cs="Times New Roman"/>
        </w:rPr>
        <w:t xml:space="preserve"> symboliz</w:t>
      </w:r>
      <w:r w:rsidR="005964F8">
        <w:rPr>
          <w:rFonts w:ascii="Times New Roman" w:hAnsi="Times New Roman" w:cs="Times New Roman"/>
        </w:rPr>
        <w:t>ed</w:t>
      </w:r>
      <w:r w:rsidRPr="003C1981">
        <w:rPr>
          <w:rFonts w:ascii="Times New Roman" w:hAnsi="Times New Roman" w:cs="Times New Roman"/>
        </w:rPr>
        <w:t xml:space="preserve"> an act of pure worship and selflessness.</w:t>
      </w:r>
      <w:r w:rsidR="005964F8">
        <w:rPr>
          <w:rFonts w:ascii="Times New Roman" w:hAnsi="Times New Roman" w:cs="Times New Roman"/>
        </w:rPr>
        <w:t xml:space="preserve"> </w:t>
      </w:r>
      <w:r w:rsidRPr="003C1981">
        <w:rPr>
          <w:rFonts w:ascii="Times New Roman" w:hAnsi="Times New Roman" w:cs="Times New Roman"/>
        </w:rPr>
        <w:t xml:space="preserve">Paul used this exact </w:t>
      </w:r>
      <w:r w:rsidR="005964F8">
        <w:rPr>
          <w:rFonts w:ascii="Times New Roman" w:hAnsi="Times New Roman" w:cs="Times New Roman"/>
        </w:rPr>
        <w:t>image</w:t>
      </w:r>
      <w:r w:rsidRPr="003C1981">
        <w:rPr>
          <w:rFonts w:ascii="Times New Roman" w:hAnsi="Times New Roman" w:cs="Times New Roman"/>
        </w:rPr>
        <w:t xml:space="preserve"> to explain his personal situation to the Philippians. He told them that their faith and their service to Christ </w:t>
      </w:r>
      <w:r w:rsidR="005964F8">
        <w:rPr>
          <w:rFonts w:ascii="Times New Roman" w:hAnsi="Times New Roman" w:cs="Times New Roman"/>
        </w:rPr>
        <w:t>was</w:t>
      </w:r>
      <w:r w:rsidRPr="003C1981">
        <w:rPr>
          <w:rFonts w:ascii="Times New Roman" w:hAnsi="Times New Roman" w:cs="Times New Roman"/>
        </w:rPr>
        <w:t xml:space="preserve"> the great, main sacrifice sitting on God’s altar. Paul saw his own life, his beatings, his imprisonment, and his potential death by execution as the small cup of wine being poured out on top of what they were doing. He wanted them to understand that his suffering was not accidental, unfair, or useless. His entire ordeal had a clear purpose, which was to build up their faith, strengthen the body of Christ, and ensure that the gospel message continued to grow across the world. </w:t>
      </w:r>
      <w:r w:rsidR="005964F8">
        <w:rPr>
          <w:rFonts w:ascii="Times New Roman" w:hAnsi="Times New Roman" w:cs="Times New Roman"/>
        </w:rPr>
        <w:t>Paul a</w:t>
      </w:r>
      <w:r w:rsidRPr="003C1981">
        <w:rPr>
          <w:rFonts w:ascii="Times New Roman" w:hAnsi="Times New Roman" w:cs="Times New Roman"/>
        </w:rPr>
        <w:t xml:space="preserve">lso </w:t>
      </w:r>
      <w:r w:rsidR="005964F8">
        <w:rPr>
          <w:rFonts w:ascii="Times New Roman" w:hAnsi="Times New Roman" w:cs="Times New Roman"/>
        </w:rPr>
        <w:t>said in</w:t>
      </w:r>
      <w:r w:rsidRPr="003C1981">
        <w:rPr>
          <w:rFonts w:ascii="Times New Roman" w:hAnsi="Times New Roman" w:cs="Times New Roman"/>
        </w:rPr>
        <w:t xml:space="preserve"> his final words to Timothy at the end of his life, that he was already being poured out like a drink offering and the time of his departure was near. Paul held nothing back from God</w:t>
      </w:r>
      <w:r w:rsidR="009D23CC">
        <w:rPr>
          <w:rFonts w:ascii="Times New Roman" w:hAnsi="Times New Roman" w:cs="Times New Roman"/>
        </w:rPr>
        <w:t xml:space="preserve">. </w:t>
      </w:r>
    </w:p>
    <w:p w:rsidR="009D23CC" w:rsidRDefault="009D23CC" w:rsidP="00DA67EB">
      <w:pPr>
        <w:pStyle w:val="NoSpacing"/>
        <w:rPr>
          <w:rFonts w:ascii="Times New Roman" w:hAnsi="Times New Roman" w:cs="Times New Roman"/>
        </w:rPr>
      </w:pPr>
    </w:p>
    <w:p w:rsidR="009D23CC" w:rsidRDefault="009D23CC" w:rsidP="00DA67EB">
      <w:pPr>
        <w:pStyle w:val="NoSpacing"/>
        <w:rPr>
          <w:rFonts w:ascii="Times New Roman" w:hAnsi="Times New Roman" w:cs="Times New Roman"/>
        </w:rPr>
      </w:pPr>
      <w:r>
        <w:rPr>
          <w:rFonts w:ascii="Times New Roman" w:hAnsi="Times New Roman" w:cs="Times New Roman"/>
        </w:rPr>
        <w:lastRenderedPageBreak/>
        <w:t>It was</w:t>
      </w:r>
      <w:r w:rsidR="003C1981" w:rsidRPr="003C1981">
        <w:rPr>
          <w:rFonts w:ascii="Times New Roman" w:hAnsi="Times New Roman" w:cs="Times New Roman"/>
        </w:rPr>
        <w:t xml:space="preserve"> like water spilled on the ground</w:t>
      </w:r>
      <w:r>
        <w:rPr>
          <w:rFonts w:ascii="Times New Roman" w:hAnsi="Times New Roman" w:cs="Times New Roman"/>
        </w:rPr>
        <w:t>. H</w:t>
      </w:r>
      <w:r w:rsidR="003C1981" w:rsidRPr="003C1981">
        <w:rPr>
          <w:rFonts w:ascii="Times New Roman" w:hAnsi="Times New Roman" w:cs="Times New Roman"/>
        </w:rPr>
        <w:t>e offered zero resistance to God's plan for his life.  Paul explained this to the Philippians so they would not be heart-broken or discouraged by his imprisonment. He wanted them to see that suffering for the gospel is never a tragedy when it leads to the spiritual growth of other believers. Because Paul understood that his life was fulfilling a divine purpose that helped others grow in grace</w:t>
      </w:r>
      <w:r w:rsidR="007F4CC0">
        <w:rPr>
          <w:rFonts w:ascii="Times New Roman" w:hAnsi="Times New Roman" w:cs="Times New Roman"/>
        </w:rPr>
        <w:t>. H</w:t>
      </w:r>
      <w:r w:rsidR="003C1981" w:rsidRPr="003C1981">
        <w:rPr>
          <w:rFonts w:ascii="Times New Roman" w:hAnsi="Times New Roman" w:cs="Times New Roman"/>
        </w:rPr>
        <w:t xml:space="preserve">e felt </w:t>
      </w:r>
      <w:r w:rsidR="005964F8">
        <w:rPr>
          <w:rFonts w:ascii="Times New Roman" w:hAnsi="Times New Roman" w:cs="Times New Roman"/>
        </w:rPr>
        <w:t>no</w:t>
      </w:r>
      <w:r w:rsidR="003C1981" w:rsidRPr="003C1981">
        <w:rPr>
          <w:rFonts w:ascii="Times New Roman" w:hAnsi="Times New Roman" w:cs="Times New Roman"/>
        </w:rPr>
        <w:t xml:space="preserve"> bitterness. Instead, he was filled with genuine joy and asked the believers in Philippi to celebrate and rejoice right along with him.</w:t>
      </w:r>
      <w:r w:rsidR="005964F8">
        <w:rPr>
          <w:rFonts w:ascii="Times New Roman" w:hAnsi="Times New Roman" w:cs="Times New Roman"/>
        </w:rPr>
        <w:t xml:space="preserve"> Today the</w:t>
      </w:r>
      <w:r w:rsidR="005964F8" w:rsidRPr="005964F8">
        <w:rPr>
          <w:rFonts w:ascii="Times New Roman" w:hAnsi="Times New Roman" w:cs="Times New Roman"/>
        </w:rPr>
        <w:t xml:space="preserve"> standard advice </w:t>
      </w:r>
      <w:r w:rsidR="005964F8">
        <w:rPr>
          <w:rFonts w:ascii="Times New Roman" w:hAnsi="Times New Roman" w:cs="Times New Roman"/>
        </w:rPr>
        <w:t xml:space="preserve">in the world </w:t>
      </w:r>
      <w:r w:rsidR="005964F8" w:rsidRPr="005964F8">
        <w:rPr>
          <w:rFonts w:ascii="Times New Roman" w:hAnsi="Times New Roman" w:cs="Times New Roman"/>
        </w:rPr>
        <w:t>encourages us to save ourselves, preserve our energy, and pursue comfort.</w:t>
      </w:r>
      <w:r w:rsidR="005964F8" w:rsidRPr="005964F8">
        <w:t xml:space="preserve"> </w:t>
      </w:r>
      <w:r w:rsidR="005964F8">
        <w:rPr>
          <w:rFonts w:ascii="Times New Roman" w:hAnsi="Times New Roman" w:cs="Times New Roman"/>
        </w:rPr>
        <w:t>Paul</w:t>
      </w:r>
      <w:r w:rsidR="005964F8" w:rsidRPr="005964F8">
        <w:rPr>
          <w:rFonts w:ascii="Times New Roman" w:hAnsi="Times New Roman" w:cs="Times New Roman"/>
        </w:rPr>
        <w:t xml:space="preserve"> was captivated by, </w:t>
      </w:r>
      <w:r w:rsidR="005964F8">
        <w:rPr>
          <w:rFonts w:ascii="Times New Roman" w:hAnsi="Times New Roman" w:cs="Times New Roman"/>
        </w:rPr>
        <w:t xml:space="preserve">and </w:t>
      </w:r>
      <w:r w:rsidR="005964F8" w:rsidRPr="005964F8">
        <w:rPr>
          <w:rFonts w:ascii="Times New Roman" w:hAnsi="Times New Roman" w:cs="Times New Roman"/>
        </w:rPr>
        <w:t>rooted in, and fueled by the Gospel of Jesus Christ.</w:t>
      </w:r>
      <w:r>
        <w:rPr>
          <w:rFonts w:ascii="Times New Roman" w:hAnsi="Times New Roman" w:cs="Times New Roman"/>
        </w:rPr>
        <w:t xml:space="preserve"> </w:t>
      </w:r>
      <w:r w:rsidR="005964F8" w:rsidRPr="005964F8">
        <w:rPr>
          <w:rFonts w:ascii="Times New Roman" w:hAnsi="Times New Roman" w:cs="Times New Roman"/>
        </w:rPr>
        <w:t>Paul understood that the Gospel is not merely a message we preach; it is the source of life that fills our cup in the first place. In Romans 1:16, Paul calls the Gospel the power of God unto salvation. Before Paul could ever serve the Philippians, the Corinthians, or the Ephesians, he had to be personally rescued by the Gospel on the road to Damascus.</w:t>
      </w:r>
      <w:r>
        <w:rPr>
          <w:rFonts w:ascii="Times New Roman" w:hAnsi="Times New Roman" w:cs="Times New Roman"/>
        </w:rPr>
        <w:t xml:space="preserve"> </w:t>
      </w:r>
      <w:r w:rsidR="005964F8" w:rsidRPr="005964F8">
        <w:rPr>
          <w:rFonts w:ascii="Times New Roman" w:hAnsi="Times New Roman" w:cs="Times New Roman"/>
        </w:rPr>
        <w:t>The Gospel tells us that Jesus Christ was the first and ultimate drink offering. Jesus did not hold back His life; He poured out His blood on the cross for our redemption. When a believer truly receives this good news, their heart is so overwhelmed by grace that it overflows.</w:t>
      </w:r>
      <w:r>
        <w:rPr>
          <w:rFonts w:ascii="Times New Roman" w:hAnsi="Times New Roman" w:cs="Times New Roman"/>
        </w:rPr>
        <w:t xml:space="preserve"> </w:t>
      </w:r>
    </w:p>
    <w:p w:rsidR="009D23CC" w:rsidRDefault="009D23CC" w:rsidP="00DA67EB">
      <w:pPr>
        <w:pStyle w:val="NoSpacing"/>
        <w:rPr>
          <w:rFonts w:ascii="Times New Roman" w:hAnsi="Times New Roman" w:cs="Times New Roman"/>
        </w:rPr>
      </w:pPr>
    </w:p>
    <w:p w:rsidR="00FB3AD1" w:rsidRDefault="009D23CC" w:rsidP="00DA67EB">
      <w:pPr>
        <w:pStyle w:val="NoSpacing"/>
      </w:pPr>
      <w:r>
        <w:rPr>
          <w:rFonts w:ascii="Times New Roman" w:hAnsi="Times New Roman" w:cs="Times New Roman"/>
        </w:rPr>
        <w:t>Paul</w:t>
      </w:r>
      <w:r w:rsidRPr="009D23CC">
        <w:rPr>
          <w:rFonts w:ascii="Times New Roman" w:hAnsi="Times New Roman" w:cs="Times New Roman"/>
        </w:rPr>
        <w:t xml:space="preserve"> demonstrates that the Gospel and serving others are two distinct sides of the exact same coin. The Gospel is the ultimate fountainhead, serving as the endless reservoir of grace, mercy, and truth that Jesus provided for us on the cross, from which we must drink deeply through faith every single day. Others become the natural outlet because once that Gospel truly takes root inside a person's heart, it cannot be contained or kept to oneself</w:t>
      </w:r>
      <w:r>
        <w:rPr>
          <w:rFonts w:ascii="Times New Roman" w:hAnsi="Times New Roman" w:cs="Times New Roman"/>
        </w:rPr>
        <w:t>. It must</w:t>
      </w:r>
      <w:r w:rsidRPr="009D23CC">
        <w:rPr>
          <w:rFonts w:ascii="Times New Roman" w:hAnsi="Times New Roman" w:cs="Times New Roman"/>
        </w:rPr>
        <w:t xml:space="preserve"> flow outward to touch the lives of people around us. Paul never separated the Gospel message from the actual people he was called to serve. As he wrote in </w:t>
      </w:r>
      <w:r>
        <w:rPr>
          <w:rFonts w:ascii="Times New Roman" w:hAnsi="Times New Roman" w:cs="Times New Roman"/>
        </w:rPr>
        <w:t>2</w:t>
      </w:r>
      <w:r w:rsidRPr="009D23CC">
        <w:rPr>
          <w:rFonts w:ascii="Times New Roman" w:hAnsi="Times New Roman" w:cs="Times New Roman"/>
        </w:rPr>
        <w:t>Corinthians</w:t>
      </w:r>
      <w:r>
        <w:rPr>
          <w:rFonts w:ascii="Times New Roman" w:hAnsi="Times New Roman" w:cs="Times New Roman"/>
        </w:rPr>
        <w:t xml:space="preserve"> 5:14</w:t>
      </w:r>
      <w:r w:rsidRPr="009D23CC">
        <w:rPr>
          <w:rFonts w:ascii="Times New Roman" w:hAnsi="Times New Roman" w:cs="Times New Roman"/>
        </w:rPr>
        <w:t>, the love of Christ controls us, proving that it was not merely human affection or natural empathy that drove his relentless ministry, but rather the compelling love of Christ found in the Gospel pressing him forward.</w:t>
      </w:r>
      <w:r>
        <w:rPr>
          <w:rFonts w:ascii="Times New Roman" w:hAnsi="Times New Roman" w:cs="Times New Roman"/>
        </w:rPr>
        <w:t xml:space="preserve"> </w:t>
      </w:r>
      <w:r w:rsidR="005964F8" w:rsidRPr="005964F8">
        <w:rPr>
          <w:rFonts w:ascii="Times New Roman" w:hAnsi="Times New Roman" w:cs="Times New Roman"/>
        </w:rPr>
        <w:t xml:space="preserve">Paul </w:t>
      </w:r>
      <w:r>
        <w:rPr>
          <w:rFonts w:ascii="Times New Roman" w:hAnsi="Times New Roman" w:cs="Times New Roman"/>
        </w:rPr>
        <w:t>shows</w:t>
      </w:r>
      <w:r w:rsidR="005964F8" w:rsidRPr="005964F8">
        <w:rPr>
          <w:rFonts w:ascii="Times New Roman" w:hAnsi="Times New Roman" w:cs="Times New Roman"/>
        </w:rPr>
        <w:t xml:space="preserve"> us that a life lived for God is meant to be spent on others.</w:t>
      </w:r>
      <w:r>
        <w:rPr>
          <w:rFonts w:ascii="Times New Roman" w:hAnsi="Times New Roman" w:cs="Times New Roman"/>
        </w:rPr>
        <w:t xml:space="preserve"> </w:t>
      </w:r>
      <w:proofErr w:type="spellStart"/>
      <w:r w:rsidR="00DA67EB" w:rsidRPr="00C53D40">
        <w:rPr>
          <w:rFonts w:ascii="Times New Roman" w:hAnsi="Times New Roman" w:cs="Times New Roman"/>
        </w:rPr>
        <w:t>Php</w:t>
      </w:r>
      <w:proofErr w:type="spellEnd"/>
      <w:r w:rsidR="00DA67EB" w:rsidRPr="00C53D40">
        <w:rPr>
          <w:rFonts w:ascii="Times New Roman" w:hAnsi="Times New Roman" w:cs="Times New Roman"/>
        </w:rPr>
        <w:t xml:space="preserve"> 2:18 For the same cause also do ye joy, and rejoice with me.</w:t>
      </w:r>
      <w:r w:rsidR="00DA67EB">
        <w:rPr>
          <w:rFonts w:ascii="Times New Roman" w:hAnsi="Times New Roman" w:cs="Times New Roman"/>
        </w:rPr>
        <w:t xml:space="preserve"> Notice there is a mutual fellowship of the love of God here. When one gives out the word another responds to </w:t>
      </w:r>
      <w:r w:rsidR="00F05D8A">
        <w:rPr>
          <w:rFonts w:ascii="Times New Roman" w:hAnsi="Times New Roman" w:cs="Times New Roman"/>
        </w:rPr>
        <w:t>it.</w:t>
      </w:r>
      <w:r w:rsidR="00DA67EB">
        <w:rPr>
          <w:rFonts w:ascii="Times New Roman" w:hAnsi="Times New Roman" w:cs="Times New Roman"/>
        </w:rPr>
        <w:t xml:space="preserve"> </w:t>
      </w:r>
      <w:r w:rsidR="00F05D8A">
        <w:rPr>
          <w:rFonts w:ascii="Times New Roman" w:hAnsi="Times New Roman" w:cs="Times New Roman"/>
        </w:rPr>
        <w:t>T</w:t>
      </w:r>
      <w:r w:rsidR="00DA67EB">
        <w:rPr>
          <w:rFonts w:ascii="Times New Roman" w:hAnsi="Times New Roman" w:cs="Times New Roman"/>
        </w:rPr>
        <w:t>hen there is a mutual fellowship and a mutual sharing of the same joy.</w:t>
      </w:r>
      <w:r w:rsidRPr="009D23CC">
        <w:t xml:space="preserve"> </w:t>
      </w:r>
    </w:p>
    <w:p w:rsidR="00FB3AD1" w:rsidRDefault="00FB3AD1" w:rsidP="00DA67EB">
      <w:pPr>
        <w:pStyle w:val="NoSpacing"/>
      </w:pPr>
    </w:p>
    <w:p w:rsidR="00DB63D2" w:rsidRDefault="009D23CC" w:rsidP="00DA67EB">
      <w:pPr>
        <w:pStyle w:val="NoSpacing"/>
        <w:rPr>
          <w:rFonts w:ascii="Times New Roman" w:hAnsi="Times New Roman" w:cs="Times New Roman"/>
        </w:rPr>
      </w:pPr>
      <w:r w:rsidRPr="009D23CC">
        <w:rPr>
          <w:rFonts w:ascii="Times New Roman" w:hAnsi="Times New Roman" w:cs="Times New Roman"/>
        </w:rPr>
        <w:t xml:space="preserve">The person sharing the Gospel and building up the church receives joy from seeing the believers stand strong, while those receiving the Word experience the joy of the Gospel taking root in their lives. The result is a shared celebration of God's grace that </w:t>
      </w:r>
      <w:r w:rsidR="00FB3AD1" w:rsidRPr="009D23CC">
        <w:rPr>
          <w:rFonts w:ascii="Times New Roman" w:hAnsi="Times New Roman" w:cs="Times New Roman"/>
        </w:rPr>
        <w:t>exceeds</w:t>
      </w:r>
      <w:r w:rsidRPr="009D23CC">
        <w:rPr>
          <w:rFonts w:ascii="Times New Roman" w:hAnsi="Times New Roman" w:cs="Times New Roman"/>
        </w:rPr>
        <w:t xml:space="preserve"> physical hardship, earthly separation, and personal trials. Paul wanted the church to learn that when our lives are centered on the Gospel and spent on one another, joy becomes infectious, flowing back and forth until everyone involved is filled with the exact same rejoicing.</w:t>
      </w:r>
      <w:r w:rsidR="00FB3AD1">
        <w:rPr>
          <w:rFonts w:ascii="Times New Roman" w:hAnsi="Times New Roman" w:cs="Times New Roman"/>
        </w:rPr>
        <w:t xml:space="preserve"> </w:t>
      </w:r>
      <w:proofErr w:type="spellStart"/>
      <w:r w:rsidR="00DA67EB" w:rsidRPr="005A7D7B">
        <w:rPr>
          <w:rFonts w:ascii="Times New Roman" w:hAnsi="Times New Roman" w:cs="Times New Roman"/>
        </w:rPr>
        <w:t>Php</w:t>
      </w:r>
      <w:proofErr w:type="spellEnd"/>
      <w:r w:rsidR="00DA67EB" w:rsidRPr="005A7D7B">
        <w:rPr>
          <w:rFonts w:ascii="Times New Roman" w:hAnsi="Times New Roman" w:cs="Times New Roman"/>
        </w:rPr>
        <w:t xml:space="preserve"> 2:19 But I trust in the Lord Jesus to send Timotheus shortly unto you, that I also may be of good comfort, when I know your state.</w:t>
      </w:r>
      <w:r w:rsidR="00DA67EB">
        <w:rPr>
          <w:rFonts w:ascii="Times New Roman" w:hAnsi="Times New Roman" w:cs="Times New Roman"/>
        </w:rPr>
        <w:t xml:space="preserve"> Paul wanted to know about their spiritual growth. When Paul knew they were going on with the Lord it benefited him tremendously.</w:t>
      </w:r>
      <w:r w:rsidR="00FB3AD1" w:rsidRPr="00FB3AD1">
        <w:t xml:space="preserve"> </w:t>
      </w:r>
      <w:r w:rsidR="00FB3AD1" w:rsidRPr="00FB3AD1">
        <w:rPr>
          <w:rFonts w:ascii="Times New Roman" w:hAnsi="Times New Roman" w:cs="Times New Roman"/>
        </w:rPr>
        <w:t>The deep pastor’s heart of the Apostle Paul shines clearly through these words as he expresses his eager desire to send Timothy to Philippi. Even while sitting in a Roman prison cell facing uncertainty, Paul’s primary concern was not his own physical comfort, safety, or legal defense, but rather the ongoing spiritual health of the believers he loved. He wanted to send Timothy on the long journey to bring back a firsthand report, specifically so that he could be comforted by knowing they were continuing to walk faithfully with the Lord.</w:t>
      </w:r>
      <w:r w:rsidR="00FB3AD1">
        <w:rPr>
          <w:rFonts w:ascii="Times New Roman" w:hAnsi="Times New Roman" w:cs="Times New Roman"/>
        </w:rPr>
        <w:t xml:space="preserve"> </w:t>
      </w:r>
      <w:r w:rsidR="00FB3AD1" w:rsidRPr="00FB3AD1">
        <w:rPr>
          <w:rFonts w:ascii="Times New Roman" w:hAnsi="Times New Roman" w:cs="Times New Roman"/>
        </w:rPr>
        <w:t xml:space="preserve">For believers today, this highlights the vital importance of mutual encouragement within the family of God. </w:t>
      </w:r>
    </w:p>
    <w:p w:rsidR="00DB63D2" w:rsidRDefault="00DB63D2" w:rsidP="00DA67EB">
      <w:pPr>
        <w:pStyle w:val="NoSpacing"/>
        <w:rPr>
          <w:rFonts w:ascii="Times New Roman" w:hAnsi="Times New Roman" w:cs="Times New Roman"/>
        </w:rPr>
      </w:pPr>
    </w:p>
    <w:p w:rsidR="00DB63D2" w:rsidRDefault="00FB3AD1" w:rsidP="00DA67EB">
      <w:pPr>
        <w:pStyle w:val="NoSpacing"/>
        <w:rPr>
          <w:rFonts w:ascii="Times New Roman" w:hAnsi="Times New Roman" w:cs="Times New Roman"/>
        </w:rPr>
      </w:pPr>
      <w:r w:rsidRPr="00FB3AD1">
        <w:rPr>
          <w:rFonts w:ascii="Times New Roman" w:hAnsi="Times New Roman" w:cs="Times New Roman"/>
        </w:rPr>
        <w:t>A Christian's spiritual growth is never an isolated, private affair, because walking steadfastly with the Lord brings deep joy and comfort to those who teach, shepherd, and pray for us. Paul's reliance on news of their spiritual state shows that seeing others go on with the Lord is one of the greatest sources of comfort and renewal a servant of God can ever experience on this earth</w:t>
      </w:r>
      <w:r w:rsidR="005C2209">
        <w:rPr>
          <w:rFonts w:ascii="Times New Roman" w:hAnsi="Times New Roman" w:cs="Times New Roman"/>
        </w:rPr>
        <w:t xml:space="preserve">. </w:t>
      </w:r>
      <w:proofErr w:type="spellStart"/>
      <w:r w:rsidR="00DA67EB" w:rsidRPr="0055332A">
        <w:rPr>
          <w:rFonts w:ascii="Times New Roman" w:hAnsi="Times New Roman" w:cs="Times New Roman"/>
        </w:rPr>
        <w:t>Php</w:t>
      </w:r>
      <w:proofErr w:type="spellEnd"/>
      <w:r w:rsidR="00DA67EB" w:rsidRPr="0055332A">
        <w:rPr>
          <w:rFonts w:ascii="Times New Roman" w:hAnsi="Times New Roman" w:cs="Times New Roman"/>
        </w:rPr>
        <w:t xml:space="preserve"> 2:20 For I have no man likeminded, who will naturally care for your state.</w:t>
      </w:r>
      <w:r>
        <w:rPr>
          <w:rFonts w:ascii="Times New Roman" w:hAnsi="Times New Roman" w:cs="Times New Roman"/>
        </w:rPr>
        <w:t xml:space="preserve"> </w:t>
      </w:r>
      <w:r w:rsidR="00DA67EB" w:rsidRPr="0055332A">
        <w:rPr>
          <w:rFonts w:ascii="Times New Roman" w:hAnsi="Times New Roman" w:cs="Times New Roman"/>
        </w:rPr>
        <w:t>21 For all seek their own, not the things which are Jesus Christ's.</w:t>
      </w:r>
      <w:r>
        <w:rPr>
          <w:rFonts w:ascii="Times New Roman" w:hAnsi="Times New Roman" w:cs="Times New Roman"/>
        </w:rPr>
        <w:t xml:space="preserve"> There were p</w:t>
      </w:r>
      <w:r w:rsidR="00DA67EB">
        <w:rPr>
          <w:rFonts w:ascii="Times New Roman" w:hAnsi="Times New Roman" w:cs="Times New Roman"/>
        </w:rPr>
        <w:t xml:space="preserve">eople interested in their ministry, their accomplishments, and not the saints. All seek their own. He is talking about other ministers here. We can compare this with </w:t>
      </w:r>
      <w:r w:rsidR="00DA67EB" w:rsidRPr="0055332A">
        <w:rPr>
          <w:rFonts w:ascii="Times New Roman" w:hAnsi="Times New Roman" w:cs="Times New Roman"/>
        </w:rPr>
        <w:t>1Ti 1:19 Holding faith, and a good conscience; which some having put away concerning faith have made shipwreck: 20 Of whom is Hymenaeus and Alexander; whom I have delivered unto Satan, that they may learn not to blaspheme.</w:t>
      </w:r>
      <w:r w:rsidR="00DA67EB">
        <w:rPr>
          <w:rFonts w:ascii="Times New Roman" w:hAnsi="Times New Roman" w:cs="Times New Roman"/>
        </w:rPr>
        <w:t xml:space="preserve"> These ministers were </w:t>
      </w:r>
      <w:r w:rsidR="001F7637">
        <w:rPr>
          <w:rFonts w:ascii="Times New Roman" w:hAnsi="Times New Roman" w:cs="Times New Roman"/>
        </w:rPr>
        <w:t xml:space="preserve">those </w:t>
      </w:r>
      <w:r w:rsidR="00DA67EB">
        <w:rPr>
          <w:rFonts w:ascii="Times New Roman" w:hAnsi="Times New Roman" w:cs="Times New Roman"/>
        </w:rPr>
        <w:t xml:space="preserve">not faithful to the ministry of the Lord. Another scripture of those who were not faithful to the Lord is found in </w:t>
      </w:r>
      <w:r w:rsidR="00DA67EB" w:rsidRPr="0055332A">
        <w:rPr>
          <w:rFonts w:ascii="Times New Roman" w:hAnsi="Times New Roman" w:cs="Times New Roman"/>
        </w:rPr>
        <w:t xml:space="preserve">2Ti 4:10 For Demas hath forsaken me, having loved this present world, and is departed unto Thessalonica; </w:t>
      </w:r>
      <w:proofErr w:type="spellStart"/>
      <w:r w:rsidR="00DA67EB" w:rsidRPr="0055332A">
        <w:rPr>
          <w:rFonts w:ascii="Times New Roman" w:hAnsi="Times New Roman" w:cs="Times New Roman"/>
        </w:rPr>
        <w:t>Crescens</w:t>
      </w:r>
      <w:proofErr w:type="spellEnd"/>
      <w:r w:rsidR="00DA67EB" w:rsidRPr="0055332A">
        <w:rPr>
          <w:rFonts w:ascii="Times New Roman" w:hAnsi="Times New Roman" w:cs="Times New Roman"/>
        </w:rPr>
        <w:t xml:space="preserve"> to Galatia, Titus unto Dalmatia.</w:t>
      </w:r>
      <w:r w:rsidR="001F7637">
        <w:rPr>
          <w:rFonts w:ascii="Times New Roman" w:hAnsi="Times New Roman" w:cs="Times New Roman"/>
        </w:rPr>
        <w:t xml:space="preserve"> </w:t>
      </w:r>
    </w:p>
    <w:p w:rsidR="00DB63D2" w:rsidRDefault="00DB63D2" w:rsidP="00DA67EB">
      <w:pPr>
        <w:pStyle w:val="NoSpacing"/>
        <w:rPr>
          <w:rFonts w:ascii="Times New Roman" w:hAnsi="Times New Roman" w:cs="Times New Roman"/>
        </w:rPr>
      </w:pPr>
    </w:p>
    <w:p w:rsidR="00DB63D2" w:rsidRDefault="00DA67EB" w:rsidP="00DA67EB">
      <w:pPr>
        <w:pStyle w:val="NoSpacing"/>
        <w:rPr>
          <w:rFonts w:ascii="Times New Roman" w:hAnsi="Times New Roman" w:cs="Times New Roman"/>
        </w:rPr>
      </w:pPr>
      <w:r>
        <w:rPr>
          <w:rFonts w:ascii="Times New Roman" w:hAnsi="Times New Roman" w:cs="Times New Roman"/>
        </w:rPr>
        <w:t xml:space="preserve">They were seeking their own not the things of Jesus Christ. </w:t>
      </w:r>
      <w:r w:rsidR="001F7637" w:rsidRPr="001F7637">
        <w:rPr>
          <w:rFonts w:ascii="Times New Roman" w:hAnsi="Times New Roman" w:cs="Times New Roman"/>
        </w:rPr>
        <w:t>When Paul states that he has no one else who is genuinely like-minded and who will naturally care for the state of the Philippian believers, he exposes a tragic reality within the ministry. Many leaders were more interested in building their own reputations, celebrating their own achievements, and advancing their own personal agendas rather than humbly caring for the spiritual needs of God</w:t>
      </w:r>
      <w:r w:rsidR="001F7637">
        <w:rPr>
          <w:rFonts w:ascii="Times New Roman" w:hAnsi="Times New Roman" w:cs="Times New Roman"/>
        </w:rPr>
        <w:t>’</w:t>
      </w:r>
      <w:r w:rsidR="001F7637" w:rsidRPr="001F7637">
        <w:rPr>
          <w:rFonts w:ascii="Times New Roman" w:hAnsi="Times New Roman" w:cs="Times New Roman"/>
        </w:rPr>
        <w:t>s people</w:t>
      </w:r>
      <w:r w:rsidR="005C2209">
        <w:rPr>
          <w:rFonts w:ascii="Times New Roman" w:hAnsi="Times New Roman" w:cs="Times New Roman"/>
        </w:rPr>
        <w:t xml:space="preserve">. </w:t>
      </w:r>
      <w:proofErr w:type="spellStart"/>
      <w:r w:rsidRPr="0055332A">
        <w:rPr>
          <w:rFonts w:ascii="Times New Roman" w:hAnsi="Times New Roman" w:cs="Times New Roman"/>
        </w:rPr>
        <w:t>Php</w:t>
      </w:r>
      <w:proofErr w:type="spellEnd"/>
      <w:r w:rsidRPr="0055332A">
        <w:rPr>
          <w:rFonts w:ascii="Times New Roman" w:hAnsi="Times New Roman" w:cs="Times New Roman"/>
        </w:rPr>
        <w:t xml:space="preserve"> 2:22 But ye know the proof of him</w:t>
      </w:r>
      <w:r>
        <w:rPr>
          <w:rFonts w:ascii="Times New Roman" w:hAnsi="Times New Roman" w:cs="Times New Roman"/>
        </w:rPr>
        <w:t xml:space="preserve"> (of Timothy)</w:t>
      </w:r>
      <w:r w:rsidRPr="0055332A">
        <w:rPr>
          <w:rFonts w:ascii="Times New Roman" w:hAnsi="Times New Roman" w:cs="Times New Roman"/>
        </w:rPr>
        <w:t>, that, as a son with the father, he hath served with me in the gospel.</w:t>
      </w:r>
      <w:r>
        <w:rPr>
          <w:rFonts w:ascii="Times New Roman" w:hAnsi="Times New Roman" w:cs="Times New Roman"/>
        </w:rPr>
        <w:t xml:space="preserve"> </w:t>
      </w:r>
      <w:r w:rsidR="001F7637">
        <w:rPr>
          <w:rFonts w:ascii="Times New Roman" w:hAnsi="Times New Roman" w:cs="Times New Roman"/>
        </w:rPr>
        <w:t xml:space="preserve">Paul’s testimony of Timothy was like a son with the father. He served and that word means as a bondman. </w:t>
      </w:r>
      <w:proofErr w:type="spellStart"/>
      <w:r w:rsidRPr="00D25118">
        <w:rPr>
          <w:rFonts w:ascii="Times New Roman" w:hAnsi="Times New Roman" w:cs="Times New Roman"/>
        </w:rPr>
        <w:t>Php</w:t>
      </w:r>
      <w:proofErr w:type="spellEnd"/>
      <w:r w:rsidRPr="00D25118">
        <w:rPr>
          <w:rFonts w:ascii="Times New Roman" w:hAnsi="Times New Roman" w:cs="Times New Roman"/>
        </w:rPr>
        <w:t xml:space="preserve"> 2:23 Him therefore I hope to send presently, so soon as I shall see how it will go with me.</w:t>
      </w:r>
      <w:r>
        <w:rPr>
          <w:rFonts w:ascii="Times New Roman" w:hAnsi="Times New Roman" w:cs="Times New Roman"/>
        </w:rPr>
        <w:t xml:space="preserve"> Paul just didn’t </w:t>
      </w:r>
      <w:r w:rsidR="001F7637">
        <w:rPr>
          <w:rFonts w:ascii="Times New Roman" w:hAnsi="Times New Roman" w:cs="Times New Roman"/>
        </w:rPr>
        <w:t xml:space="preserve">know </w:t>
      </w:r>
      <w:r>
        <w:rPr>
          <w:rFonts w:ascii="Times New Roman" w:hAnsi="Times New Roman" w:cs="Times New Roman"/>
        </w:rPr>
        <w:t xml:space="preserve">what was going to happen to him. He did not know if he would be freed or not. Compare with </w:t>
      </w:r>
      <w:r w:rsidRPr="00D25118">
        <w:rPr>
          <w:rFonts w:ascii="Times New Roman" w:hAnsi="Times New Roman" w:cs="Times New Roman"/>
        </w:rPr>
        <w:t xml:space="preserve">Heb 13:23 Know ye that our brother Timothy is set at liberty; with whom, if he </w:t>
      </w:r>
      <w:proofErr w:type="spellStart"/>
      <w:r w:rsidRPr="00D25118">
        <w:rPr>
          <w:rFonts w:ascii="Times New Roman" w:hAnsi="Times New Roman" w:cs="Times New Roman"/>
        </w:rPr>
        <w:t>come</w:t>
      </w:r>
      <w:proofErr w:type="spellEnd"/>
      <w:r w:rsidRPr="00D25118">
        <w:rPr>
          <w:rFonts w:ascii="Times New Roman" w:hAnsi="Times New Roman" w:cs="Times New Roman"/>
        </w:rPr>
        <w:t xml:space="preserve"> shortly, I will see you.</w:t>
      </w:r>
      <w:r w:rsidR="00DB63D2">
        <w:rPr>
          <w:rFonts w:ascii="Times New Roman" w:hAnsi="Times New Roman" w:cs="Times New Roman"/>
        </w:rPr>
        <w:t xml:space="preserve"> </w:t>
      </w:r>
      <w:proofErr w:type="spellStart"/>
      <w:r w:rsidRPr="00D25118">
        <w:rPr>
          <w:rFonts w:ascii="Times New Roman" w:hAnsi="Times New Roman" w:cs="Times New Roman"/>
        </w:rPr>
        <w:t>Php</w:t>
      </w:r>
      <w:proofErr w:type="spellEnd"/>
      <w:r w:rsidRPr="00D25118">
        <w:rPr>
          <w:rFonts w:ascii="Times New Roman" w:hAnsi="Times New Roman" w:cs="Times New Roman"/>
        </w:rPr>
        <w:t xml:space="preserve"> 2:24 But I trust in the Lord that I also myself shall come shortly.</w:t>
      </w:r>
      <w:r w:rsidRPr="00D25118">
        <w:t xml:space="preserve"> </w:t>
      </w:r>
      <w:r w:rsidRPr="00D25118">
        <w:rPr>
          <w:rFonts w:ascii="Times New Roman" w:hAnsi="Times New Roman" w:cs="Times New Roman"/>
        </w:rPr>
        <w:t xml:space="preserve">25 Yet I supposed it necessary to send to you Epaphroditus, my brother, and companion in </w:t>
      </w:r>
      <w:proofErr w:type="spellStart"/>
      <w:r w:rsidRPr="00D25118">
        <w:rPr>
          <w:rFonts w:ascii="Times New Roman" w:hAnsi="Times New Roman" w:cs="Times New Roman"/>
        </w:rPr>
        <w:t>labour</w:t>
      </w:r>
      <w:proofErr w:type="spellEnd"/>
      <w:r w:rsidRPr="00D25118">
        <w:rPr>
          <w:rFonts w:ascii="Times New Roman" w:hAnsi="Times New Roman" w:cs="Times New Roman"/>
        </w:rPr>
        <w:t xml:space="preserve">, and </w:t>
      </w:r>
      <w:proofErr w:type="spellStart"/>
      <w:r w:rsidRPr="00D25118">
        <w:rPr>
          <w:rFonts w:ascii="Times New Roman" w:hAnsi="Times New Roman" w:cs="Times New Roman"/>
        </w:rPr>
        <w:t>fellowsoldier</w:t>
      </w:r>
      <w:proofErr w:type="spellEnd"/>
      <w:r w:rsidRPr="00D25118">
        <w:rPr>
          <w:rFonts w:ascii="Times New Roman" w:hAnsi="Times New Roman" w:cs="Times New Roman"/>
        </w:rPr>
        <w:t>, but your messenger, and he that ministered to my wants.</w:t>
      </w:r>
      <w:r>
        <w:rPr>
          <w:rFonts w:ascii="Times New Roman" w:hAnsi="Times New Roman" w:cs="Times New Roman"/>
        </w:rPr>
        <w:t xml:space="preserve"> Notice the parallel that Paul makes concerning workers.</w:t>
      </w:r>
    </w:p>
    <w:p w:rsidR="00DB63D2" w:rsidRDefault="00DB63D2" w:rsidP="00DA67EB">
      <w:pPr>
        <w:pStyle w:val="NoSpacing"/>
        <w:rPr>
          <w:rFonts w:ascii="Times New Roman" w:hAnsi="Times New Roman" w:cs="Times New Roman"/>
        </w:rPr>
      </w:pPr>
    </w:p>
    <w:p w:rsidR="005C2209" w:rsidRDefault="00DA67EB" w:rsidP="00DA67EB">
      <w:pPr>
        <w:pStyle w:val="NoSpacing"/>
        <w:rPr>
          <w:rFonts w:ascii="Times New Roman" w:hAnsi="Times New Roman" w:cs="Times New Roman"/>
        </w:rPr>
      </w:pPr>
      <w:r>
        <w:rPr>
          <w:rFonts w:ascii="Times New Roman" w:hAnsi="Times New Roman" w:cs="Times New Roman"/>
        </w:rPr>
        <w:t>Here he calls Epaphroditus my brother and companion in labor. That is he is out here working with me. He was also a fellow soldier. He went into battle with Paul. But he said he is your messenger, your Apostle that he ministered to my wants.</w:t>
      </w:r>
      <w:r w:rsidR="005C2209">
        <w:rPr>
          <w:rFonts w:ascii="Times New Roman" w:hAnsi="Times New Roman" w:cs="Times New Roman"/>
        </w:rPr>
        <w:t xml:space="preserve"> </w:t>
      </w:r>
      <w:r w:rsidR="005C2209" w:rsidRPr="005C2209">
        <w:rPr>
          <w:rFonts w:ascii="Times New Roman" w:hAnsi="Times New Roman" w:cs="Times New Roman"/>
        </w:rPr>
        <w:t>Paul then turns the focus toward the Philippians by calling Epaphroditus their messenger, which literally means their apostle or sent one, and the one who ministered to his personal needs. The church at Philippi had selected Epaphroditus as their official representative to make the long, dangerous journey to Rome to deliver a financial gift and personal aid to Paul in prison. Epaphroditus did not view this as a light errand, but as a sacred mission, risking his health to supply what the Philippians could not provide in person. Paul's careful choice of words proves that every role in the work of God carries immense dignity, whether one is preaching on the front lines like a soldier or carrying out practical acts of service like a faithful messenger.</w:t>
      </w:r>
      <w:r w:rsidR="005C2209">
        <w:rPr>
          <w:rFonts w:ascii="Times New Roman" w:hAnsi="Times New Roman" w:cs="Times New Roman"/>
        </w:rPr>
        <w:t xml:space="preserve"> </w:t>
      </w:r>
      <w:proofErr w:type="spellStart"/>
      <w:r w:rsidRPr="000C1612">
        <w:rPr>
          <w:rFonts w:ascii="Times New Roman" w:hAnsi="Times New Roman" w:cs="Times New Roman"/>
        </w:rPr>
        <w:t>Php</w:t>
      </w:r>
      <w:proofErr w:type="spellEnd"/>
      <w:r w:rsidRPr="000C1612">
        <w:rPr>
          <w:rFonts w:ascii="Times New Roman" w:hAnsi="Times New Roman" w:cs="Times New Roman"/>
        </w:rPr>
        <w:t xml:space="preserve"> 2:26 For he longed after you all, and was full of heaviness, because that ye had heard that he had been sick.</w:t>
      </w:r>
      <w:r w:rsidR="005C2209">
        <w:rPr>
          <w:rFonts w:ascii="Times New Roman" w:hAnsi="Times New Roman" w:cs="Times New Roman"/>
        </w:rPr>
        <w:t xml:space="preserve"> </w:t>
      </w:r>
      <w:r>
        <w:rPr>
          <w:rFonts w:ascii="Times New Roman" w:hAnsi="Times New Roman" w:cs="Times New Roman"/>
        </w:rPr>
        <w:t xml:space="preserve">Here again </w:t>
      </w:r>
      <w:r w:rsidR="005C2209">
        <w:rPr>
          <w:rFonts w:ascii="Times New Roman" w:hAnsi="Times New Roman" w:cs="Times New Roman"/>
        </w:rPr>
        <w:t>this man</w:t>
      </w:r>
      <w:r>
        <w:rPr>
          <w:rFonts w:ascii="Times New Roman" w:hAnsi="Times New Roman" w:cs="Times New Roman"/>
        </w:rPr>
        <w:t xml:space="preserve"> was very much interested in the saints of God and not his own thing or a fortune, but he longed after you. Epaphroditus</w:t>
      </w:r>
      <w:r w:rsidRPr="000C1612">
        <w:rPr>
          <w:rFonts w:ascii="Times New Roman" w:hAnsi="Times New Roman" w:cs="Times New Roman"/>
        </w:rPr>
        <w:t xml:space="preserve"> </w:t>
      </w:r>
      <w:r>
        <w:rPr>
          <w:rFonts w:ascii="Times New Roman" w:hAnsi="Times New Roman" w:cs="Times New Roman"/>
        </w:rPr>
        <w:t xml:space="preserve">was feeling bad for them, because they were feeling bad for him. </w:t>
      </w:r>
    </w:p>
    <w:p w:rsidR="005C2209" w:rsidRDefault="005C2209" w:rsidP="00DA67EB">
      <w:pPr>
        <w:pStyle w:val="NoSpacing"/>
        <w:rPr>
          <w:rFonts w:ascii="Times New Roman" w:hAnsi="Times New Roman" w:cs="Times New Roman"/>
        </w:rPr>
      </w:pPr>
    </w:p>
    <w:p w:rsidR="00BC5427" w:rsidRDefault="00DA67EB" w:rsidP="00DA67EB">
      <w:pPr>
        <w:pStyle w:val="NoSpacing"/>
        <w:rPr>
          <w:rFonts w:ascii="Times New Roman" w:hAnsi="Times New Roman" w:cs="Times New Roman"/>
        </w:rPr>
      </w:pPr>
      <w:proofErr w:type="spellStart"/>
      <w:r w:rsidRPr="005C2209">
        <w:rPr>
          <w:rFonts w:ascii="Times New Roman" w:hAnsi="Times New Roman" w:cs="Times New Roman"/>
          <w:bCs/>
        </w:rPr>
        <w:lastRenderedPageBreak/>
        <w:t>Php</w:t>
      </w:r>
      <w:proofErr w:type="spellEnd"/>
      <w:r w:rsidRPr="005C2209">
        <w:rPr>
          <w:rFonts w:ascii="Times New Roman" w:hAnsi="Times New Roman" w:cs="Times New Roman"/>
          <w:bCs/>
        </w:rPr>
        <w:t xml:space="preserve"> 2:27 For indeed he was sick nigh unto death: but God had mercy on him; and not on him only, but on me also, lest I should have sorrow upon sorrow.</w:t>
      </w:r>
      <w:r>
        <w:rPr>
          <w:rFonts w:ascii="Times New Roman" w:hAnsi="Times New Roman" w:cs="Times New Roman"/>
        </w:rPr>
        <w:t xml:space="preserve"> </w:t>
      </w:r>
      <w:proofErr w:type="spellStart"/>
      <w:r w:rsidRPr="00C9522E">
        <w:rPr>
          <w:rFonts w:ascii="Times New Roman" w:hAnsi="Times New Roman" w:cs="Times New Roman"/>
        </w:rPr>
        <w:t>Php</w:t>
      </w:r>
      <w:proofErr w:type="spellEnd"/>
      <w:r w:rsidRPr="00C9522E">
        <w:rPr>
          <w:rFonts w:ascii="Times New Roman" w:hAnsi="Times New Roman" w:cs="Times New Roman"/>
        </w:rPr>
        <w:t xml:space="preserve"> 2:30 Because for the work of Christ he was nigh unto death, not regarding his life, to supply your lack of service toward me.</w:t>
      </w:r>
      <w:r>
        <w:rPr>
          <w:rFonts w:ascii="Times New Roman" w:hAnsi="Times New Roman" w:cs="Times New Roman"/>
        </w:rPr>
        <w:t xml:space="preserve"> Paul says in V27 that it would have been a tremendous personal loss to you if this man had died. Because he was such a tremendous worker and such a great asset in the Gospel in serving and ministering to the saints in the same spirit that I do.</w:t>
      </w:r>
      <w:r w:rsidR="005C2209">
        <w:rPr>
          <w:rFonts w:ascii="Times New Roman" w:hAnsi="Times New Roman" w:cs="Times New Roman"/>
        </w:rPr>
        <w:t xml:space="preserve"> </w:t>
      </w:r>
      <w:proofErr w:type="spellStart"/>
      <w:r w:rsidRPr="00C9522E">
        <w:rPr>
          <w:rFonts w:ascii="Times New Roman" w:hAnsi="Times New Roman" w:cs="Times New Roman"/>
        </w:rPr>
        <w:t>Php</w:t>
      </w:r>
      <w:proofErr w:type="spellEnd"/>
      <w:r w:rsidRPr="00C9522E">
        <w:rPr>
          <w:rFonts w:ascii="Times New Roman" w:hAnsi="Times New Roman" w:cs="Times New Roman"/>
        </w:rPr>
        <w:t xml:space="preserve"> 2:28 I sent him therefore the more carefully, that, when ye see him again, ye may rejoice, and that I may be the less sorrowful.</w:t>
      </w:r>
      <w:r w:rsidRPr="00C9522E">
        <w:t xml:space="preserve"> </w:t>
      </w:r>
      <w:r w:rsidRPr="00C9522E">
        <w:rPr>
          <w:rFonts w:ascii="Times New Roman" w:hAnsi="Times New Roman" w:cs="Times New Roman"/>
        </w:rPr>
        <w:t>29 Receive him therefore in the Lord with all gladness; and hold such in reputation:</w:t>
      </w:r>
      <w:r w:rsidR="00BC5427">
        <w:rPr>
          <w:rFonts w:ascii="Times New Roman" w:hAnsi="Times New Roman" w:cs="Times New Roman"/>
        </w:rPr>
        <w:t xml:space="preserve"> </w:t>
      </w:r>
      <w:r w:rsidR="005C2209" w:rsidRPr="005C2209">
        <w:rPr>
          <w:rFonts w:ascii="Times New Roman" w:hAnsi="Times New Roman" w:cs="Times New Roman"/>
        </w:rPr>
        <w:t>Epaphroditus</w:t>
      </w:r>
      <w:r>
        <w:rPr>
          <w:rFonts w:ascii="Times New Roman" w:hAnsi="Times New Roman" w:cs="Times New Roman"/>
        </w:rPr>
        <w:t xml:space="preserve"> poured out his life for the gospel. </w:t>
      </w:r>
      <w:r w:rsidR="00BC5427">
        <w:rPr>
          <w:rFonts w:ascii="Times New Roman" w:hAnsi="Times New Roman" w:cs="Times New Roman"/>
        </w:rPr>
        <w:t>He did not</w:t>
      </w:r>
      <w:r w:rsidR="004A5320">
        <w:rPr>
          <w:rFonts w:ascii="Times New Roman" w:hAnsi="Times New Roman" w:cs="Times New Roman"/>
        </w:rPr>
        <w:t xml:space="preserve"> </w:t>
      </w:r>
      <w:r>
        <w:rPr>
          <w:rFonts w:ascii="Times New Roman" w:hAnsi="Times New Roman" w:cs="Times New Roman"/>
        </w:rPr>
        <w:t xml:space="preserve">regard his life; this is the same spirit of Christ and the same spirit of Paul. </w:t>
      </w:r>
      <w:proofErr w:type="spellStart"/>
      <w:r w:rsidRPr="00C9522E">
        <w:rPr>
          <w:rFonts w:ascii="Times New Roman" w:hAnsi="Times New Roman" w:cs="Times New Roman"/>
        </w:rPr>
        <w:t>Php</w:t>
      </w:r>
      <w:proofErr w:type="spellEnd"/>
      <w:r w:rsidRPr="00C9522E">
        <w:rPr>
          <w:rFonts w:ascii="Times New Roman" w:hAnsi="Times New Roman" w:cs="Times New Roman"/>
        </w:rPr>
        <w:t xml:space="preserve"> 2:30 Because for the work of Christ he was nigh unto death, not regarding his life, to supply your lack of service toward me.</w:t>
      </w:r>
      <w:r>
        <w:rPr>
          <w:rFonts w:ascii="Times New Roman" w:hAnsi="Times New Roman" w:cs="Times New Roman"/>
        </w:rPr>
        <w:t xml:space="preserve"> We can compare this with </w:t>
      </w:r>
      <w:proofErr w:type="spellStart"/>
      <w:r>
        <w:rPr>
          <w:rFonts w:ascii="Times New Roman" w:hAnsi="Times New Roman" w:cs="Times New Roman"/>
        </w:rPr>
        <w:t>Php</w:t>
      </w:r>
      <w:proofErr w:type="spellEnd"/>
      <w:r>
        <w:rPr>
          <w:rFonts w:ascii="Times New Roman" w:hAnsi="Times New Roman" w:cs="Times New Roman"/>
        </w:rPr>
        <w:t xml:space="preserve"> 4:10 </w:t>
      </w:r>
      <w:r w:rsidRPr="00C9522E">
        <w:rPr>
          <w:rFonts w:ascii="Times New Roman" w:hAnsi="Times New Roman" w:cs="Times New Roman"/>
        </w:rPr>
        <w:t xml:space="preserve">But I rejoiced in the Lord greatly, that now at the last your care of me hath flourished again; wherein ye were also careful, but ye lacked </w:t>
      </w:r>
      <w:r>
        <w:rPr>
          <w:rFonts w:ascii="Times New Roman" w:hAnsi="Times New Roman" w:cs="Times New Roman"/>
        </w:rPr>
        <w:t>o</w:t>
      </w:r>
      <w:r w:rsidRPr="00C9522E">
        <w:rPr>
          <w:rFonts w:ascii="Times New Roman" w:hAnsi="Times New Roman" w:cs="Times New Roman"/>
        </w:rPr>
        <w:t>pportunity.</w:t>
      </w:r>
      <w:r>
        <w:rPr>
          <w:rFonts w:ascii="Times New Roman" w:hAnsi="Times New Roman" w:cs="Times New Roman"/>
        </w:rPr>
        <w:t xml:space="preserve"> These people gave out of their poverty. </w:t>
      </w:r>
    </w:p>
    <w:p w:rsidR="00BC5427" w:rsidRDefault="00BC5427" w:rsidP="00DA67EB">
      <w:pPr>
        <w:pStyle w:val="NoSpacing"/>
        <w:rPr>
          <w:rFonts w:ascii="Times New Roman" w:hAnsi="Times New Roman" w:cs="Times New Roman"/>
        </w:rPr>
      </w:pPr>
    </w:p>
    <w:p w:rsidR="00BC5427" w:rsidRDefault="00DA67EB" w:rsidP="00DA67EB">
      <w:pPr>
        <w:pStyle w:val="NoSpacing"/>
        <w:rPr>
          <w:rFonts w:ascii="Times New Roman" w:hAnsi="Times New Roman" w:cs="Times New Roman"/>
        </w:rPr>
      </w:pPr>
      <w:r>
        <w:rPr>
          <w:rFonts w:ascii="Times New Roman" w:hAnsi="Times New Roman" w:cs="Times New Roman"/>
        </w:rPr>
        <w:t xml:space="preserve">So Paul said </w:t>
      </w:r>
      <w:r w:rsidR="00BC5427">
        <w:rPr>
          <w:rFonts w:ascii="Times New Roman" w:hAnsi="Times New Roman" w:cs="Times New Roman"/>
        </w:rPr>
        <w:t xml:space="preserve">because of no fault of your own, </w:t>
      </w:r>
      <w:r>
        <w:rPr>
          <w:rFonts w:ascii="Times New Roman" w:hAnsi="Times New Roman" w:cs="Times New Roman"/>
        </w:rPr>
        <w:t>you couldn’t supply the need toward me. So Epaphroditus took it upon himself to do that and what he did we don’t know. We don’t know whether he got a job. But in V30 Paul said it was his service toward me. He worked himself right into a sick bed. Epaphroditus was so faithful unto to Gospel.</w:t>
      </w:r>
      <w:r w:rsidR="004A5320">
        <w:rPr>
          <w:rFonts w:ascii="Times New Roman" w:hAnsi="Times New Roman" w:cs="Times New Roman"/>
        </w:rPr>
        <w:t xml:space="preserve"> </w:t>
      </w:r>
      <w:r w:rsidR="004A5320" w:rsidRPr="004A5320">
        <w:rPr>
          <w:rFonts w:ascii="Times New Roman" w:hAnsi="Times New Roman" w:cs="Times New Roman"/>
        </w:rPr>
        <w:t>The story of Epaphroditus brings the entire second chapter of Philippians to a breathtaking, practical climax. In this chapter, Paul sets forth the supreme example of selflessness in Jesus Christ, who humbled Himself to the point of death on a cross. Paul then shows how he personally embraced that same mindset by offering his own life as a drink offering poured out on the altar of the saints' faith. He then highlights Timothy, who naturally cared for the state of others rather than seeking his own interests. Finally, Paul presents Epaphroditus as a living, tangible demonstration of this exact same spirit operating in an ordinary believer.</w:t>
      </w:r>
      <w:r w:rsidR="004A5320">
        <w:rPr>
          <w:rFonts w:ascii="Times New Roman" w:hAnsi="Times New Roman" w:cs="Times New Roman"/>
        </w:rPr>
        <w:t xml:space="preserve"> </w:t>
      </w:r>
      <w:r w:rsidR="004A5320" w:rsidRPr="004A5320">
        <w:rPr>
          <w:rFonts w:ascii="Times New Roman" w:hAnsi="Times New Roman" w:cs="Times New Roman"/>
        </w:rPr>
        <w:t xml:space="preserve">When Paul writes that Epaphroditus was near unto death, not regarding his life to supply their lack of service toward him, he uses a phrase that literally means he gambled or risked his own life. Epaphroditus did not view his own physical safety, health, or longevity as something to be clung to at all costs. </w:t>
      </w:r>
    </w:p>
    <w:p w:rsidR="00BC5427" w:rsidRDefault="00BC5427" w:rsidP="00DA67EB">
      <w:pPr>
        <w:pStyle w:val="NoSpacing"/>
        <w:rPr>
          <w:rFonts w:ascii="Times New Roman" w:hAnsi="Times New Roman" w:cs="Times New Roman"/>
        </w:rPr>
      </w:pPr>
    </w:p>
    <w:p w:rsidR="00BC5427" w:rsidRDefault="004A5320" w:rsidP="008A1695">
      <w:pPr>
        <w:pStyle w:val="NoSpacing"/>
        <w:rPr>
          <w:rFonts w:ascii="Times New Roman" w:hAnsi="Times New Roman" w:cs="Times New Roman"/>
        </w:rPr>
      </w:pPr>
      <w:r w:rsidRPr="004A5320">
        <w:rPr>
          <w:rFonts w:ascii="Times New Roman" w:hAnsi="Times New Roman" w:cs="Times New Roman"/>
        </w:rPr>
        <w:t xml:space="preserve">The church in Philippi desperately wanted to care for Paul in his Roman imprisonment, but as Paul notes in Philippians </w:t>
      </w:r>
      <w:r>
        <w:rPr>
          <w:rFonts w:ascii="Times New Roman" w:hAnsi="Times New Roman" w:cs="Times New Roman"/>
        </w:rPr>
        <w:t>4:10</w:t>
      </w:r>
      <w:r w:rsidRPr="004A5320">
        <w:rPr>
          <w:rFonts w:ascii="Times New Roman" w:hAnsi="Times New Roman" w:cs="Times New Roman"/>
        </w:rPr>
        <w:t>, they simply lacked the opportunity and proximity to minister to him directly, even though they gave sacrificially out of their own deep poverty.</w:t>
      </w:r>
      <w:r>
        <w:rPr>
          <w:rFonts w:ascii="Times New Roman" w:hAnsi="Times New Roman" w:cs="Times New Roman"/>
        </w:rPr>
        <w:t xml:space="preserve"> </w:t>
      </w:r>
      <w:r w:rsidRPr="004A5320">
        <w:rPr>
          <w:rFonts w:ascii="Times New Roman" w:hAnsi="Times New Roman" w:cs="Times New Roman"/>
        </w:rPr>
        <w:t xml:space="preserve">Epaphroditus </w:t>
      </w:r>
      <w:r>
        <w:rPr>
          <w:rFonts w:ascii="Times New Roman" w:hAnsi="Times New Roman" w:cs="Times New Roman"/>
        </w:rPr>
        <w:t xml:space="preserve">took </w:t>
      </w:r>
      <w:r w:rsidRPr="004A5320">
        <w:rPr>
          <w:rFonts w:ascii="Times New Roman" w:hAnsi="Times New Roman" w:cs="Times New Roman"/>
        </w:rPr>
        <w:t>the burden upon his own shoulders to represent the entire church. He made the long, grueling trip across land and sea to reach Rome, and once there, he poured himself out so completely in practical service to Paul that he worked himself right into a life-threatening sickness. Scripture does not detail every specific task Epaphroditus undertook</w:t>
      </w:r>
      <w:r w:rsidR="008A1695">
        <w:rPr>
          <w:rFonts w:ascii="Times New Roman" w:hAnsi="Times New Roman" w:cs="Times New Roman"/>
        </w:rPr>
        <w:t xml:space="preserve">. We don’t know </w:t>
      </w:r>
      <w:r w:rsidRPr="004A5320">
        <w:rPr>
          <w:rFonts w:ascii="Times New Roman" w:hAnsi="Times New Roman" w:cs="Times New Roman"/>
        </w:rPr>
        <w:t>whether he secured food, ran dangerous errands through hostile streets, provided manual labor, or worked to earn funds</w:t>
      </w:r>
      <w:r w:rsidR="008A1695">
        <w:rPr>
          <w:rFonts w:ascii="Times New Roman" w:hAnsi="Times New Roman" w:cs="Times New Roman"/>
        </w:rPr>
        <w:t>. B</w:t>
      </w:r>
      <w:r w:rsidRPr="004A5320">
        <w:rPr>
          <w:rFonts w:ascii="Times New Roman" w:hAnsi="Times New Roman" w:cs="Times New Roman"/>
        </w:rPr>
        <w:t>ut Paul makes it abundantly clear that his severe illness was a direct result of his relentless labor for the work of Christ.</w:t>
      </w:r>
      <w:r w:rsidR="008A1695">
        <w:rPr>
          <w:rFonts w:ascii="Times New Roman" w:hAnsi="Times New Roman" w:cs="Times New Roman"/>
        </w:rPr>
        <w:t xml:space="preserve"> </w:t>
      </w:r>
      <w:r w:rsidRPr="004A5320">
        <w:rPr>
          <w:rFonts w:ascii="Times New Roman" w:hAnsi="Times New Roman" w:cs="Times New Roman"/>
        </w:rPr>
        <w:t xml:space="preserve">Epaphroditus </w:t>
      </w:r>
      <w:r w:rsidR="008A1695" w:rsidRPr="004A5320">
        <w:rPr>
          <w:rFonts w:ascii="Times New Roman" w:hAnsi="Times New Roman" w:cs="Times New Roman"/>
        </w:rPr>
        <w:t>represented</w:t>
      </w:r>
      <w:r w:rsidRPr="004A5320">
        <w:rPr>
          <w:rFonts w:ascii="Times New Roman" w:hAnsi="Times New Roman" w:cs="Times New Roman"/>
        </w:rPr>
        <w:t xml:space="preserve"> the very heart of the Gospel. He did not preserve himself, nor did he seek comfort or personal ease. He possessed the exact same spirit of Christ and the spirit of Paul, willing to be poured out like a drink offering for the cause of God and the care of his brothers and sisters. His testimony proves that high spiritual devotion is not reserved only for famous apostles or public preachers, but is lived out by faithful, hidden servants who love Christ so deeply that they hold nothing back.</w:t>
      </w:r>
      <w:r w:rsidR="008A1695" w:rsidRPr="008A1695">
        <w:t xml:space="preserve"> </w:t>
      </w:r>
      <w:r w:rsidR="008A1695" w:rsidRPr="008A1695">
        <w:rPr>
          <w:rFonts w:ascii="Times New Roman" w:hAnsi="Times New Roman" w:cs="Times New Roman"/>
        </w:rPr>
        <w:t xml:space="preserve">Philippians </w:t>
      </w:r>
      <w:r w:rsidR="008A1695">
        <w:rPr>
          <w:rFonts w:ascii="Times New Roman" w:hAnsi="Times New Roman" w:cs="Times New Roman"/>
        </w:rPr>
        <w:t>2</w:t>
      </w:r>
      <w:r w:rsidR="008A1695" w:rsidRPr="008A1695">
        <w:rPr>
          <w:rFonts w:ascii="Times New Roman" w:hAnsi="Times New Roman" w:cs="Times New Roman"/>
        </w:rPr>
        <w:t xml:space="preserve"> opens a window into the overwhelming depth of God's love for us as believers today</w:t>
      </w:r>
      <w:r w:rsidR="00BC5427">
        <w:rPr>
          <w:rFonts w:ascii="Times New Roman" w:hAnsi="Times New Roman" w:cs="Times New Roman"/>
        </w:rPr>
        <w:t>.</w:t>
      </w:r>
    </w:p>
    <w:p w:rsidR="00BC5427" w:rsidRDefault="00BC5427" w:rsidP="008A1695">
      <w:pPr>
        <w:pStyle w:val="NoSpacing"/>
        <w:rPr>
          <w:rFonts w:ascii="Times New Roman" w:hAnsi="Times New Roman" w:cs="Times New Roman"/>
        </w:rPr>
      </w:pPr>
    </w:p>
    <w:p w:rsidR="00DF2FFD" w:rsidRDefault="00BC5427" w:rsidP="008A1695">
      <w:pPr>
        <w:pStyle w:val="NoSpacing"/>
        <w:rPr>
          <w:rFonts w:ascii="Times New Roman" w:hAnsi="Times New Roman" w:cs="Times New Roman"/>
        </w:rPr>
      </w:pPr>
      <w:r>
        <w:rPr>
          <w:rFonts w:ascii="Times New Roman" w:hAnsi="Times New Roman" w:cs="Times New Roman"/>
        </w:rPr>
        <w:lastRenderedPageBreak/>
        <w:t>It</w:t>
      </w:r>
      <w:r w:rsidR="008A1695" w:rsidRPr="008A1695">
        <w:rPr>
          <w:rFonts w:ascii="Times New Roman" w:hAnsi="Times New Roman" w:cs="Times New Roman"/>
        </w:rPr>
        <w:t xml:space="preserve"> reveal</w:t>
      </w:r>
      <w:r>
        <w:rPr>
          <w:rFonts w:ascii="Times New Roman" w:hAnsi="Times New Roman" w:cs="Times New Roman"/>
        </w:rPr>
        <w:t>s</w:t>
      </w:r>
      <w:r w:rsidR="008A1695" w:rsidRPr="008A1695">
        <w:rPr>
          <w:rFonts w:ascii="Times New Roman" w:hAnsi="Times New Roman" w:cs="Times New Roman"/>
        </w:rPr>
        <w:t xml:space="preserve"> that </w:t>
      </w:r>
      <w:r>
        <w:rPr>
          <w:rFonts w:ascii="Times New Roman" w:hAnsi="Times New Roman" w:cs="Times New Roman"/>
        </w:rPr>
        <w:t>the Lord’s</w:t>
      </w:r>
      <w:r w:rsidR="008A1695" w:rsidRPr="008A1695">
        <w:rPr>
          <w:rFonts w:ascii="Times New Roman" w:hAnsi="Times New Roman" w:cs="Times New Roman"/>
        </w:rPr>
        <w:t xml:space="preserve"> love is not just a distant feeling, but an active, sacrificial force that reaches right into our daily lives.</w:t>
      </w:r>
      <w:r w:rsidR="008A1695">
        <w:rPr>
          <w:rFonts w:ascii="Times New Roman" w:hAnsi="Times New Roman" w:cs="Times New Roman"/>
        </w:rPr>
        <w:t xml:space="preserve"> </w:t>
      </w:r>
      <w:r w:rsidR="008A1695" w:rsidRPr="008A1695">
        <w:rPr>
          <w:rFonts w:ascii="Times New Roman" w:hAnsi="Times New Roman" w:cs="Times New Roman"/>
        </w:rPr>
        <w:t>The centerpiece of the entire chapter shows Jesus Christ emptying Himself, taking the form of a bondservant, and humbling Himself all the way to the point of death on a cross. God loved us so deeply that He did not spare His only Son, sending Him to become the ultimate sacrifice to rescue us from sin and death. Every act of grace, forgiveness, and eternal security we enjoy as believers today flows directly from this incredible demonstration of divine love.</w:t>
      </w:r>
      <w:r w:rsidR="00DF2FFD">
        <w:rPr>
          <w:rFonts w:ascii="Times New Roman" w:hAnsi="Times New Roman" w:cs="Times New Roman"/>
        </w:rPr>
        <w:t xml:space="preserve"> </w:t>
      </w:r>
      <w:r w:rsidR="008A1695" w:rsidRPr="008A1695">
        <w:rPr>
          <w:rFonts w:ascii="Times New Roman" w:hAnsi="Times New Roman" w:cs="Times New Roman"/>
        </w:rPr>
        <w:t xml:space="preserve">God’s love does not stop at the cross; it actively shapes the way He cares for us right now through the people He places in our lives. We see God's loving heart reflected in Paul, who was willing to be poured out like a drink offering so that the Philippians could grow in their faith. We see it in Timothy, whom God raised up to naturally care for the spiritual well-being of the saints without any selfish motives. </w:t>
      </w:r>
    </w:p>
    <w:p w:rsidR="00DF2FFD" w:rsidRDefault="00DF2FFD" w:rsidP="008A1695">
      <w:pPr>
        <w:pStyle w:val="NoSpacing"/>
        <w:rPr>
          <w:rFonts w:ascii="Times New Roman" w:hAnsi="Times New Roman" w:cs="Times New Roman"/>
        </w:rPr>
      </w:pPr>
    </w:p>
    <w:p w:rsidR="00DF2FFD" w:rsidRPr="00DF2FFD" w:rsidRDefault="008A1695" w:rsidP="00DF2FFD">
      <w:pPr>
        <w:pStyle w:val="NoSpacing"/>
        <w:rPr>
          <w:rFonts w:ascii="Times New Roman" w:hAnsi="Times New Roman" w:cs="Times New Roman"/>
        </w:rPr>
      </w:pPr>
      <w:r w:rsidRPr="008A1695">
        <w:rPr>
          <w:rFonts w:ascii="Times New Roman" w:hAnsi="Times New Roman" w:cs="Times New Roman"/>
        </w:rPr>
        <w:t>We see it in Epaphroditus, who risked his very life and worked himself to the point of severe illness just to supply help and comfort to a brother in prison.</w:t>
      </w:r>
      <w:r w:rsidR="00174113">
        <w:rPr>
          <w:rFonts w:ascii="Times New Roman" w:hAnsi="Times New Roman" w:cs="Times New Roman"/>
        </w:rPr>
        <w:t xml:space="preserve"> </w:t>
      </w:r>
      <w:r w:rsidRPr="008A1695">
        <w:rPr>
          <w:rFonts w:ascii="Times New Roman" w:hAnsi="Times New Roman" w:cs="Times New Roman"/>
        </w:rPr>
        <w:t>Through these examples, God shows us how much He values our growth, our protection, and our encouragement. He does not leave us to walk through trials alone; He surrounds us with the body of Christ, working through selfless leaders, faithful friends, and devoted servants to shepherd our souls.</w:t>
      </w:r>
      <w:r w:rsidR="00174113">
        <w:rPr>
          <w:rFonts w:ascii="Times New Roman" w:hAnsi="Times New Roman" w:cs="Times New Roman"/>
        </w:rPr>
        <w:t xml:space="preserve"> </w:t>
      </w:r>
      <w:r w:rsidRPr="008A1695">
        <w:rPr>
          <w:rFonts w:ascii="Times New Roman" w:hAnsi="Times New Roman" w:cs="Times New Roman"/>
        </w:rPr>
        <w:t xml:space="preserve">When </w:t>
      </w:r>
      <w:r w:rsidR="00174113">
        <w:rPr>
          <w:rFonts w:ascii="Times New Roman" w:hAnsi="Times New Roman" w:cs="Times New Roman"/>
        </w:rPr>
        <w:t>we</w:t>
      </w:r>
      <w:r w:rsidRPr="008A1695">
        <w:rPr>
          <w:rFonts w:ascii="Times New Roman" w:hAnsi="Times New Roman" w:cs="Times New Roman"/>
        </w:rPr>
        <w:t xml:space="preserve"> realize how much God loves </w:t>
      </w:r>
      <w:r w:rsidR="00174113">
        <w:rPr>
          <w:rFonts w:ascii="Times New Roman" w:hAnsi="Times New Roman" w:cs="Times New Roman"/>
        </w:rPr>
        <w:t>us</w:t>
      </w:r>
      <w:r w:rsidRPr="008A1695">
        <w:rPr>
          <w:rFonts w:ascii="Times New Roman" w:hAnsi="Times New Roman" w:cs="Times New Roman"/>
        </w:rPr>
        <w:t xml:space="preserve">, it changes everything about how </w:t>
      </w:r>
      <w:r w:rsidR="00174113">
        <w:rPr>
          <w:rFonts w:ascii="Times New Roman" w:hAnsi="Times New Roman" w:cs="Times New Roman"/>
        </w:rPr>
        <w:t>we</w:t>
      </w:r>
      <w:r w:rsidRPr="008A1695">
        <w:rPr>
          <w:rFonts w:ascii="Times New Roman" w:hAnsi="Times New Roman" w:cs="Times New Roman"/>
        </w:rPr>
        <w:t xml:space="preserve"> live. </w:t>
      </w:r>
      <w:r w:rsidR="00174113">
        <w:rPr>
          <w:rFonts w:ascii="Times New Roman" w:hAnsi="Times New Roman" w:cs="Times New Roman"/>
        </w:rPr>
        <w:t>We</w:t>
      </w:r>
      <w:r w:rsidRPr="008A1695">
        <w:rPr>
          <w:rFonts w:ascii="Times New Roman" w:hAnsi="Times New Roman" w:cs="Times New Roman"/>
        </w:rPr>
        <w:t xml:space="preserve"> no longer have to live in fear, self-preservation, or a desperate search for worldly approval, because </w:t>
      </w:r>
      <w:r w:rsidR="00174113">
        <w:rPr>
          <w:rFonts w:ascii="Times New Roman" w:hAnsi="Times New Roman" w:cs="Times New Roman"/>
        </w:rPr>
        <w:t>we</w:t>
      </w:r>
      <w:r w:rsidRPr="008A1695">
        <w:rPr>
          <w:rFonts w:ascii="Times New Roman" w:hAnsi="Times New Roman" w:cs="Times New Roman"/>
        </w:rPr>
        <w:t xml:space="preserve"> are already fully loved, secured, and held by the Creator of the universe. Experiencing this infinite love fills our own cups to </w:t>
      </w:r>
      <w:r w:rsidR="00E71408">
        <w:rPr>
          <w:rFonts w:ascii="Times New Roman" w:hAnsi="Times New Roman" w:cs="Times New Roman"/>
        </w:rPr>
        <w:t xml:space="preserve">the </w:t>
      </w:r>
      <w:r w:rsidRPr="008A1695">
        <w:rPr>
          <w:rFonts w:ascii="Times New Roman" w:hAnsi="Times New Roman" w:cs="Times New Roman"/>
        </w:rPr>
        <w:t>overflowing</w:t>
      </w:r>
      <w:r w:rsidR="00E71408">
        <w:rPr>
          <w:rFonts w:ascii="Times New Roman" w:hAnsi="Times New Roman" w:cs="Times New Roman"/>
        </w:rPr>
        <w:t xml:space="preserve">. It </w:t>
      </w:r>
      <w:r w:rsidRPr="008A1695">
        <w:rPr>
          <w:rFonts w:ascii="Times New Roman" w:hAnsi="Times New Roman" w:cs="Times New Roman"/>
        </w:rPr>
        <w:t>empower</w:t>
      </w:r>
      <w:r w:rsidR="00E71408">
        <w:rPr>
          <w:rFonts w:ascii="Times New Roman" w:hAnsi="Times New Roman" w:cs="Times New Roman"/>
        </w:rPr>
        <w:t>s</w:t>
      </w:r>
      <w:r w:rsidRPr="008A1695">
        <w:rPr>
          <w:rFonts w:ascii="Times New Roman" w:hAnsi="Times New Roman" w:cs="Times New Roman"/>
        </w:rPr>
        <w:t xml:space="preserve"> us to lay down our pride, let go of our resistance, and joyfully pour out our lives for God and others just as He poured out His love for us.</w:t>
      </w:r>
      <w:r w:rsidR="0006474B">
        <w:rPr>
          <w:rFonts w:ascii="Times New Roman" w:hAnsi="Times New Roman" w:cs="Times New Roman"/>
        </w:rPr>
        <w:t xml:space="preserve"> </w:t>
      </w:r>
      <w:r w:rsidR="00DF2FFD" w:rsidRPr="00DF2FFD">
        <w:rPr>
          <w:rFonts w:ascii="Times New Roman" w:hAnsi="Times New Roman" w:cs="Times New Roman"/>
        </w:rPr>
        <w:t xml:space="preserve">The supreme example of humility and love is found in </w:t>
      </w:r>
      <w:proofErr w:type="spellStart"/>
      <w:r w:rsidR="00174113" w:rsidRPr="00174113">
        <w:rPr>
          <w:rFonts w:ascii="Times New Roman" w:hAnsi="Times New Roman" w:cs="Times New Roman"/>
        </w:rPr>
        <w:t>Mr</w:t>
      </w:r>
      <w:proofErr w:type="spellEnd"/>
      <w:r w:rsidR="00174113" w:rsidRPr="00174113">
        <w:rPr>
          <w:rFonts w:ascii="Times New Roman" w:hAnsi="Times New Roman" w:cs="Times New Roman"/>
        </w:rPr>
        <w:t xml:space="preserve"> 10:45 For even the Son of man came not to be ministered unto, but to minister, and to give his life a ransom for many.</w:t>
      </w:r>
      <w:r w:rsidR="00174113">
        <w:rPr>
          <w:rFonts w:ascii="Times New Roman" w:hAnsi="Times New Roman" w:cs="Times New Roman"/>
        </w:rPr>
        <w:t xml:space="preserve"> </w:t>
      </w:r>
      <w:r w:rsidR="00DF2FFD" w:rsidRPr="00DF2FFD">
        <w:rPr>
          <w:rFonts w:ascii="Times New Roman" w:hAnsi="Times New Roman" w:cs="Times New Roman"/>
        </w:rPr>
        <w:t>This self-sacrificing love is reinforced in</w:t>
      </w:r>
      <w:r w:rsidR="00174113" w:rsidRPr="00174113">
        <w:t xml:space="preserve"> </w:t>
      </w:r>
      <w:r w:rsidR="00174113" w:rsidRPr="00174113">
        <w:rPr>
          <w:rFonts w:ascii="Times New Roman" w:hAnsi="Times New Roman" w:cs="Times New Roman"/>
        </w:rPr>
        <w:t>1Jo 3:16 Hereby perceive we the love of God, because he laid down his life for us: and we ought to lay down our lives for the brethren.</w:t>
      </w:r>
      <w:r w:rsidR="00174113">
        <w:rPr>
          <w:rFonts w:ascii="Times New Roman" w:hAnsi="Times New Roman" w:cs="Times New Roman"/>
        </w:rPr>
        <w:t xml:space="preserve"> </w:t>
      </w:r>
    </w:p>
    <w:p w:rsidR="0006474B" w:rsidRDefault="0006474B" w:rsidP="00DF2FFD">
      <w:pPr>
        <w:pStyle w:val="NoSpacing"/>
        <w:rPr>
          <w:rFonts w:ascii="Times New Roman" w:hAnsi="Times New Roman" w:cs="Times New Roman"/>
        </w:rPr>
      </w:pPr>
    </w:p>
    <w:p w:rsidR="00DF2FFD" w:rsidRPr="0006474B" w:rsidRDefault="00DF2FFD" w:rsidP="00DF2FFD">
      <w:pPr>
        <w:pStyle w:val="NoSpacing"/>
        <w:rPr>
          <w:rFonts w:ascii="Times New Roman" w:hAnsi="Times New Roman" w:cs="Times New Roman"/>
        </w:rPr>
      </w:pPr>
      <w:r w:rsidRPr="00DF2FFD">
        <w:rPr>
          <w:rFonts w:ascii="Times New Roman" w:hAnsi="Times New Roman" w:cs="Times New Roman"/>
        </w:rPr>
        <w:t xml:space="preserve">Living as a poured-out sacrifice is commanded in </w:t>
      </w:r>
      <w:r w:rsidR="00174113" w:rsidRPr="00174113">
        <w:rPr>
          <w:rFonts w:ascii="Times New Roman" w:hAnsi="Times New Roman" w:cs="Times New Roman"/>
        </w:rPr>
        <w:t>Ro 12:1 I beseech you therefore, brethren, by the mercies of God, that ye present your bodies a living sacrifice, holy, acceptable unto God, which is your reasonable service.</w:t>
      </w:r>
      <w:r w:rsidR="00174113">
        <w:rPr>
          <w:rFonts w:ascii="Times New Roman" w:hAnsi="Times New Roman" w:cs="Times New Roman"/>
        </w:rPr>
        <w:t xml:space="preserve"> </w:t>
      </w:r>
      <w:r w:rsidRPr="00DF2FFD">
        <w:rPr>
          <w:rFonts w:ascii="Times New Roman" w:hAnsi="Times New Roman" w:cs="Times New Roman"/>
        </w:rPr>
        <w:t xml:space="preserve">Paul </w:t>
      </w:r>
      <w:r w:rsidR="00174113">
        <w:rPr>
          <w:rFonts w:ascii="Times New Roman" w:hAnsi="Times New Roman" w:cs="Times New Roman"/>
        </w:rPr>
        <w:t>tells us of</w:t>
      </w:r>
      <w:r w:rsidRPr="00DF2FFD">
        <w:rPr>
          <w:rFonts w:ascii="Times New Roman" w:hAnsi="Times New Roman" w:cs="Times New Roman"/>
        </w:rPr>
        <w:t xml:space="preserve"> this personal devotion in </w:t>
      </w:r>
      <w:r w:rsidR="00174113" w:rsidRPr="00174113">
        <w:rPr>
          <w:rFonts w:ascii="Times New Roman" w:hAnsi="Times New Roman" w:cs="Times New Roman"/>
        </w:rPr>
        <w:t>2Ti 4:6 For I am now ready to be offered, and the time of my departure is at hand.</w:t>
      </w:r>
      <w:r w:rsidR="00174113">
        <w:rPr>
          <w:rFonts w:ascii="Times New Roman" w:hAnsi="Times New Roman" w:cs="Times New Roman"/>
        </w:rPr>
        <w:t xml:space="preserve"> </w:t>
      </w:r>
      <w:r w:rsidRPr="00DF2FFD">
        <w:rPr>
          <w:rFonts w:ascii="Times New Roman" w:hAnsi="Times New Roman" w:cs="Times New Roman"/>
        </w:rPr>
        <w:t xml:space="preserve">Unselfish service and seeking the things of Christ rather than our own interests is commanded in </w:t>
      </w:r>
      <w:r w:rsidR="00174113" w:rsidRPr="00174113">
        <w:rPr>
          <w:rFonts w:ascii="Times New Roman" w:hAnsi="Times New Roman" w:cs="Times New Roman"/>
        </w:rPr>
        <w:t>1Co 10:24 Let no man seek his own, but every man another's wealth.</w:t>
      </w:r>
      <w:r w:rsidR="00174113">
        <w:rPr>
          <w:rFonts w:ascii="Times New Roman" w:hAnsi="Times New Roman" w:cs="Times New Roman"/>
        </w:rPr>
        <w:t xml:space="preserve"> </w:t>
      </w:r>
      <w:r w:rsidR="00174113" w:rsidRPr="00174113">
        <w:rPr>
          <w:rFonts w:ascii="Times New Roman" w:hAnsi="Times New Roman" w:cs="Times New Roman"/>
        </w:rPr>
        <w:t xml:space="preserve">2Co 5:14 For the love of Christ </w:t>
      </w:r>
      <w:proofErr w:type="spellStart"/>
      <w:r w:rsidR="00174113" w:rsidRPr="00174113">
        <w:rPr>
          <w:rFonts w:ascii="Times New Roman" w:hAnsi="Times New Roman" w:cs="Times New Roman"/>
        </w:rPr>
        <w:t>constraineth</w:t>
      </w:r>
      <w:proofErr w:type="spellEnd"/>
      <w:r w:rsidR="00174113" w:rsidRPr="00174113">
        <w:rPr>
          <w:rFonts w:ascii="Times New Roman" w:hAnsi="Times New Roman" w:cs="Times New Roman"/>
        </w:rPr>
        <w:t xml:space="preserve"> us; because we thus judge, that if one died for all, then were all dead:</w:t>
      </w:r>
      <w:r w:rsidR="00174113">
        <w:rPr>
          <w:rFonts w:ascii="Times New Roman" w:hAnsi="Times New Roman" w:cs="Times New Roman"/>
        </w:rPr>
        <w:t xml:space="preserve"> </w:t>
      </w:r>
      <w:r w:rsidR="00174113" w:rsidRPr="00174113">
        <w:rPr>
          <w:rFonts w:ascii="Times New Roman" w:hAnsi="Times New Roman" w:cs="Times New Roman"/>
        </w:rPr>
        <w:t>15 And that he died for all, that they which live should not henceforth live unto themselves, but unto him which died for them, and rose again.</w:t>
      </w:r>
      <w:r w:rsidR="00174113">
        <w:rPr>
          <w:rFonts w:ascii="Times New Roman" w:hAnsi="Times New Roman" w:cs="Times New Roman"/>
        </w:rPr>
        <w:t xml:space="preserve"> </w:t>
      </w:r>
      <w:r w:rsidRPr="00DF2FFD">
        <w:rPr>
          <w:rFonts w:ascii="Times New Roman" w:hAnsi="Times New Roman" w:cs="Times New Roman"/>
        </w:rPr>
        <w:t xml:space="preserve">This reveals that the love of Christ </w:t>
      </w:r>
      <w:r w:rsidR="00174113">
        <w:rPr>
          <w:rFonts w:ascii="Times New Roman" w:hAnsi="Times New Roman" w:cs="Times New Roman"/>
        </w:rPr>
        <w:t>controls</w:t>
      </w:r>
      <w:r w:rsidRPr="00DF2FFD">
        <w:rPr>
          <w:rFonts w:ascii="Times New Roman" w:hAnsi="Times New Roman" w:cs="Times New Roman"/>
        </w:rPr>
        <w:t xml:space="preserve"> us</w:t>
      </w:r>
      <w:r w:rsidR="00174113">
        <w:rPr>
          <w:rFonts w:ascii="Times New Roman" w:hAnsi="Times New Roman" w:cs="Times New Roman"/>
        </w:rPr>
        <w:t>.</w:t>
      </w:r>
      <w:r w:rsidR="0006474B" w:rsidRPr="0006474B">
        <w:t xml:space="preserve"> </w:t>
      </w:r>
      <w:r w:rsidR="0006474B" w:rsidRPr="0006474B">
        <w:rPr>
          <w:rFonts w:ascii="Times New Roman" w:hAnsi="Times New Roman" w:cs="Times New Roman"/>
        </w:rPr>
        <w:t>Paul</w:t>
      </w:r>
      <w:r w:rsidR="0006474B">
        <w:rPr>
          <w:rFonts w:ascii="Times New Roman" w:hAnsi="Times New Roman" w:cs="Times New Roman"/>
        </w:rPr>
        <w:t xml:space="preserve"> </w:t>
      </w:r>
      <w:r w:rsidR="0006474B" w:rsidRPr="0006474B">
        <w:rPr>
          <w:rFonts w:ascii="Times New Roman" w:hAnsi="Times New Roman" w:cs="Times New Roman"/>
        </w:rPr>
        <w:t xml:space="preserve">experienced unshakeable joy in prison and in hardship because </w:t>
      </w:r>
      <w:r w:rsidR="0006474B">
        <w:rPr>
          <w:rFonts w:ascii="Times New Roman" w:hAnsi="Times New Roman" w:cs="Times New Roman"/>
        </w:rPr>
        <w:t xml:space="preserve">his </w:t>
      </w:r>
      <w:r w:rsidR="0006474B" w:rsidRPr="0006474B">
        <w:rPr>
          <w:rFonts w:ascii="Times New Roman" w:hAnsi="Times New Roman" w:cs="Times New Roman"/>
        </w:rPr>
        <w:t xml:space="preserve">happiness was no longer tied to </w:t>
      </w:r>
      <w:r w:rsidR="0006474B">
        <w:rPr>
          <w:rFonts w:ascii="Times New Roman" w:hAnsi="Times New Roman" w:cs="Times New Roman"/>
        </w:rPr>
        <w:t>his</w:t>
      </w:r>
      <w:r w:rsidR="0006474B" w:rsidRPr="0006474B">
        <w:rPr>
          <w:rFonts w:ascii="Times New Roman" w:hAnsi="Times New Roman" w:cs="Times New Roman"/>
        </w:rPr>
        <w:t xml:space="preserve"> circumstances, but to the advancement of </w:t>
      </w:r>
      <w:r w:rsidR="0006474B">
        <w:rPr>
          <w:rFonts w:ascii="Times New Roman" w:hAnsi="Times New Roman" w:cs="Times New Roman"/>
        </w:rPr>
        <w:t>the Gospel</w:t>
      </w:r>
      <w:r w:rsidR="0006474B" w:rsidRPr="0006474B">
        <w:rPr>
          <w:rFonts w:ascii="Times New Roman" w:hAnsi="Times New Roman" w:cs="Times New Roman"/>
        </w:rPr>
        <w:t>.</w:t>
      </w:r>
      <w:r w:rsidR="0006474B">
        <w:rPr>
          <w:rFonts w:ascii="Times New Roman" w:hAnsi="Times New Roman" w:cs="Times New Roman"/>
        </w:rPr>
        <w:t xml:space="preserve"> </w:t>
      </w:r>
      <w:r w:rsidR="0006474B" w:rsidRPr="0006474B">
        <w:rPr>
          <w:rFonts w:ascii="Times New Roman" w:hAnsi="Times New Roman" w:cs="Times New Roman"/>
        </w:rPr>
        <w:t>The Joy of Complete Surrender</w:t>
      </w:r>
      <w:r w:rsidR="0006474B">
        <w:rPr>
          <w:rFonts w:ascii="Times New Roman" w:hAnsi="Times New Roman" w:cs="Times New Roman"/>
        </w:rPr>
        <w:t xml:space="preserve"> </w:t>
      </w:r>
      <w:r w:rsidR="0006474B" w:rsidRPr="0006474B">
        <w:rPr>
          <w:rFonts w:ascii="Times New Roman" w:hAnsi="Times New Roman" w:cs="Times New Roman"/>
        </w:rPr>
        <w:t>means recognizing that we belong entirely to the Lord, trusting Him with the outcome of our lives, and discovering that the most fulfilling way to live is to be emptied out for His glory and the good of His people.</w:t>
      </w:r>
      <w:r w:rsidR="0006474B">
        <w:rPr>
          <w:rFonts w:ascii="Times New Roman" w:hAnsi="Times New Roman" w:cs="Times New Roman"/>
        </w:rPr>
        <w:t xml:space="preserve"> </w:t>
      </w:r>
    </w:p>
    <w:p w:rsidR="00DF2FFD" w:rsidRPr="00DA67EB" w:rsidRDefault="00DF2FFD" w:rsidP="00DF2FFD">
      <w:pPr>
        <w:pStyle w:val="NoSpacing"/>
        <w:rPr>
          <w:rFonts w:ascii="Times New Roman" w:hAnsi="Times New Roman" w:cs="Times New Roman"/>
        </w:rPr>
      </w:pPr>
    </w:p>
    <w:p w:rsidR="00DB63D2" w:rsidRPr="00DA67EB" w:rsidRDefault="00DB63D2">
      <w:pPr>
        <w:pStyle w:val="NoSpacing"/>
        <w:rPr>
          <w:rFonts w:ascii="Times New Roman" w:hAnsi="Times New Roman" w:cs="Times New Roman"/>
        </w:rPr>
      </w:pPr>
    </w:p>
    <w:sectPr w:rsidR="00DB63D2" w:rsidRPr="00DA67EB">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D6875" w:rsidRDefault="006D6875" w:rsidP="005C2209">
      <w:r>
        <w:separator/>
      </w:r>
    </w:p>
  </w:endnote>
  <w:endnote w:type="continuationSeparator" w:id="0">
    <w:p w:rsidR="006D6875" w:rsidRDefault="006D6875" w:rsidP="005C2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5135894"/>
      <w:docPartObj>
        <w:docPartGallery w:val="Page Numbers (Bottom of Page)"/>
        <w:docPartUnique/>
      </w:docPartObj>
    </w:sdtPr>
    <w:sdtContent>
      <w:p w:rsidR="005C2209" w:rsidRDefault="005C2209" w:rsidP="00F232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C2209" w:rsidRDefault="005C2209" w:rsidP="005C22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5032819"/>
      <w:docPartObj>
        <w:docPartGallery w:val="Page Numbers (Bottom of Page)"/>
        <w:docPartUnique/>
      </w:docPartObj>
    </w:sdtPr>
    <w:sdtContent>
      <w:p w:rsidR="005C2209" w:rsidRDefault="005C2209" w:rsidP="00F232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5C2209" w:rsidRDefault="005C2209" w:rsidP="005C22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D6875" w:rsidRDefault="006D6875" w:rsidP="005C2209">
      <w:r>
        <w:separator/>
      </w:r>
    </w:p>
  </w:footnote>
  <w:footnote w:type="continuationSeparator" w:id="0">
    <w:p w:rsidR="006D6875" w:rsidRDefault="006D6875" w:rsidP="005C22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EB"/>
    <w:rsid w:val="0006474B"/>
    <w:rsid w:val="00146BFB"/>
    <w:rsid w:val="00174113"/>
    <w:rsid w:val="001F7637"/>
    <w:rsid w:val="002537CF"/>
    <w:rsid w:val="003A1750"/>
    <w:rsid w:val="003C1981"/>
    <w:rsid w:val="0044795E"/>
    <w:rsid w:val="004A5320"/>
    <w:rsid w:val="004B2638"/>
    <w:rsid w:val="00523A07"/>
    <w:rsid w:val="005964F8"/>
    <w:rsid w:val="005C2209"/>
    <w:rsid w:val="006D6875"/>
    <w:rsid w:val="00795C4F"/>
    <w:rsid w:val="007C6DC2"/>
    <w:rsid w:val="007F4CC0"/>
    <w:rsid w:val="008A1695"/>
    <w:rsid w:val="009121CF"/>
    <w:rsid w:val="009D23CC"/>
    <w:rsid w:val="00BC5427"/>
    <w:rsid w:val="00DA67EB"/>
    <w:rsid w:val="00DB63D2"/>
    <w:rsid w:val="00DF2FFD"/>
    <w:rsid w:val="00E71408"/>
    <w:rsid w:val="00EF0F0A"/>
    <w:rsid w:val="00F05D8A"/>
    <w:rsid w:val="00FB3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9087C8"/>
  <w15:chartTrackingRefBased/>
  <w15:docId w15:val="{50CBD2D0-6324-3C44-AFA5-30A5CD91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67EB"/>
  </w:style>
  <w:style w:type="paragraph" w:styleId="Footer">
    <w:name w:val="footer"/>
    <w:basedOn w:val="Normal"/>
    <w:link w:val="FooterChar"/>
    <w:uiPriority w:val="99"/>
    <w:unhideWhenUsed/>
    <w:rsid w:val="005C2209"/>
    <w:pPr>
      <w:tabs>
        <w:tab w:val="center" w:pos="4680"/>
        <w:tab w:val="right" w:pos="9360"/>
      </w:tabs>
    </w:pPr>
  </w:style>
  <w:style w:type="character" w:customStyle="1" w:styleId="FooterChar">
    <w:name w:val="Footer Char"/>
    <w:basedOn w:val="DefaultParagraphFont"/>
    <w:link w:val="Footer"/>
    <w:uiPriority w:val="99"/>
    <w:rsid w:val="005C2209"/>
  </w:style>
  <w:style w:type="character" w:styleId="PageNumber">
    <w:name w:val="page number"/>
    <w:basedOn w:val="DefaultParagraphFont"/>
    <w:uiPriority w:val="99"/>
    <w:semiHidden/>
    <w:unhideWhenUsed/>
    <w:rsid w:val="005C2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6</Pages>
  <Words>3516</Words>
  <Characters>20045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2026-08-29T16:58:00Z</dcterms:created>
  <dcterms:modified xsi:type="dcterms:W3CDTF">2026-10-01T15:15:00Z</dcterms:modified>
</cp:coreProperties>
</file>