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6682B" w:rsidRPr="00C6682B" w:rsidRDefault="00C6682B" w:rsidP="00C6682B">
      <w:pPr>
        <w:pStyle w:val="NoSpacing"/>
        <w:rPr>
          <w:rFonts w:ascii="Times New Roman" w:hAnsi="Times New Roman" w:cs="Times New Roman"/>
          <w:b/>
          <w:bCs/>
        </w:rPr>
      </w:pPr>
      <w:r w:rsidRPr="00C6682B">
        <w:rPr>
          <w:rFonts w:ascii="Times New Roman" w:hAnsi="Times New Roman" w:cs="Times New Roman"/>
          <w:b/>
          <w:bCs/>
        </w:rPr>
        <w:t>Leviticus 19 September 15, 2026</w:t>
      </w:r>
      <w:r w:rsidR="00E6513D">
        <w:rPr>
          <w:rFonts w:ascii="Times New Roman" w:hAnsi="Times New Roman" w:cs="Times New Roman"/>
          <w:b/>
          <w:bCs/>
        </w:rPr>
        <w:t xml:space="preserve"> </w:t>
      </w:r>
      <w:r w:rsidR="00E6513D" w:rsidRPr="00E6513D">
        <w:rPr>
          <w:rFonts w:ascii="Times New Roman" w:hAnsi="Times New Roman" w:cs="Times New Roman"/>
          <w:b/>
          <w:bCs/>
        </w:rPr>
        <w:t>God’s Blueprint for Holy Living</w:t>
      </w:r>
      <w:r w:rsidR="00E6513D">
        <w:rPr>
          <w:rFonts w:ascii="Times New Roman" w:hAnsi="Times New Roman" w:cs="Times New Roman"/>
          <w:b/>
          <w:bCs/>
        </w:rPr>
        <w:t>!</w:t>
      </w:r>
    </w:p>
    <w:p w:rsidR="00B01BFF" w:rsidRDefault="00C6682B" w:rsidP="00E6513D">
      <w:pPr>
        <w:pStyle w:val="NoSpacing"/>
        <w:rPr>
          <w:rFonts w:ascii="Times New Roman" w:hAnsi="Times New Roman" w:cs="Times New Roman"/>
        </w:rPr>
      </w:pPr>
      <w:r w:rsidRPr="00C6682B">
        <w:rPr>
          <w:rFonts w:ascii="Times New Roman" w:hAnsi="Times New Roman" w:cs="Times New Roman"/>
        </w:rPr>
        <w:t xml:space="preserve">Leviticus 19 </w:t>
      </w:r>
      <w:r w:rsidR="00E6513D">
        <w:rPr>
          <w:rFonts w:ascii="Times New Roman" w:hAnsi="Times New Roman" w:cs="Times New Roman"/>
        </w:rPr>
        <w:t xml:space="preserve">is </w:t>
      </w:r>
      <w:r w:rsidR="00E6513D" w:rsidRPr="00E6513D">
        <w:rPr>
          <w:rFonts w:ascii="Times New Roman" w:hAnsi="Times New Roman" w:cs="Times New Roman"/>
        </w:rPr>
        <w:t>God’s Blueprint for Holy Living</w:t>
      </w:r>
      <w:r w:rsidR="00E6513D">
        <w:rPr>
          <w:rFonts w:ascii="Times New Roman" w:hAnsi="Times New Roman" w:cs="Times New Roman"/>
        </w:rPr>
        <w:t xml:space="preserve">. </w:t>
      </w:r>
      <w:r w:rsidRPr="00C6682B">
        <w:rPr>
          <w:rFonts w:ascii="Times New Roman" w:hAnsi="Times New Roman" w:cs="Times New Roman"/>
        </w:rPr>
        <w:t>Its theme is the practical expression of divine holiness in daily community life. The Holy Spirit inspired this chapter to reveal that holiness is not merely abstract ritual purity, but a lived reality that governs personal morality, economic practices, social justice, and interpersonal relationships. God demands holiness from His people because He Himself is holy, and His character must be reflected in every sphere of human existence.</w:t>
      </w:r>
      <w:r w:rsidR="00E6513D">
        <w:rPr>
          <w:rFonts w:ascii="Times New Roman" w:hAnsi="Times New Roman" w:cs="Times New Roman"/>
        </w:rPr>
        <w:t xml:space="preserve"> </w:t>
      </w:r>
      <w:r w:rsidRPr="00C6682B">
        <w:rPr>
          <w:rFonts w:ascii="Times New Roman" w:hAnsi="Times New Roman" w:cs="Times New Roman"/>
        </w:rPr>
        <w:t>For Israel at this moment</w:t>
      </w:r>
      <w:r w:rsidR="00E6513D">
        <w:rPr>
          <w:rFonts w:ascii="Times New Roman" w:hAnsi="Times New Roman" w:cs="Times New Roman"/>
        </w:rPr>
        <w:t xml:space="preserve">, they were </w:t>
      </w:r>
      <w:r w:rsidRPr="00C6682B">
        <w:rPr>
          <w:rFonts w:ascii="Times New Roman" w:hAnsi="Times New Roman" w:cs="Times New Roman"/>
        </w:rPr>
        <w:t>recently freed from Egyptian slavery and preparing to enter the Canaanite land</w:t>
      </w:r>
      <w:r w:rsidR="00E6513D">
        <w:rPr>
          <w:rFonts w:ascii="Times New Roman" w:hAnsi="Times New Roman" w:cs="Times New Roman"/>
        </w:rPr>
        <w:t xml:space="preserve"> which will find out later that they refuse to enter save two Joshua and Caleb. Both</w:t>
      </w:r>
      <w:r w:rsidRPr="00C6682B">
        <w:rPr>
          <w:rFonts w:ascii="Times New Roman" w:hAnsi="Times New Roman" w:cs="Times New Roman"/>
        </w:rPr>
        <w:t xml:space="preserve"> Egypt and Canaan were societies dominated by pagan rituals, idolatry, and economic exploitation. Israel was given these statutes to prevent them from assimilating into those pagan cultures, forming instead a counter-cultural society rooted in justice, equity, and reverence for God.</w:t>
      </w:r>
      <w:r w:rsidR="00E6513D">
        <w:rPr>
          <w:rFonts w:ascii="Times New Roman" w:hAnsi="Times New Roman" w:cs="Times New Roman"/>
        </w:rPr>
        <w:t xml:space="preserve"> T</w:t>
      </w:r>
      <w:r w:rsidR="00E6513D" w:rsidRPr="00E6513D">
        <w:rPr>
          <w:rFonts w:ascii="Times New Roman" w:hAnsi="Times New Roman" w:cs="Times New Roman"/>
        </w:rPr>
        <w:t xml:space="preserve">he spiritual struggle for believers today is the same as it was for ancient Israel. The Apostle Paul warns in Ephesians 6:12 that our struggle is not against flesh and blood, but against spiritual forces of evil. Just as ancient Egypt and Canaan presented cultural traps </w:t>
      </w:r>
      <w:r w:rsidR="00B01BFF">
        <w:rPr>
          <w:rFonts w:ascii="Times New Roman" w:hAnsi="Times New Roman" w:cs="Times New Roman"/>
        </w:rPr>
        <w:t xml:space="preserve">which were </w:t>
      </w:r>
      <w:r w:rsidR="00E6513D" w:rsidRPr="00E6513D">
        <w:rPr>
          <w:rFonts w:ascii="Times New Roman" w:hAnsi="Times New Roman" w:cs="Times New Roman"/>
        </w:rPr>
        <w:t>designed to pull God's people away from Him</w:t>
      </w:r>
      <w:r w:rsidR="00B01BFF">
        <w:rPr>
          <w:rFonts w:ascii="Times New Roman" w:hAnsi="Times New Roman" w:cs="Times New Roman"/>
        </w:rPr>
        <w:t xml:space="preserve">. </w:t>
      </w:r>
    </w:p>
    <w:p w:rsidR="00B01BFF" w:rsidRDefault="00B01BFF" w:rsidP="00E6513D">
      <w:pPr>
        <w:pStyle w:val="NoSpacing"/>
        <w:rPr>
          <w:rFonts w:ascii="Times New Roman" w:hAnsi="Times New Roman" w:cs="Times New Roman"/>
        </w:rPr>
      </w:pPr>
    </w:p>
    <w:p w:rsidR="00F22313" w:rsidRDefault="00B01BFF" w:rsidP="00E6513D">
      <w:pPr>
        <w:pStyle w:val="NoSpacing"/>
        <w:rPr>
          <w:rFonts w:ascii="Times New Roman" w:hAnsi="Times New Roman" w:cs="Times New Roman"/>
        </w:rPr>
      </w:pPr>
      <w:r>
        <w:rPr>
          <w:rFonts w:ascii="Times New Roman" w:hAnsi="Times New Roman" w:cs="Times New Roman"/>
        </w:rPr>
        <w:t xml:space="preserve">In </w:t>
      </w:r>
      <w:r w:rsidR="00E6513D" w:rsidRPr="00E6513D">
        <w:rPr>
          <w:rFonts w:ascii="Times New Roman" w:hAnsi="Times New Roman" w:cs="Times New Roman"/>
        </w:rPr>
        <w:t xml:space="preserve">today’s world, </w:t>
      </w:r>
      <w:r>
        <w:rPr>
          <w:rFonts w:ascii="Times New Roman" w:hAnsi="Times New Roman" w:cs="Times New Roman"/>
        </w:rPr>
        <w:t xml:space="preserve">we </w:t>
      </w:r>
      <w:r w:rsidR="00424C18">
        <w:rPr>
          <w:rFonts w:ascii="Times New Roman" w:hAnsi="Times New Roman" w:cs="Times New Roman"/>
        </w:rPr>
        <w:t>have the same</w:t>
      </w:r>
      <w:r>
        <w:rPr>
          <w:rFonts w:ascii="Times New Roman" w:hAnsi="Times New Roman" w:cs="Times New Roman"/>
        </w:rPr>
        <w:t xml:space="preserve"> </w:t>
      </w:r>
      <w:r w:rsidR="00E6513D" w:rsidRPr="00E6513D">
        <w:rPr>
          <w:rFonts w:ascii="Times New Roman" w:hAnsi="Times New Roman" w:cs="Times New Roman"/>
        </w:rPr>
        <w:t>influence by the enemy</w:t>
      </w:r>
      <w:r w:rsidR="00424C18">
        <w:rPr>
          <w:rFonts w:ascii="Times New Roman" w:hAnsi="Times New Roman" w:cs="Times New Roman"/>
        </w:rPr>
        <w:t>.</w:t>
      </w:r>
      <w:r>
        <w:rPr>
          <w:rFonts w:ascii="Times New Roman" w:hAnsi="Times New Roman" w:cs="Times New Roman"/>
        </w:rPr>
        <w:t xml:space="preserve"> He </w:t>
      </w:r>
      <w:r w:rsidR="00E6513D" w:rsidRPr="00E6513D">
        <w:rPr>
          <w:rFonts w:ascii="Times New Roman" w:hAnsi="Times New Roman" w:cs="Times New Roman"/>
        </w:rPr>
        <w:t>bombards believers with modern equivalents of those exact same traps.</w:t>
      </w:r>
      <w:r w:rsidR="00F22313">
        <w:rPr>
          <w:rFonts w:ascii="Times New Roman" w:hAnsi="Times New Roman" w:cs="Times New Roman"/>
        </w:rPr>
        <w:t xml:space="preserve"> </w:t>
      </w:r>
      <w:r w:rsidR="00E6513D" w:rsidRPr="00E6513D">
        <w:rPr>
          <w:rFonts w:ascii="Times New Roman" w:hAnsi="Times New Roman" w:cs="Times New Roman"/>
        </w:rPr>
        <w:t xml:space="preserve">The trap </w:t>
      </w:r>
      <w:r>
        <w:rPr>
          <w:rFonts w:ascii="Times New Roman" w:hAnsi="Times New Roman" w:cs="Times New Roman"/>
        </w:rPr>
        <w:t>that the enemy uses today is</w:t>
      </w:r>
      <w:r w:rsidR="00E6513D" w:rsidRPr="00E6513D">
        <w:rPr>
          <w:rFonts w:ascii="Times New Roman" w:hAnsi="Times New Roman" w:cs="Times New Roman"/>
        </w:rPr>
        <w:t xml:space="preserve"> idolatry </w:t>
      </w:r>
      <w:r>
        <w:rPr>
          <w:rFonts w:ascii="Times New Roman" w:hAnsi="Times New Roman" w:cs="Times New Roman"/>
        </w:rPr>
        <w:t xml:space="preserve">which </w:t>
      </w:r>
      <w:r w:rsidR="00E6513D" w:rsidRPr="00E6513D">
        <w:rPr>
          <w:rFonts w:ascii="Times New Roman" w:hAnsi="Times New Roman" w:cs="Times New Roman"/>
        </w:rPr>
        <w:t xml:space="preserve">rarely involves physical statues, but instead sets up idols within the human heart as warned in </w:t>
      </w:r>
      <w:r w:rsidR="00EE57C5" w:rsidRPr="00EE57C5">
        <w:rPr>
          <w:rFonts w:ascii="Times New Roman" w:hAnsi="Times New Roman" w:cs="Times New Roman"/>
        </w:rPr>
        <w:t xml:space="preserve">Eze 14:3 Son of man, these men have set up their idols in their heart, and put the stumblingblock of their iniquity before their face: </w:t>
      </w:r>
      <w:r w:rsidR="00424C18">
        <w:rPr>
          <w:rFonts w:ascii="Times New Roman" w:hAnsi="Times New Roman" w:cs="Times New Roman"/>
        </w:rPr>
        <w:t>The enemy influences p</w:t>
      </w:r>
      <w:r w:rsidR="00E6513D" w:rsidRPr="00E6513D">
        <w:rPr>
          <w:rFonts w:ascii="Times New Roman" w:hAnsi="Times New Roman" w:cs="Times New Roman"/>
        </w:rPr>
        <w:t>eople into this trap by treating personal feelings as the ultimate authority in life rather than God</w:t>
      </w:r>
      <w:r>
        <w:rPr>
          <w:rFonts w:ascii="Times New Roman" w:hAnsi="Times New Roman" w:cs="Times New Roman"/>
        </w:rPr>
        <w:t>’</w:t>
      </w:r>
      <w:r w:rsidR="00E6513D" w:rsidRPr="00E6513D">
        <w:rPr>
          <w:rFonts w:ascii="Times New Roman" w:hAnsi="Times New Roman" w:cs="Times New Roman"/>
        </w:rPr>
        <w:t xml:space="preserve">s Word. </w:t>
      </w:r>
      <w:r>
        <w:rPr>
          <w:rFonts w:ascii="Times New Roman" w:hAnsi="Times New Roman" w:cs="Times New Roman"/>
        </w:rPr>
        <w:t>The</w:t>
      </w:r>
      <w:r w:rsidR="00424C18">
        <w:rPr>
          <w:rFonts w:ascii="Times New Roman" w:hAnsi="Times New Roman" w:cs="Times New Roman"/>
        </w:rPr>
        <w:t>y can be</w:t>
      </w:r>
      <w:r>
        <w:rPr>
          <w:rFonts w:ascii="Times New Roman" w:hAnsi="Times New Roman" w:cs="Times New Roman"/>
        </w:rPr>
        <w:t xml:space="preserve"> </w:t>
      </w:r>
      <w:r w:rsidR="00424C18">
        <w:rPr>
          <w:rFonts w:ascii="Times New Roman" w:hAnsi="Times New Roman" w:cs="Times New Roman"/>
        </w:rPr>
        <w:t>trap</w:t>
      </w:r>
      <w:r w:rsidR="00F22313">
        <w:rPr>
          <w:rFonts w:ascii="Times New Roman" w:hAnsi="Times New Roman" w:cs="Times New Roman"/>
        </w:rPr>
        <w:t>s</w:t>
      </w:r>
      <w:r w:rsidR="00E6513D" w:rsidRPr="00E6513D">
        <w:rPr>
          <w:rFonts w:ascii="Times New Roman" w:hAnsi="Times New Roman" w:cs="Times New Roman"/>
        </w:rPr>
        <w:t xml:space="preserve"> </w:t>
      </w:r>
      <w:r w:rsidR="00F22313">
        <w:rPr>
          <w:rFonts w:ascii="Times New Roman" w:hAnsi="Times New Roman" w:cs="Times New Roman"/>
        </w:rPr>
        <w:t>with</w:t>
      </w:r>
      <w:r w:rsidR="00E6513D" w:rsidRPr="00E6513D">
        <w:rPr>
          <w:rFonts w:ascii="Times New Roman" w:hAnsi="Times New Roman" w:cs="Times New Roman"/>
        </w:rPr>
        <w:t xml:space="preserve"> materialism and wealth, or career achievements, which directly violates Jesus' warning in Matthew 6:24 that no one can serve both God and money. People also bow to the idols of fame and social media approval, obsessing over public validation to gain self-worth</w:t>
      </w:r>
      <w:r w:rsidR="00EE57C5">
        <w:rPr>
          <w:rFonts w:ascii="Times New Roman" w:hAnsi="Times New Roman" w:cs="Times New Roman"/>
        </w:rPr>
        <w:t>. These things</w:t>
      </w:r>
      <w:r w:rsidR="00E6513D" w:rsidRPr="00E6513D">
        <w:rPr>
          <w:rFonts w:ascii="Times New Roman" w:hAnsi="Times New Roman" w:cs="Times New Roman"/>
        </w:rPr>
        <w:t xml:space="preserve"> </w:t>
      </w:r>
      <w:r w:rsidR="00F22313">
        <w:rPr>
          <w:rFonts w:ascii="Times New Roman" w:hAnsi="Times New Roman" w:cs="Times New Roman"/>
        </w:rPr>
        <w:t xml:space="preserve">can </w:t>
      </w:r>
      <w:r w:rsidR="00E6513D" w:rsidRPr="00E6513D">
        <w:rPr>
          <w:rFonts w:ascii="Times New Roman" w:hAnsi="Times New Roman" w:cs="Times New Roman"/>
        </w:rPr>
        <w:t xml:space="preserve">consume </w:t>
      </w:r>
      <w:r w:rsidR="00EE57C5">
        <w:rPr>
          <w:rFonts w:ascii="Times New Roman" w:hAnsi="Times New Roman" w:cs="Times New Roman"/>
        </w:rPr>
        <w:t>our</w:t>
      </w:r>
      <w:r w:rsidR="00E6513D" w:rsidRPr="00E6513D">
        <w:rPr>
          <w:rFonts w:ascii="Times New Roman" w:hAnsi="Times New Roman" w:cs="Times New Roman"/>
        </w:rPr>
        <w:t xml:space="preserve"> devotion, time, and mental energy that belong to God.</w:t>
      </w:r>
      <w:r w:rsidR="00F22313">
        <w:rPr>
          <w:rFonts w:ascii="Times New Roman" w:hAnsi="Times New Roman" w:cs="Times New Roman"/>
        </w:rPr>
        <w:t xml:space="preserve"> </w:t>
      </w:r>
      <w:r w:rsidR="00EE57C5">
        <w:rPr>
          <w:rFonts w:ascii="Times New Roman" w:hAnsi="Times New Roman" w:cs="Times New Roman"/>
        </w:rPr>
        <w:t>Today there are many of Satan’s</w:t>
      </w:r>
      <w:r w:rsidR="00E6513D" w:rsidRPr="00E6513D">
        <w:rPr>
          <w:rFonts w:ascii="Times New Roman" w:hAnsi="Times New Roman" w:cs="Times New Roman"/>
        </w:rPr>
        <w:t xml:space="preserve"> trap</w:t>
      </w:r>
      <w:r w:rsidR="00EE57C5">
        <w:rPr>
          <w:rFonts w:ascii="Times New Roman" w:hAnsi="Times New Roman" w:cs="Times New Roman"/>
        </w:rPr>
        <w:t>s</w:t>
      </w:r>
      <w:r w:rsidR="00E6513D" w:rsidRPr="00E6513D">
        <w:rPr>
          <w:rFonts w:ascii="Times New Roman" w:hAnsi="Times New Roman" w:cs="Times New Roman"/>
        </w:rPr>
        <w:t xml:space="preserve"> </w:t>
      </w:r>
      <w:r w:rsidR="00EE57C5">
        <w:rPr>
          <w:rFonts w:ascii="Times New Roman" w:hAnsi="Times New Roman" w:cs="Times New Roman"/>
        </w:rPr>
        <w:t>with</w:t>
      </w:r>
      <w:r w:rsidR="00E6513D" w:rsidRPr="00E6513D">
        <w:rPr>
          <w:rFonts w:ascii="Times New Roman" w:hAnsi="Times New Roman" w:cs="Times New Roman"/>
        </w:rPr>
        <w:t xml:space="preserve"> </w:t>
      </w:r>
      <w:r w:rsidR="00424C18">
        <w:rPr>
          <w:rFonts w:ascii="Times New Roman" w:hAnsi="Times New Roman" w:cs="Times New Roman"/>
        </w:rPr>
        <w:t xml:space="preserve">regard to </w:t>
      </w:r>
      <w:r w:rsidR="00E6513D" w:rsidRPr="00E6513D">
        <w:rPr>
          <w:rFonts w:ascii="Times New Roman" w:hAnsi="Times New Roman" w:cs="Times New Roman"/>
        </w:rPr>
        <w:t>spiritual compromise</w:t>
      </w:r>
      <w:r w:rsidR="00F22313">
        <w:rPr>
          <w:rFonts w:ascii="Times New Roman" w:hAnsi="Times New Roman" w:cs="Times New Roman"/>
        </w:rPr>
        <w:t>. T</w:t>
      </w:r>
      <w:r w:rsidR="00424C18">
        <w:rPr>
          <w:rFonts w:ascii="Times New Roman" w:hAnsi="Times New Roman" w:cs="Times New Roman"/>
        </w:rPr>
        <w:t>he</w:t>
      </w:r>
      <w:r w:rsidR="00424C18" w:rsidRPr="00E6513D">
        <w:rPr>
          <w:rFonts w:ascii="Times New Roman" w:hAnsi="Times New Roman" w:cs="Times New Roman"/>
        </w:rPr>
        <w:t xml:space="preserve"> ancient practices </w:t>
      </w:r>
      <w:r w:rsidR="00424C18">
        <w:rPr>
          <w:rFonts w:ascii="Times New Roman" w:hAnsi="Times New Roman" w:cs="Times New Roman"/>
        </w:rPr>
        <w:t xml:space="preserve">are </w:t>
      </w:r>
      <w:r w:rsidR="00E6513D" w:rsidRPr="00E6513D">
        <w:rPr>
          <w:rFonts w:ascii="Times New Roman" w:hAnsi="Times New Roman" w:cs="Times New Roman"/>
        </w:rPr>
        <w:t>repackage</w:t>
      </w:r>
      <w:r w:rsidR="00424C18">
        <w:rPr>
          <w:rFonts w:ascii="Times New Roman" w:hAnsi="Times New Roman" w:cs="Times New Roman"/>
        </w:rPr>
        <w:t>d</w:t>
      </w:r>
      <w:r w:rsidR="00F22313">
        <w:rPr>
          <w:rFonts w:ascii="Times New Roman" w:hAnsi="Times New Roman" w:cs="Times New Roman"/>
        </w:rPr>
        <w:t xml:space="preserve"> </w:t>
      </w:r>
      <w:r w:rsidR="00E6513D" w:rsidRPr="00E6513D">
        <w:rPr>
          <w:rFonts w:ascii="Times New Roman" w:hAnsi="Times New Roman" w:cs="Times New Roman"/>
        </w:rPr>
        <w:t xml:space="preserve">into attractive, mainstream forms. Many </w:t>
      </w:r>
      <w:r w:rsidR="00424C18">
        <w:rPr>
          <w:rFonts w:ascii="Times New Roman" w:hAnsi="Times New Roman" w:cs="Times New Roman"/>
        </w:rPr>
        <w:t xml:space="preserve">people even </w:t>
      </w:r>
      <w:r w:rsidR="00E6513D" w:rsidRPr="00E6513D">
        <w:rPr>
          <w:rFonts w:ascii="Times New Roman" w:hAnsi="Times New Roman" w:cs="Times New Roman"/>
        </w:rPr>
        <w:t xml:space="preserve">believers </w:t>
      </w:r>
      <w:r w:rsidR="00424C18">
        <w:rPr>
          <w:rFonts w:ascii="Times New Roman" w:hAnsi="Times New Roman" w:cs="Times New Roman"/>
        </w:rPr>
        <w:t>get trapped and</w:t>
      </w:r>
      <w:r w:rsidR="00E6513D" w:rsidRPr="00E6513D">
        <w:rPr>
          <w:rFonts w:ascii="Times New Roman" w:hAnsi="Times New Roman" w:cs="Times New Roman"/>
        </w:rPr>
        <w:t xml:space="preserve"> enticed into horoscopes, astrology, tarot cards, </w:t>
      </w:r>
      <w:r w:rsidR="00EE57C5">
        <w:rPr>
          <w:rFonts w:ascii="Times New Roman" w:hAnsi="Times New Roman" w:cs="Times New Roman"/>
        </w:rPr>
        <w:t>and many othe</w:t>
      </w:r>
      <w:r w:rsidR="00166EAB">
        <w:rPr>
          <w:rFonts w:ascii="Times New Roman" w:hAnsi="Times New Roman" w:cs="Times New Roman"/>
        </w:rPr>
        <w:t xml:space="preserve">rs </w:t>
      </w:r>
      <w:r w:rsidR="00E6513D" w:rsidRPr="00E6513D">
        <w:rPr>
          <w:rFonts w:ascii="Times New Roman" w:hAnsi="Times New Roman" w:cs="Times New Roman"/>
        </w:rPr>
        <w:t xml:space="preserve">instead of relying on the Holy Spirit and Scripture as commanded in </w:t>
      </w:r>
      <w:r w:rsidR="00166EAB" w:rsidRPr="00166EAB">
        <w:rPr>
          <w:rFonts w:ascii="Times New Roman" w:hAnsi="Times New Roman" w:cs="Times New Roman"/>
        </w:rPr>
        <w:t>Le 19:31 Regard not them that have familiar spirits, neither seek after wizards, to be defiled by them: I am the LORD your God.</w:t>
      </w:r>
      <w:r w:rsidR="00166EAB">
        <w:rPr>
          <w:rFonts w:ascii="Times New Roman" w:hAnsi="Times New Roman" w:cs="Times New Roman"/>
        </w:rPr>
        <w:t xml:space="preserve"> </w:t>
      </w:r>
    </w:p>
    <w:p w:rsidR="00F22313" w:rsidRDefault="00F22313" w:rsidP="00E6513D">
      <w:pPr>
        <w:pStyle w:val="NoSpacing"/>
        <w:rPr>
          <w:rFonts w:ascii="Times New Roman" w:hAnsi="Times New Roman" w:cs="Times New Roman"/>
        </w:rPr>
      </w:pPr>
    </w:p>
    <w:p w:rsidR="008B14A7" w:rsidRDefault="00E6513D" w:rsidP="004E2535">
      <w:pPr>
        <w:pStyle w:val="NoSpacing"/>
        <w:rPr>
          <w:rFonts w:ascii="Times New Roman" w:hAnsi="Times New Roman" w:cs="Times New Roman"/>
        </w:rPr>
      </w:pPr>
      <w:r w:rsidRPr="004E2535">
        <w:rPr>
          <w:rFonts w:ascii="Times New Roman" w:hAnsi="Times New Roman" w:cs="Times New Roman"/>
        </w:rPr>
        <w:t xml:space="preserve">Society promotes </w:t>
      </w:r>
      <w:r w:rsidR="00166EAB" w:rsidRPr="004E2535">
        <w:rPr>
          <w:rFonts w:ascii="Times New Roman" w:hAnsi="Times New Roman" w:cs="Times New Roman"/>
        </w:rPr>
        <w:t>so many ungodly things</w:t>
      </w:r>
      <w:r w:rsidRPr="004E2535">
        <w:rPr>
          <w:rFonts w:ascii="Times New Roman" w:hAnsi="Times New Roman" w:cs="Times New Roman"/>
        </w:rPr>
        <w:t xml:space="preserve"> until the conscience becomes dull. This leads to the trap</w:t>
      </w:r>
      <w:r w:rsidR="00166EAB" w:rsidRPr="004E2535">
        <w:rPr>
          <w:rFonts w:ascii="Times New Roman" w:hAnsi="Times New Roman" w:cs="Times New Roman"/>
        </w:rPr>
        <w:t xml:space="preserve">, </w:t>
      </w:r>
      <w:r w:rsidRPr="004E2535">
        <w:rPr>
          <w:rFonts w:ascii="Times New Roman" w:hAnsi="Times New Roman" w:cs="Times New Roman"/>
        </w:rPr>
        <w:t>where people mix biblical truth with popular worldly philosophies, creating a customized religion that feels spiritual while denying God's absolute authority.</w:t>
      </w:r>
      <w:r w:rsidR="00F22313" w:rsidRPr="004E2535">
        <w:rPr>
          <w:rFonts w:ascii="Times New Roman" w:hAnsi="Times New Roman" w:cs="Times New Roman"/>
        </w:rPr>
        <w:t xml:space="preserve"> </w:t>
      </w:r>
      <w:r w:rsidR="00166EAB" w:rsidRPr="004E2535">
        <w:rPr>
          <w:rFonts w:ascii="Times New Roman" w:hAnsi="Times New Roman" w:cs="Times New Roman"/>
        </w:rPr>
        <w:t>But</w:t>
      </w:r>
      <w:r w:rsidR="00F22313" w:rsidRPr="004E2535">
        <w:rPr>
          <w:rFonts w:ascii="Times New Roman" w:hAnsi="Times New Roman" w:cs="Times New Roman"/>
        </w:rPr>
        <w:t>,</w:t>
      </w:r>
      <w:r w:rsidR="00166EAB" w:rsidRPr="004E2535">
        <w:rPr>
          <w:rFonts w:ascii="Times New Roman" w:hAnsi="Times New Roman" w:cs="Times New Roman"/>
        </w:rPr>
        <w:t xml:space="preserve"> one of Satan's most subtle and dangerous traps is this: Throughout Scripture, the enemy operates not only from outside the church through worldly temptations, but also from inside the church by twisting spiritual authority to enslave believers, silence discernment, and replace the glory of Christ with the glory of human leaders.</w:t>
      </w:r>
      <w:r w:rsidR="00F22313" w:rsidRPr="004E2535">
        <w:rPr>
          <w:rFonts w:ascii="Times New Roman" w:hAnsi="Times New Roman" w:cs="Times New Roman"/>
        </w:rPr>
        <w:t xml:space="preserve"> </w:t>
      </w:r>
      <w:r w:rsidR="00166EAB" w:rsidRPr="004E2535">
        <w:rPr>
          <w:rFonts w:ascii="Times New Roman" w:hAnsi="Times New Roman" w:cs="Times New Roman"/>
        </w:rPr>
        <w:t>The Apostle Paul</w:t>
      </w:r>
      <w:r w:rsidR="004E2535" w:rsidRPr="004E2535">
        <w:rPr>
          <w:rFonts w:ascii="Times New Roman" w:hAnsi="Times New Roman" w:cs="Times New Roman"/>
        </w:rPr>
        <w:t xml:space="preserve"> </w:t>
      </w:r>
      <w:r w:rsidR="00166EAB" w:rsidRPr="004E2535">
        <w:rPr>
          <w:rFonts w:ascii="Times New Roman" w:hAnsi="Times New Roman" w:cs="Times New Roman"/>
        </w:rPr>
        <w:t xml:space="preserve">warns that Satan uses religious authority as a cover for deception. </w:t>
      </w:r>
      <w:r w:rsidR="004E2535" w:rsidRPr="004E2535">
        <w:rPr>
          <w:rFonts w:ascii="Times New Roman" w:hAnsi="Times New Roman" w:cs="Times New Roman"/>
        </w:rPr>
        <w:t xml:space="preserve">In 2 Corinthians 11:13–15, Paul writes that such men are false apostles and deceitful workers who transform themselves into apostles of Christ, noting that Satan himself transforms into an angel of light. So it is no surprise if his ministers disguise themselves as ministers of righteousness. Satan's goal is to trap and get believers to fear a human preacher rather than worshipping and fearing God. Paul addresses the tactic of leaders making the ministry all about themselves rather than Christ and His word. The true litmus </w:t>
      </w:r>
      <w:r w:rsidR="008B14A7">
        <w:rPr>
          <w:rFonts w:ascii="Times New Roman" w:hAnsi="Times New Roman" w:cs="Times New Roman"/>
        </w:rPr>
        <w:t xml:space="preserve">test </w:t>
      </w:r>
      <w:r w:rsidR="004E2535" w:rsidRPr="004E2535">
        <w:rPr>
          <w:rFonts w:ascii="Times New Roman" w:hAnsi="Times New Roman" w:cs="Times New Roman"/>
        </w:rPr>
        <w:t xml:space="preserve">is the word of God; The Truth. </w:t>
      </w:r>
      <w:r w:rsidR="008B14A7">
        <w:rPr>
          <w:rFonts w:ascii="Times New Roman" w:hAnsi="Times New Roman" w:cs="Times New Roman"/>
        </w:rPr>
        <w:t xml:space="preserve">We learn our discernment from the word of God. </w:t>
      </w:r>
    </w:p>
    <w:p w:rsidR="005C215B" w:rsidRDefault="005C215B" w:rsidP="00694F68">
      <w:pPr>
        <w:pStyle w:val="NoSpacing"/>
        <w:rPr>
          <w:rFonts w:ascii="Times New Roman" w:hAnsi="Times New Roman" w:cs="Times New Roman"/>
        </w:rPr>
      </w:pPr>
    </w:p>
    <w:p w:rsidR="005C215B" w:rsidRDefault="004E2535" w:rsidP="00694F68">
      <w:pPr>
        <w:pStyle w:val="NoSpacing"/>
        <w:rPr>
          <w:rFonts w:ascii="Times New Roman" w:hAnsi="Times New Roman" w:cs="Times New Roman"/>
        </w:rPr>
      </w:pPr>
      <w:r w:rsidRPr="004E2535">
        <w:rPr>
          <w:rFonts w:ascii="Times New Roman" w:hAnsi="Times New Roman" w:cs="Times New Roman"/>
        </w:rPr>
        <w:t>If it does not align with the word of God, it is straight out of the pit. That sounds harsh, but believers cannot ride the fence, we will either fall one way or the other. Will it be that we are deceived</w:t>
      </w:r>
      <w:r w:rsidR="008B14A7">
        <w:rPr>
          <w:rFonts w:ascii="Times New Roman" w:hAnsi="Times New Roman" w:cs="Times New Roman"/>
        </w:rPr>
        <w:t>,</w:t>
      </w:r>
      <w:r w:rsidRPr="004E2535">
        <w:rPr>
          <w:rFonts w:ascii="Times New Roman" w:hAnsi="Times New Roman" w:cs="Times New Roman"/>
        </w:rPr>
        <w:t xml:space="preserve"> God forbid. </w:t>
      </w:r>
      <w:r w:rsidR="00166EAB" w:rsidRPr="00166EAB">
        <w:rPr>
          <w:rFonts w:ascii="Times New Roman" w:hAnsi="Times New Roman" w:cs="Times New Roman"/>
        </w:rPr>
        <w:t>In 2Corinthians 4:5, Paul sets the true standard of Christian leadership by stating that faithful ministers do not preach themselves, but Christ Jesus the Lord</w:t>
      </w:r>
      <w:r w:rsidR="00F22313">
        <w:rPr>
          <w:rFonts w:ascii="Times New Roman" w:hAnsi="Times New Roman" w:cs="Times New Roman"/>
        </w:rPr>
        <w:t>.</w:t>
      </w:r>
      <w:r w:rsidR="00166EAB" w:rsidRPr="00166EAB">
        <w:rPr>
          <w:rFonts w:ascii="Times New Roman" w:hAnsi="Times New Roman" w:cs="Times New Roman"/>
        </w:rPr>
        <w:t xml:space="preserve"> </w:t>
      </w:r>
      <w:r w:rsidR="008B14A7" w:rsidRPr="008B14A7">
        <w:rPr>
          <w:rFonts w:ascii="Times New Roman" w:hAnsi="Times New Roman" w:cs="Times New Roman"/>
        </w:rPr>
        <w:t>Jer 23:16 Thus saith the LORD of hosts, Hearken not unto the words of the prophets that prophesy unto you: they make you vain: they speak a vision of their own heart, and not out of the mouth of the LORD.</w:t>
      </w:r>
      <w:r w:rsidR="008B14A7" w:rsidRPr="008B14A7">
        <w:t xml:space="preserve"> </w:t>
      </w:r>
      <w:r w:rsidR="008B14A7" w:rsidRPr="008B14A7">
        <w:rPr>
          <w:rFonts w:ascii="Times New Roman" w:hAnsi="Times New Roman" w:cs="Times New Roman"/>
        </w:rPr>
        <w:t>Similarly, Ezekiel 34:2 condemns shepherds who feed themselves instead of feeding the flock</w:t>
      </w:r>
      <w:r w:rsidR="008B14A7">
        <w:rPr>
          <w:rFonts w:ascii="Times New Roman" w:hAnsi="Times New Roman" w:cs="Times New Roman"/>
        </w:rPr>
        <w:t>.</w:t>
      </w:r>
      <w:r w:rsidR="008B14A7" w:rsidRPr="008B14A7">
        <w:rPr>
          <w:rFonts w:ascii="Times New Roman" w:hAnsi="Times New Roman" w:cs="Times New Roman"/>
        </w:rPr>
        <w:t xml:space="preserve"> </w:t>
      </w:r>
      <w:r w:rsidR="008B14A7">
        <w:rPr>
          <w:rFonts w:ascii="Times New Roman" w:hAnsi="Times New Roman" w:cs="Times New Roman"/>
        </w:rPr>
        <w:t>It is about</w:t>
      </w:r>
      <w:r w:rsidR="008B14A7" w:rsidRPr="008B14A7">
        <w:rPr>
          <w:rFonts w:ascii="Times New Roman" w:hAnsi="Times New Roman" w:cs="Times New Roman"/>
        </w:rPr>
        <w:t xml:space="preserve"> leaders making the ministry about their own ego rather than God's truth.</w:t>
      </w:r>
      <w:r w:rsidR="008B14A7" w:rsidRPr="008B14A7">
        <w:t xml:space="preserve"> </w:t>
      </w:r>
      <w:r w:rsidR="008B14A7" w:rsidRPr="008B14A7">
        <w:rPr>
          <w:rFonts w:ascii="Times New Roman" w:hAnsi="Times New Roman" w:cs="Times New Roman"/>
        </w:rPr>
        <w:t>Eze 34:2 Son of man, prophesy against the shepherds of Israel, prophesy, and say unto them, Thus saith the Lord GOD unto the shepherds; Woe be to the shepherds of Israel that do feed themselves! should not the shepherds feed the flocks?</w:t>
      </w:r>
      <w:r w:rsidR="008B14A7">
        <w:rPr>
          <w:rFonts w:ascii="Times New Roman" w:hAnsi="Times New Roman" w:cs="Times New Roman"/>
        </w:rPr>
        <w:t xml:space="preserve"> Just that people don’t think that; well this is Old Testament and we are under grace not under law; the</w:t>
      </w:r>
      <w:r w:rsidR="008B14A7" w:rsidRPr="008B14A7">
        <w:rPr>
          <w:rFonts w:ascii="Times New Roman" w:hAnsi="Times New Roman" w:cs="Times New Roman"/>
        </w:rPr>
        <w:t xml:space="preserve"> New Testament provides clear warnings and standards for discernment to ensure believers are grounded in God's word. </w:t>
      </w:r>
    </w:p>
    <w:p w:rsidR="005C215B" w:rsidRDefault="005C215B" w:rsidP="00694F68">
      <w:pPr>
        <w:pStyle w:val="NoSpacing"/>
        <w:rPr>
          <w:rFonts w:ascii="Times New Roman" w:hAnsi="Times New Roman" w:cs="Times New Roman"/>
        </w:rPr>
      </w:pPr>
    </w:p>
    <w:p w:rsidR="008B14A7" w:rsidRDefault="008B14A7" w:rsidP="00694F68">
      <w:pPr>
        <w:pStyle w:val="NoSpacing"/>
        <w:rPr>
          <w:rFonts w:ascii="Times New Roman" w:hAnsi="Times New Roman" w:cs="Times New Roman"/>
        </w:rPr>
      </w:pPr>
      <w:r w:rsidRPr="008B14A7">
        <w:rPr>
          <w:rFonts w:ascii="Times New Roman" w:hAnsi="Times New Roman" w:cs="Times New Roman"/>
        </w:rPr>
        <w:t xml:space="preserve">In Galatians 1:8, Paul declares that even if an angel from heaven should preach a gospel contrary to what was originally delivered, that message must be rejected, reinforcing that the word of God is the ultimate litmus test over any human personality or supernatural display. In 1John 4:1, believers are instructed not to believe every spirit, but to test the spirits to see whether they are from God, because many false prophets have gone out into the world. Jesus Himself </w:t>
      </w:r>
      <w:r w:rsidR="00694F68">
        <w:rPr>
          <w:rFonts w:ascii="Times New Roman" w:hAnsi="Times New Roman" w:cs="Times New Roman"/>
        </w:rPr>
        <w:t>tells us</w:t>
      </w:r>
      <w:r w:rsidRPr="008B14A7">
        <w:rPr>
          <w:rFonts w:ascii="Times New Roman" w:hAnsi="Times New Roman" w:cs="Times New Roman"/>
        </w:rPr>
        <w:t xml:space="preserve"> in Matthew 7:15–16, He warns His followers to beware of false prophets who come in sheep's clothing but inwardly are ravenous wolves, explaining that they will ultimately be recognized by their fruit. Furthermore, Paul reminds Timothy in </w:t>
      </w:r>
      <w:r w:rsidR="00694F68" w:rsidRPr="00694F68">
        <w:rPr>
          <w:rFonts w:ascii="Times New Roman" w:hAnsi="Times New Roman" w:cs="Times New Roman"/>
        </w:rPr>
        <w:t>2Ti 3:16 All scripture is given by inspiration of God, and is profitable for doctrine, for reproof, for correction, for instruction in righteousness:</w:t>
      </w:r>
      <w:r w:rsidR="00694F68">
        <w:rPr>
          <w:rFonts w:ascii="Times New Roman" w:hAnsi="Times New Roman" w:cs="Times New Roman"/>
        </w:rPr>
        <w:t xml:space="preserve"> </w:t>
      </w:r>
      <w:r w:rsidR="00694F68" w:rsidRPr="00694F68">
        <w:rPr>
          <w:rFonts w:ascii="Times New Roman" w:hAnsi="Times New Roman" w:cs="Times New Roman"/>
        </w:rPr>
        <w:t>17 That the man of God may be perfect, throughly furnished unto all good works.</w:t>
      </w:r>
      <w:r w:rsidR="00694F68">
        <w:rPr>
          <w:rFonts w:ascii="Times New Roman" w:hAnsi="Times New Roman" w:cs="Times New Roman"/>
        </w:rPr>
        <w:t xml:space="preserve"> Paul is </w:t>
      </w:r>
      <w:r w:rsidRPr="008B14A7">
        <w:rPr>
          <w:rFonts w:ascii="Times New Roman" w:hAnsi="Times New Roman" w:cs="Times New Roman"/>
        </w:rPr>
        <w:t>establishing the written word as the complete foundation for discerning truth from deception.</w:t>
      </w:r>
    </w:p>
    <w:p w:rsidR="00622CBF" w:rsidRDefault="005C215B" w:rsidP="005C215B">
      <w:pPr>
        <w:pStyle w:val="NoSpacing"/>
        <w:rPr>
          <w:rFonts w:ascii="Times New Roman" w:hAnsi="Times New Roman" w:cs="Times New Roman"/>
        </w:rPr>
      </w:pPr>
      <w:r w:rsidRPr="005C215B">
        <w:rPr>
          <w:rFonts w:ascii="Times New Roman" w:hAnsi="Times New Roman" w:cs="Times New Roman"/>
        </w:rPr>
        <w:t xml:space="preserve">Satan’s goal is to keep people trapped in deception, and he does this by tricking believers into believing a dangerous lie. He uses self-serving leaders to twist the phrase don't touch God's anointed into a tool that creates fear and silences anyone who asks questions. </w:t>
      </w:r>
    </w:p>
    <w:p w:rsidR="00622CBF" w:rsidRDefault="00622CBF" w:rsidP="005C215B">
      <w:pPr>
        <w:pStyle w:val="NoSpacing"/>
        <w:rPr>
          <w:rFonts w:ascii="Times New Roman" w:hAnsi="Times New Roman" w:cs="Times New Roman"/>
        </w:rPr>
      </w:pPr>
    </w:p>
    <w:p w:rsidR="00622CBF" w:rsidRDefault="005C215B" w:rsidP="005C215B">
      <w:pPr>
        <w:pStyle w:val="NoSpacing"/>
        <w:rPr>
          <w:rFonts w:ascii="Times New Roman" w:hAnsi="Times New Roman" w:cs="Times New Roman"/>
        </w:rPr>
      </w:pPr>
      <w:r w:rsidRPr="005C215B">
        <w:rPr>
          <w:rFonts w:ascii="Times New Roman" w:hAnsi="Times New Roman" w:cs="Times New Roman"/>
        </w:rPr>
        <w:t>By convincing people that testing a preacher's words against the Bible is a sin against God, Satan protects false leaders from being exposed.</w:t>
      </w:r>
      <w:r>
        <w:rPr>
          <w:rFonts w:ascii="Times New Roman" w:hAnsi="Times New Roman" w:cs="Times New Roman"/>
        </w:rPr>
        <w:t xml:space="preserve"> </w:t>
      </w:r>
      <w:r w:rsidRPr="005C215B">
        <w:rPr>
          <w:rFonts w:ascii="Times New Roman" w:hAnsi="Times New Roman" w:cs="Times New Roman"/>
        </w:rPr>
        <w:t>This is all part of Satan's master plan to replace a person's fear and reverence of God with the fear of a human preacher. When believers become too afraid to compare a sermon to Scripture, they stop using biblical discernment altogether. By weaponizing this false teaching, Satan creates a blind spot where a deceptive leader can safely lead the congregation away from Jesus while the people remain silently trapped under the leader's control.</w:t>
      </w:r>
      <w:r w:rsidR="00622CBF">
        <w:rPr>
          <w:rFonts w:ascii="Times New Roman" w:hAnsi="Times New Roman" w:cs="Times New Roman"/>
        </w:rPr>
        <w:t xml:space="preserve"> F</w:t>
      </w:r>
      <w:r w:rsidRPr="005C215B">
        <w:rPr>
          <w:rFonts w:ascii="Times New Roman" w:hAnsi="Times New Roman" w:cs="Times New Roman"/>
        </w:rPr>
        <w:t xml:space="preserve">alse teaching and self-serving leadership do not just exist behind church pulpits, but actively shape how people treat one another in their everyday </w:t>
      </w:r>
      <w:r w:rsidR="00622CBF" w:rsidRPr="005C215B">
        <w:rPr>
          <w:rFonts w:ascii="Times New Roman" w:hAnsi="Times New Roman" w:cs="Times New Roman"/>
        </w:rPr>
        <w:t>relations</w:t>
      </w:r>
      <w:r w:rsidRPr="005C215B">
        <w:rPr>
          <w:rFonts w:ascii="Times New Roman" w:hAnsi="Times New Roman" w:cs="Times New Roman"/>
        </w:rPr>
        <w:t>. Discernment is not merely an academic exercise for evaluating sermons, but a spiritual habit that directly governs how believers speak, work, make decisions, and love their neighbors outside the church walls.</w:t>
      </w:r>
      <w:r w:rsidR="00622CBF">
        <w:rPr>
          <w:rFonts w:ascii="Times New Roman" w:hAnsi="Times New Roman" w:cs="Times New Roman"/>
        </w:rPr>
        <w:t xml:space="preserve"> This is what this chapter in Leviticus 19 is teaching, </w:t>
      </w:r>
      <w:r w:rsidR="00622CBF" w:rsidRPr="00C6682B">
        <w:rPr>
          <w:rFonts w:ascii="Times New Roman" w:hAnsi="Times New Roman" w:cs="Times New Roman"/>
        </w:rPr>
        <w:t>divine holiness in daily community life</w:t>
      </w:r>
      <w:r w:rsidR="00622CBF">
        <w:rPr>
          <w:rFonts w:ascii="Times New Roman" w:hAnsi="Times New Roman" w:cs="Times New Roman"/>
        </w:rPr>
        <w:t>. T</w:t>
      </w:r>
      <w:r w:rsidRPr="005C215B">
        <w:rPr>
          <w:rFonts w:ascii="Times New Roman" w:hAnsi="Times New Roman" w:cs="Times New Roman"/>
        </w:rPr>
        <w:t xml:space="preserve">hese </w:t>
      </w:r>
      <w:r w:rsidR="00622CBF">
        <w:rPr>
          <w:rFonts w:ascii="Times New Roman" w:hAnsi="Times New Roman" w:cs="Times New Roman"/>
        </w:rPr>
        <w:t xml:space="preserve">are </w:t>
      </w:r>
      <w:r w:rsidRPr="005C215B">
        <w:rPr>
          <w:rFonts w:ascii="Times New Roman" w:hAnsi="Times New Roman" w:cs="Times New Roman"/>
        </w:rPr>
        <w:t xml:space="preserve">scriptural warnings </w:t>
      </w:r>
      <w:r w:rsidR="00622CBF">
        <w:rPr>
          <w:rFonts w:ascii="Times New Roman" w:hAnsi="Times New Roman" w:cs="Times New Roman"/>
        </w:rPr>
        <w:t>in</w:t>
      </w:r>
      <w:r w:rsidRPr="005C215B">
        <w:rPr>
          <w:rFonts w:ascii="Times New Roman" w:hAnsi="Times New Roman" w:cs="Times New Roman"/>
        </w:rPr>
        <w:t xml:space="preserve"> daily life by teaching that a person who is grounded in God's word develops a heart that resists self-promotion, manipulation, and selfish gain in their ordinary roles as parents, employees, business owners, and friends. Just as false shepherds use ministry to feed their own egos, human nature in general seeks to use relationships, leadership positions, and community influence to serve self rather than God. </w:t>
      </w:r>
    </w:p>
    <w:p w:rsidR="00622CBF" w:rsidRDefault="00622CBF" w:rsidP="005C215B">
      <w:pPr>
        <w:pStyle w:val="NoSpacing"/>
        <w:rPr>
          <w:rFonts w:ascii="Times New Roman" w:hAnsi="Times New Roman" w:cs="Times New Roman"/>
        </w:rPr>
      </w:pPr>
    </w:p>
    <w:p w:rsidR="00A171D3" w:rsidRDefault="005C215B" w:rsidP="00B01BFF">
      <w:pPr>
        <w:pStyle w:val="NoSpacing"/>
        <w:rPr>
          <w:rFonts w:ascii="Times New Roman" w:hAnsi="Times New Roman" w:cs="Times New Roman"/>
        </w:rPr>
      </w:pPr>
      <w:r w:rsidRPr="005C215B">
        <w:rPr>
          <w:rFonts w:ascii="Times New Roman" w:hAnsi="Times New Roman" w:cs="Times New Roman"/>
        </w:rPr>
        <w:t>When believers evaluate every message, influence, and personal motive against Scripture, they learn to practice the sacrificial, Christ-centered leadership that Jeremiah, Ezekiel, and Paul demand</w:t>
      </w:r>
      <w:r w:rsidR="00622CBF">
        <w:rPr>
          <w:rFonts w:ascii="Times New Roman" w:hAnsi="Times New Roman" w:cs="Times New Roman"/>
        </w:rPr>
        <w:t>ed</w:t>
      </w:r>
      <w:r w:rsidRPr="005C215B">
        <w:rPr>
          <w:rFonts w:ascii="Times New Roman" w:hAnsi="Times New Roman" w:cs="Times New Roman"/>
        </w:rPr>
        <w:t>.</w:t>
      </w:r>
      <w:r w:rsidR="00622CBF">
        <w:rPr>
          <w:rFonts w:ascii="Times New Roman" w:hAnsi="Times New Roman" w:cs="Times New Roman"/>
        </w:rPr>
        <w:t xml:space="preserve"> </w:t>
      </w:r>
      <w:r w:rsidRPr="005C215B">
        <w:rPr>
          <w:rFonts w:ascii="Times New Roman" w:hAnsi="Times New Roman" w:cs="Times New Roman"/>
        </w:rPr>
        <w:t xml:space="preserve">In practice, </w:t>
      </w:r>
      <w:r w:rsidR="00622CBF">
        <w:rPr>
          <w:rFonts w:ascii="Times New Roman" w:hAnsi="Times New Roman" w:cs="Times New Roman"/>
        </w:rPr>
        <w:t>it teaches us</w:t>
      </w:r>
      <w:r w:rsidRPr="005C215B">
        <w:rPr>
          <w:rFonts w:ascii="Times New Roman" w:hAnsi="Times New Roman" w:cs="Times New Roman"/>
        </w:rPr>
        <w:t xml:space="preserve"> </w:t>
      </w:r>
      <w:r w:rsidR="00622CBF" w:rsidRPr="00622CBF">
        <w:rPr>
          <w:rFonts w:ascii="Times New Roman" w:hAnsi="Times New Roman" w:cs="Times New Roman"/>
        </w:rPr>
        <w:t>2Ti 3:16 All scripture is given by inspiration of God, and is profitable for doctrine, for reproof, for correction, for instruction in righteousness:</w:t>
      </w:r>
      <w:r w:rsidR="00622CBF">
        <w:rPr>
          <w:rFonts w:ascii="Times New Roman" w:hAnsi="Times New Roman" w:cs="Times New Roman"/>
        </w:rPr>
        <w:t xml:space="preserve"> </w:t>
      </w:r>
      <w:r w:rsidR="00622CBF" w:rsidRPr="00622CBF">
        <w:rPr>
          <w:rFonts w:ascii="Times New Roman" w:hAnsi="Times New Roman" w:cs="Times New Roman"/>
        </w:rPr>
        <w:t>17 That the man of God may be perfect, throughly furnished unto all good works.</w:t>
      </w:r>
      <w:r w:rsidR="00622CBF" w:rsidRPr="00622CBF">
        <w:rPr>
          <w:rFonts w:ascii="Times New Roman" w:hAnsi="Times New Roman" w:cs="Times New Roman"/>
        </w:rPr>
        <w:t xml:space="preserve"> </w:t>
      </w:r>
      <w:r w:rsidR="00622CBF">
        <w:rPr>
          <w:rFonts w:ascii="Times New Roman" w:hAnsi="Times New Roman" w:cs="Times New Roman"/>
        </w:rPr>
        <w:t>It is</w:t>
      </w:r>
      <w:r w:rsidRPr="005C215B">
        <w:rPr>
          <w:rFonts w:ascii="Times New Roman" w:hAnsi="Times New Roman" w:cs="Times New Roman"/>
        </w:rPr>
        <w:t xml:space="preserve"> in the community </w:t>
      </w:r>
      <w:r w:rsidR="00622CBF">
        <w:rPr>
          <w:rFonts w:ascii="Times New Roman" w:hAnsi="Times New Roman" w:cs="Times New Roman"/>
        </w:rPr>
        <w:t xml:space="preserve">which </w:t>
      </w:r>
      <w:r w:rsidRPr="005C215B">
        <w:rPr>
          <w:rFonts w:ascii="Times New Roman" w:hAnsi="Times New Roman" w:cs="Times New Roman"/>
        </w:rPr>
        <w:t xml:space="preserve">involves using God's word as the ultimate filter for </w:t>
      </w:r>
      <w:r w:rsidR="00622CBF">
        <w:rPr>
          <w:rFonts w:ascii="Times New Roman" w:hAnsi="Times New Roman" w:cs="Times New Roman"/>
        </w:rPr>
        <w:t>our</w:t>
      </w:r>
      <w:r w:rsidRPr="005C215B">
        <w:rPr>
          <w:rFonts w:ascii="Times New Roman" w:hAnsi="Times New Roman" w:cs="Times New Roman"/>
        </w:rPr>
        <w:t xml:space="preserve"> choices, </w:t>
      </w:r>
      <w:r w:rsidR="00622CBF">
        <w:rPr>
          <w:rFonts w:ascii="Times New Roman" w:hAnsi="Times New Roman" w:cs="Times New Roman"/>
        </w:rPr>
        <w:t>in everyday life</w:t>
      </w:r>
      <w:r w:rsidRPr="005C215B">
        <w:rPr>
          <w:rFonts w:ascii="Times New Roman" w:hAnsi="Times New Roman" w:cs="Times New Roman"/>
        </w:rPr>
        <w:t xml:space="preserve">. If believers are warned in 1John 4:1 to test spiritual teachers, that same biblical discernment must be applied when listening to </w:t>
      </w:r>
      <w:r w:rsidR="00A171D3">
        <w:rPr>
          <w:rFonts w:ascii="Times New Roman" w:hAnsi="Times New Roman" w:cs="Times New Roman"/>
        </w:rPr>
        <w:t>anyone</w:t>
      </w:r>
      <w:r w:rsidRPr="005C215B">
        <w:rPr>
          <w:rFonts w:ascii="Times New Roman" w:hAnsi="Times New Roman" w:cs="Times New Roman"/>
        </w:rPr>
        <w:t xml:space="preserve">, and even </w:t>
      </w:r>
      <w:r w:rsidR="00A171D3">
        <w:rPr>
          <w:rFonts w:ascii="Times New Roman" w:hAnsi="Times New Roman" w:cs="Times New Roman"/>
        </w:rPr>
        <w:t>ou</w:t>
      </w:r>
      <w:r w:rsidRPr="005C215B">
        <w:rPr>
          <w:rFonts w:ascii="Times New Roman" w:hAnsi="Times New Roman" w:cs="Times New Roman"/>
        </w:rPr>
        <w:t xml:space="preserve">r own internal desires. </w:t>
      </w:r>
      <w:r w:rsidR="00A171D3">
        <w:rPr>
          <w:rFonts w:ascii="Times New Roman" w:hAnsi="Times New Roman" w:cs="Times New Roman"/>
        </w:rPr>
        <w:t>T</w:t>
      </w:r>
      <w:r w:rsidRPr="005C215B">
        <w:rPr>
          <w:rFonts w:ascii="Times New Roman" w:hAnsi="Times New Roman" w:cs="Times New Roman"/>
        </w:rPr>
        <w:t xml:space="preserve">ying discernment to daily community life, help </w:t>
      </w:r>
      <w:r w:rsidR="00A171D3">
        <w:rPr>
          <w:rFonts w:ascii="Times New Roman" w:hAnsi="Times New Roman" w:cs="Times New Roman"/>
        </w:rPr>
        <w:t>us</w:t>
      </w:r>
      <w:r w:rsidRPr="005C215B">
        <w:rPr>
          <w:rFonts w:ascii="Times New Roman" w:hAnsi="Times New Roman" w:cs="Times New Roman"/>
        </w:rPr>
        <w:t xml:space="preserve"> see that refusing to ride the fence means choosing unwavering </w:t>
      </w:r>
      <w:r w:rsidR="00A171D3" w:rsidRPr="005C215B">
        <w:rPr>
          <w:rFonts w:ascii="Times New Roman" w:hAnsi="Times New Roman" w:cs="Times New Roman"/>
        </w:rPr>
        <w:t>devotion</w:t>
      </w:r>
      <w:r w:rsidRPr="005C215B">
        <w:rPr>
          <w:rFonts w:ascii="Times New Roman" w:hAnsi="Times New Roman" w:cs="Times New Roman"/>
        </w:rPr>
        <w:t xml:space="preserve"> to biblical truth when culture pressures </w:t>
      </w:r>
      <w:r w:rsidR="00A171D3">
        <w:rPr>
          <w:rFonts w:ascii="Times New Roman" w:hAnsi="Times New Roman" w:cs="Times New Roman"/>
        </w:rPr>
        <w:t xml:space="preserve">us </w:t>
      </w:r>
      <w:r w:rsidRPr="005C215B">
        <w:rPr>
          <w:rFonts w:ascii="Times New Roman" w:hAnsi="Times New Roman" w:cs="Times New Roman"/>
        </w:rPr>
        <w:t>to compromise.</w:t>
      </w:r>
      <w:r w:rsidR="00A171D3">
        <w:rPr>
          <w:rFonts w:ascii="Times New Roman" w:hAnsi="Times New Roman" w:cs="Times New Roman"/>
        </w:rPr>
        <w:t xml:space="preserve"> </w:t>
      </w:r>
      <w:r w:rsidR="00166EAB" w:rsidRPr="00166EAB">
        <w:rPr>
          <w:rFonts w:ascii="Times New Roman" w:hAnsi="Times New Roman" w:cs="Times New Roman"/>
        </w:rPr>
        <w:t xml:space="preserve">Paul </w:t>
      </w:r>
      <w:r w:rsidR="00A171D3">
        <w:rPr>
          <w:rFonts w:ascii="Times New Roman" w:hAnsi="Times New Roman" w:cs="Times New Roman"/>
        </w:rPr>
        <w:t>i</w:t>
      </w:r>
      <w:r w:rsidR="00166EAB" w:rsidRPr="00166EAB">
        <w:rPr>
          <w:rFonts w:ascii="Times New Roman" w:hAnsi="Times New Roman" w:cs="Times New Roman"/>
        </w:rPr>
        <w:t>n 2Corinthians 11:20, rebukes the church at Corinth for tolerating abusive spiritual leaders</w:t>
      </w:r>
      <w:r w:rsidR="00F22313">
        <w:rPr>
          <w:rFonts w:ascii="Times New Roman" w:hAnsi="Times New Roman" w:cs="Times New Roman"/>
        </w:rPr>
        <w:t>. He</w:t>
      </w:r>
      <w:r w:rsidR="00166EAB" w:rsidRPr="00166EAB">
        <w:rPr>
          <w:rFonts w:ascii="Times New Roman" w:hAnsi="Times New Roman" w:cs="Times New Roman"/>
        </w:rPr>
        <w:t xml:space="preserve"> point</w:t>
      </w:r>
      <w:r w:rsidR="00F22313">
        <w:rPr>
          <w:rFonts w:ascii="Times New Roman" w:hAnsi="Times New Roman" w:cs="Times New Roman"/>
        </w:rPr>
        <w:t>s</w:t>
      </w:r>
      <w:r w:rsidR="00166EAB" w:rsidRPr="00166EAB">
        <w:rPr>
          <w:rFonts w:ascii="Times New Roman" w:hAnsi="Times New Roman" w:cs="Times New Roman"/>
        </w:rPr>
        <w:t xml:space="preserve"> out that they </w:t>
      </w:r>
      <w:r w:rsidR="00F22313">
        <w:rPr>
          <w:rFonts w:ascii="Times New Roman" w:hAnsi="Times New Roman" w:cs="Times New Roman"/>
        </w:rPr>
        <w:t xml:space="preserve">were </w:t>
      </w:r>
      <w:r w:rsidR="00166EAB" w:rsidRPr="00166EAB">
        <w:rPr>
          <w:rFonts w:ascii="Times New Roman" w:hAnsi="Times New Roman" w:cs="Times New Roman"/>
        </w:rPr>
        <w:t>put</w:t>
      </w:r>
      <w:r w:rsidR="00F22313">
        <w:rPr>
          <w:rFonts w:ascii="Times New Roman" w:hAnsi="Times New Roman" w:cs="Times New Roman"/>
        </w:rPr>
        <w:t>ting</w:t>
      </w:r>
      <w:r w:rsidR="00166EAB" w:rsidRPr="00166EAB">
        <w:rPr>
          <w:rFonts w:ascii="Times New Roman" w:hAnsi="Times New Roman" w:cs="Times New Roman"/>
        </w:rPr>
        <w:t xml:space="preserve"> up with someone bring</w:t>
      </w:r>
      <w:r w:rsidR="00F20E39">
        <w:rPr>
          <w:rFonts w:ascii="Times New Roman" w:hAnsi="Times New Roman" w:cs="Times New Roman"/>
        </w:rPr>
        <w:t>ing</w:t>
      </w:r>
      <w:r w:rsidR="00166EAB" w:rsidRPr="00166EAB">
        <w:rPr>
          <w:rFonts w:ascii="Times New Roman" w:hAnsi="Times New Roman" w:cs="Times New Roman"/>
        </w:rPr>
        <w:t xml:space="preserve"> them into bondage</w:t>
      </w:r>
      <w:r w:rsidR="00F20E39">
        <w:rPr>
          <w:rFonts w:ascii="Times New Roman" w:hAnsi="Times New Roman" w:cs="Times New Roman"/>
        </w:rPr>
        <w:t>. These leaders were</w:t>
      </w:r>
      <w:r w:rsidR="00166EAB" w:rsidRPr="00166EAB">
        <w:rPr>
          <w:rFonts w:ascii="Times New Roman" w:hAnsi="Times New Roman" w:cs="Times New Roman"/>
        </w:rPr>
        <w:t xml:space="preserve"> devour</w:t>
      </w:r>
      <w:r w:rsidR="00F20E39">
        <w:rPr>
          <w:rFonts w:ascii="Times New Roman" w:hAnsi="Times New Roman" w:cs="Times New Roman"/>
        </w:rPr>
        <w:t>ing</w:t>
      </w:r>
      <w:r w:rsidR="00166EAB" w:rsidRPr="00166EAB">
        <w:rPr>
          <w:rFonts w:ascii="Times New Roman" w:hAnsi="Times New Roman" w:cs="Times New Roman"/>
        </w:rPr>
        <w:t xml:space="preserve"> them, tak</w:t>
      </w:r>
      <w:r w:rsidR="00F20E39">
        <w:rPr>
          <w:rFonts w:ascii="Times New Roman" w:hAnsi="Times New Roman" w:cs="Times New Roman"/>
        </w:rPr>
        <w:t>ing</w:t>
      </w:r>
      <w:r w:rsidR="00166EAB" w:rsidRPr="00166EAB">
        <w:rPr>
          <w:rFonts w:ascii="Times New Roman" w:hAnsi="Times New Roman" w:cs="Times New Roman"/>
        </w:rPr>
        <w:t xml:space="preserve"> from them, </w:t>
      </w:r>
      <w:r w:rsidR="00F20E39">
        <w:rPr>
          <w:rFonts w:ascii="Times New Roman" w:hAnsi="Times New Roman" w:cs="Times New Roman"/>
        </w:rPr>
        <w:t xml:space="preserve">and </w:t>
      </w:r>
      <w:r w:rsidR="00166EAB" w:rsidRPr="00166EAB">
        <w:rPr>
          <w:rFonts w:ascii="Times New Roman" w:hAnsi="Times New Roman" w:cs="Times New Roman"/>
        </w:rPr>
        <w:t>exalt</w:t>
      </w:r>
      <w:r w:rsidR="00F20E39">
        <w:rPr>
          <w:rFonts w:ascii="Times New Roman" w:hAnsi="Times New Roman" w:cs="Times New Roman"/>
        </w:rPr>
        <w:t>ing them</w:t>
      </w:r>
      <w:r w:rsidR="00166EAB" w:rsidRPr="00166EAB">
        <w:rPr>
          <w:rFonts w:ascii="Times New Roman" w:hAnsi="Times New Roman" w:cs="Times New Roman"/>
        </w:rPr>
        <w:t xml:space="preserve">self. </w:t>
      </w:r>
    </w:p>
    <w:p w:rsidR="00A171D3" w:rsidRDefault="00A171D3" w:rsidP="00B01BFF">
      <w:pPr>
        <w:pStyle w:val="NoSpacing"/>
        <w:rPr>
          <w:rFonts w:ascii="Times New Roman" w:hAnsi="Times New Roman" w:cs="Times New Roman"/>
        </w:rPr>
      </w:pPr>
    </w:p>
    <w:p w:rsidR="00A171D3" w:rsidRDefault="00166EAB" w:rsidP="00F20E39">
      <w:pPr>
        <w:pStyle w:val="NoSpacing"/>
        <w:rPr>
          <w:rFonts w:ascii="Times New Roman" w:hAnsi="Times New Roman" w:cs="Times New Roman"/>
        </w:rPr>
      </w:pPr>
      <w:r w:rsidRPr="00166EAB">
        <w:rPr>
          <w:rFonts w:ascii="Times New Roman" w:hAnsi="Times New Roman" w:cs="Times New Roman"/>
        </w:rPr>
        <w:t xml:space="preserve">Paul </w:t>
      </w:r>
      <w:r w:rsidR="00F20E39">
        <w:rPr>
          <w:rFonts w:ascii="Times New Roman" w:hAnsi="Times New Roman" w:cs="Times New Roman"/>
        </w:rPr>
        <w:t>was</w:t>
      </w:r>
      <w:r w:rsidR="00CD74A4">
        <w:rPr>
          <w:rFonts w:ascii="Times New Roman" w:hAnsi="Times New Roman" w:cs="Times New Roman"/>
        </w:rPr>
        <w:t xml:space="preserve"> so grieved</w:t>
      </w:r>
      <w:r w:rsidRPr="00166EAB">
        <w:rPr>
          <w:rFonts w:ascii="Times New Roman" w:hAnsi="Times New Roman" w:cs="Times New Roman"/>
        </w:rPr>
        <w:t xml:space="preserve"> that believers would submit to spiritual </w:t>
      </w:r>
      <w:r w:rsidR="00CD74A4" w:rsidRPr="00166EAB">
        <w:rPr>
          <w:rFonts w:ascii="Times New Roman" w:hAnsi="Times New Roman" w:cs="Times New Roman"/>
        </w:rPr>
        <w:t>cruelty</w:t>
      </w:r>
      <w:r w:rsidRPr="00166EAB">
        <w:rPr>
          <w:rFonts w:ascii="Times New Roman" w:hAnsi="Times New Roman" w:cs="Times New Roman"/>
        </w:rPr>
        <w:t xml:space="preserve"> out of fear rather than walking in the freedom and discernment given </w:t>
      </w:r>
      <w:r w:rsidR="00F20E39">
        <w:rPr>
          <w:rFonts w:ascii="Times New Roman" w:hAnsi="Times New Roman" w:cs="Times New Roman"/>
        </w:rPr>
        <w:t xml:space="preserve">to them </w:t>
      </w:r>
      <w:r w:rsidRPr="00166EAB">
        <w:rPr>
          <w:rFonts w:ascii="Times New Roman" w:hAnsi="Times New Roman" w:cs="Times New Roman"/>
        </w:rPr>
        <w:t>by the Holy Spirit.</w:t>
      </w:r>
      <w:r w:rsidR="00CD74A4">
        <w:rPr>
          <w:rFonts w:ascii="Times New Roman" w:hAnsi="Times New Roman" w:cs="Times New Roman"/>
        </w:rPr>
        <w:t xml:space="preserve"> </w:t>
      </w:r>
      <w:r w:rsidRPr="00166EAB">
        <w:rPr>
          <w:rFonts w:ascii="Times New Roman" w:hAnsi="Times New Roman" w:cs="Times New Roman"/>
        </w:rPr>
        <w:t>Paul establishes that no leader</w:t>
      </w:r>
      <w:r w:rsidR="00CD74A4">
        <w:rPr>
          <w:rFonts w:ascii="Times New Roman" w:hAnsi="Times New Roman" w:cs="Times New Roman"/>
        </w:rPr>
        <w:t xml:space="preserve">, </w:t>
      </w:r>
      <w:r w:rsidRPr="00166EAB">
        <w:rPr>
          <w:rFonts w:ascii="Times New Roman" w:hAnsi="Times New Roman" w:cs="Times New Roman"/>
        </w:rPr>
        <w:t>regardless of title or perceived anointed status</w:t>
      </w:r>
      <w:r w:rsidR="00CD74A4">
        <w:rPr>
          <w:rFonts w:ascii="Times New Roman" w:hAnsi="Times New Roman" w:cs="Times New Roman"/>
        </w:rPr>
        <w:t xml:space="preserve"> </w:t>
      </w:r>
      <w:r w:rsidRPr="00166EAB">
        <w:rPr>
          <w:rFonts w:ascii="Times New Roman" w:hAnsi="Times New Roman" w:cs="Times New Roman"/>
        </w:rPr>
        <w:t>is above the authority of God's Word. Paul commend</w:t>
      </w:r>
      <w:r w:rsidR="00A171D3">
        <w:rPr>
          <w:rFonts w:ascii="Times New Roman" w:hAnsi="Times New Roman" w:cs="Times New Roman"/>
        </w:rPr>
        <w:t>ed</w:t>
      </w:r>
      <w:r w:rsidRPr="00166EAB">
        <w:rPr>
          <w:rFonts w:ascii="Times New Roman" w:hAnsi="Times New Roman" w:cs="Times New Roman"/>
        </w:rPr>
        <w:t xml:space="preserve"> believers who test every sermon against the Scriptures rather than blindly obeying human authority. In Acts 17:11, the Bereans are called noble-minded because they received the message with eagerness and examined the Scriptures daily to see if what Paul said was true. A healthy, godly leader welcomes his congregation searching the Scriptures, while a leader operating in Satan's trap uses fear of punishment to prevent believers from exercising biblical discernment.</w:t>
      </w:r>
      <w:r w:rsidR="00F20E39">
        <w:rPr>
          <w:rFonts w:ascii="Times New Roman" w:hAnsi="Times New Roman" w:cs="Times New Roman"/>
        </w:rPr>
        <w:t xml:space="preserve"> </w:t>
      </w:r>
      <w:r w:rsidR="00E6513D" w:rsidRPr="00E6513D">
        <w:rPr>
          <w:rFonts w:ascii="Times New Roman" w:hAnsi="Times New Roman" w:cs="Times New Roman"/>
        </w:rPr>
        <w:t>Just as God called ancient Israel out of Egypt to be a set-apart nation, Jesus calls believers today to live</w:t>
      </w:r>
      <w:r w:rsidR="00B01BFF">
        <w:rPr>
          <w:rFonts w:ascii="Times New Roman" w:hAnsi="Times New Roman" w:cs="Times New Roman"/>
        </w:rPr>
        <w:t xml:space="preserve"> in </w:t>
      </w:r>
      <w:r w:rsidR="00B01BFF" w:rsidRPr="00B01BFF">
        <w:rPr>
          <w:rFonts w:ascii="Times New Roman" w:hAnsi="Times New Roman" w:cs="Times New Roman"/>
        </w:rPr>
        <w:t>His holiness, Ye shall be holy: for I the LORD your God am holy</w:t>
      </w:r>
      <w:r w:rsidR="00B01BFF">
        <w:rPr>
          <w:rFonts w:ascii="Times New Roman" w:hAnsi="Times New Roman" w:cs="Times New Roman"/>
        </w:rPr>
        <w:t>.</w:t>
      </w:r>
      <w:r w:rsidR="00E6513D" w:rsidRPr="00E6513D">
        <w:rPr>
          <w:rFonts w:ascii="Times New Roman" w:hAnsi="Times New Roman" w:cs="Times New Roman"/>
        </w:rPr>
        <w:t xml:space="preserve"> </w:t>
      </w:r>
      <w:r w:rsidR="00B01BFF" w:rsidRPr="00B01BFF">
        <w:rPr>
          <w:rFonts w:ascii="Times New Roman" w:hAnsi="Times New Roman" w:cs="Times New Roman"/>
        </w:rPr>
        <w:t xml:space="preserve">In Leviticus 19, God states His holiness as the authority behind His commands a total of </w:t>
      </w:r>
      <w:r w:rsidR="00B01BFF">
        <w:rPr>
          <w:rFonts w:ascii="Times New Roman" w:hAnsi="Times New Roman" w:cs="Times New Roman"/>
        </w:rPr>
        <w:t xml:space="preserve">at least </w:t>
      </w:r>
      <w:r w:rsidR="00B01BFF" w:rsidRPr="00B01BFF">
        <w:rPr>
          <w:rFonts w:ascii="Times New Roman" w:hAnsi="Times New Roman" w:cs="Times New Roman"/>
        </w:rPr>
        <w:t>17 times.</w:t>
      </w:r>
      <w:r w:rsidR="00B01BFF">
        <w:rPr>
          <w:rFonts w:ascii="Times New Roman" w:hAnsi="Times New Roman" w:cs="Times New Roman"/>
        </w:rPr>
        <w:t xml:space="preserve"> This is so important. 17 is the number for victory in Jesus.</w:t>
      </w:r>
      <w:r w:rsidR="00F20E39">
        <w:rPr>
          <w:rFonts w:ascii="Times New Roman" w:hAnsi="Times New Roman" w:cs="Times New Roman"/>
        </w:rPr>
        <w:t xml:space="preserve"> </w:t>
      </w:r>
      <w:r w:rsidR="00E6513D" w:rsidRPr="00E6513D">
        <w:rPr>
          <w:rFonts w:ascii="Times New Roman" w:hAnsi="Times New Roman" w:cs="Times New Roman"/>
        </w:rPr>
        <w:t xml:space="preserve">In Romans 12:2, the Apostle Paul provides the ultimate instruction for resisting </w:t>
      </w:r>
      <w:r w:rsidR="00F20E39">
        <w:rPr>
          <w:rFonts w:ascii="Times New Roman" w:hAnsi="Times New Roman" w:cs="Times New Roman"/>
        </w:rPr>
        <w:t>Satan’s</w:t>
      </w:r>
      <w:r w:rsidR="00E6513D" w:rsidRPr="00E6513D">
        <w:rPr>
          <w:rFonts w:ascii="Times New Roman" w:hAnsi="Times New Roman" w:cs="Times New Roman"/>
        </w:rPr>
        <w:t xml:space="preserve"> traps</w:t>
      </w:r>
      <w:r w:rsidR="00F20E39">
        <w:rPr>
          <w:rFonts w:ascii="Times New Roman" w:hAnsi="Times New Roman" w:cs="Times New Roman"/>
        </w:rPr>
        <w:t xml:space="preserve"> today</w:t>
      </w:r>
      <w:r w:rsidR="00A171D3">
        <w:rPr>
          <w:rFonts w:ascii="Times New Roman" w:hAnsi="Times New Roman" w:cs="Times New Roman"/>
        </w:rPr>
        <w:t xml:space="preserve">. </w:t>
      </w:r>
    </w:p>
    <w:p w:rsidR="00A171D3" w:rsidRDefault="00A171D3" w:rsidP="00F20E39">
      <w:pPr>
        <w:pStyle w:val="NoSpacing"/>
        <w:rPr>
          <w:rFonts w:ascii="Times New Roman" w:hAnsi="Times New Roman" w:cs="Times New Roman"/>
        </w:rPr>
      </w:pPr>
    </w:p>
    <w:p w:rsidR="00E23546" w:rsidRDefault="00A171D3" w:rsidP="00120BCA">
      <w:pPr>
        <w:pStyle w:val="NoSpacing"/>
      </w:pPr>
      <w:r>
        <w:rPr>
          <w:rFonts w:ascii="Times New Roman" w:hAnsi="Times New Roman" w:cs="Times New Roman"/>
        </w:rPr>
        <w:t xml:space="preserve">He </w:t>
      </w:r>
      <w:r w:rsidR="00E6513D" w:rsidRPr="00E6513D">
        <w:rPr>
          <w:rFonts w:ascii="Times New Roman" w:hAnsi="Times New Roman" w:cs="Times New Roman"/>
        </w:rPr>
        <w:t>tell</w:t>
      </w:r>
      <w:r>
        <w:rPr>
          <w:rFonts w:ascii="Times New Roman" w:hAnsi="Times New Roman" w:cs="Times New Roman"/>
        </w:rPr>
        <w:t>s</w:t>
      </w:r>
      <w:r w:rsidR="00E6513D" w:rsidRPr="00E6513D">
        <w:rPr>
          <w:rFonts w:ascii="Times New Roman" w:hAnsi="Times New Roman" w:cs="Times New Roman"/>
        </w:rPr>
        <w:t xml:space="preserve"> believers not to be conformed to this world, but to be transformed by the renewing of their minds so that they can prove God's good, acceptable, and perfect will. By walking in holiness, integrity, generous love, and truth, Christians resist the enemy's traps and serve as a bright light </w:t>
      </w:r>
      <w:r w:rsidR="00F20E39">
        <w:rPr>
          <w:rFonts w:ascii="Times New Roman" w:hAnsi="Times New Roman" w:cs="Times New Roman"/>
        </w:rPr>
        <w:t xml:space="preserve">of God </w:t>
      </w:r>
      <w:r w:rsidR="00E6513D" w:rsidRPr="00E6513D">
        <w:rPr>
          <w:rFonts w:ascii="Times New Roman" w:hAnsi="Times New Roman" w:cs="Times New Roman"/>
        </w:rPr>
        <w:t>in a dark world.</w:t>
      </w:r>
      <w:r w:rsidR="00F20E39">
        <w:rPr>
          <w:rFonts w:ascii="Times New Roman" w:hAnsi="Times New Roman" w:cs="Times New Roman"/>
        </w:rPr>
        <w:t xml:space="preserve"> </w:t>
      </w:r>
      <w:r w:rsidR="00F20E39" w:rsidRPr="00F20E39">
        <w:rPr>
          <w:rFonts w:ascii="Times New Roman" w:hAnsi="Times New Roman" w:cs="Times New Roman"/>
        </w:rPr>
        <w:t>Le 19:1 And the LORD spake unto Moses, saying,</w:t>
      </w:r>
      <w:r w:rsidR="00FA107C">
        <w:rPr>
          <w:rFonts w:ascii="Times New Roman" w:hAnsi="Times New Roman" w:cs="Times New Roman"/>
        </w:rPr>
        <w:t xml:space="preserve"> </w:t>
      </w:r>
      <w:r w:rsidR="00F20E39" w:rsidRPr="00F20E39">
        <w:rPr>
          <w:rFonts w:ascii="Times New Roman" w:hAnsi="Times New Roman" w:cs="Times New Roman"/>
        </w:rPr>
        <w:t>2 Speak unto all the congregation of the children of Israel, and say unto them, Ye shall be holy: for I the LORD your God am holy.</w:t>
      </w:r>
      <w:r w:rsidR="00024050">
        <w:rPr>
          <w:rFonts w:ascii="Times New Roman" w:hAnsi="Times New Roman" w:cs="Times New Roman"/>
        </w:rPr>
        <w:t xml:space="preserve"> </w:t>
      </w:r>
      <w:r w:rsidR="00FA107C" w:rsidRPr="00FA107C">
        <w:rPr>
          <w:rFonts w:ascii="Times New Roman" w:hAnsi="Times New Roman" w:cs="Times New Roman"/>
        </w:rPr>
        <w:t>These opening verses establish the master command of the entire chapter: God’s holiness is the standard and motivation for the behavior of His people. Being holy means being set apart for divine purpose and reflecting God</w:t>
      </w:r>
      <w:r w:rsidR="00FA107C">
        <w:rPr>
          <w:rFonts w:ascii="Times New Roman" w:hAnsi="Times New Roman" w:cs="Times New Roman"/>
        </w:rPr>
        <w:t>’</w:t>
      </w:r>
      <w:r w:rsidR="00FA107C" w:rsidRPr="00FA107C">
        <w:rPr>
          <w:rFonts w:ascii="Times New Roman" w:hAnsi="Times New Roman" w:cs="Times New Roman"/>
        </w:rPr>
        <w:t>s moral perfection. In the New Testament, Peter quotes verse 2 directly: 1Pe 1:15 But as he which hath called you is holy, so be ye holy in all manner of conversation;</w:t>
      </w:r>
      <w:r w:rsidR="00FA107C">
        <w:rPr>
          <w:rFonts w:ascii="Times New Roman" w:hAnsi="Times New Roman" w:cs="Times New Roman"/>
        </w:rPr>
        <w:t xml:space="preserve"> </w:t>
      </w:r>
      <w:r w:rsidR="00FA107C" w:rsidRPr="00FA107C">
        <w:rPr>
          <w:rFonts w:ascii="Times New Roman" w:hAnsi="Times New Roman" w:cs="Times New Roman"/>
        </w:rPr>
        <w:t>16 Because it is written, Be ye holy; for I am holy.</w:t>
      </w:r>
      <w:r w:rsidR="00FA107C" w:rsidRPr="00FA107C">
        <w:t xml:space="preserve"> </w:t>
      </w:r>
      <w:r w:rsidR="00024050" w:rsidRPr="00024050">
        <w:rPr>
          <w:rFonts w:ascii="Times New Roman" w:hAnsi="Times New Roman" w:cs="Times New Roman"/>
        </w:rPr>
        <w:t xml:space="preserve">Leviticus 19 </w:t>
      </w:r>
      <w:r w:rsidR="00024050">
        <w:rPr>
          <w:rFonts w:ascii="Times New Roman" w:hAnsi="Times New Roman" w:cs="Times New Roman"/>
        </w:rPr>
        <w:t xml:space="preserve">now </w:t>
      </w:r>
      <w:r w:rsidR="00024050" w:rsidRPr="00024050">
        <w:rPr>
          <w:rFonts w:ascii="Times New Roman" w:hAnsi="Times New Roman" w:cs="Times New Roman"/>
        </w:rPr>
        <w:t>transitions from moral principles to ceremonial rules about peace offerings because God is showing that holiness applies to every detail of life.</w:t>
      </w:r>
      <w:r w:rsidR="00024050">
        <w:rPr>
          <w:rFonts w:ascii="Times New Roman" w:hAnsi="Times New Roman" w:cs="Times New Roman"/>
        </w:rPr>
        <w:t xml:space="preserve"> In </w:t>
      </w:r>
      <w:r w:rsidR="00FA107C" w:rsidRPr="00024050">
        <w:rPr>
          <w:rFonts w:ascii="Times New Roman" w:hAnsi="Times New Roman" w:cs="Times New Roman"/>
        </w:rPr>
        <w:t>Le 19:5 And if ye offer a sacrifice of peace offerings unto the LORD, ye shall offer it at your own will. 6 It shall be eaten the same day ye offer it, and on the morrow: and if ought remain until the third day, it shall be burnt in the fire. 7 And if it be eaten at all on the third day, it is abominable; it shall not be accepted. 8 Therefore</w:t>
      </w:r>
      <w:r w:rsidR="00FA107C" w:rsidRPr="00FA107C">
        <w:rPr>
          <w:rFonts w:ascii="Times New Roman" w:hAnsi="Times New Roman" w:cs="Times New Roman"/>
        </w:rPr>
        <w:t xml:space="preserve"> every one that eateth it shall bear his iniquity, because he hath profaned the hallowed thing of the LORD: and that soul shall be cut off from among his people.</w:t>
      </w:r>
      <w:r w:rsidR="00FA107C" w:rsidRPr="00FA107C">
        <w:t xml:space="preserve"> </w:t>
      </w:r>
    </w:p>
    <w:p w:rsidR="00E23546" w:rsidRDefault="00E23546" w:rsidP="00120BCA">
      <w:pPr>
        <w:pStyle w:val="NoSpacing"/>
      </w:pPr>
    </w:p>
    <w:p w:rsidR="00E23546" w:rsidRDefault="00FA107C" w:rsidP="00120BCA">
      <w:pPr>
        <w:pStyle w:val="NoSpacing"/>
        <w:rPr>
          <w:rFonts w:ascii="Times New Roman" w:hAnsi="Times New Roman" w:cs="Times New Roman"/>
        </w:rPr>
      </w:pPr>
      <w:r w:rsidRPr="00FA107C">
        <w:rPr>
          <w:rFonts w:ascii="Times New Roman" w:hAnsi="Times New Roman" w:cs="Times New Roman"/>
        </w:rPr>
        <w:t>The peace offering was a voluntary fellowship meal shared between God, the priest, and the worshiper. God commanded that the sacrificial meat be consumed within two days to maintain sacred purity and prevent rotten or spoiled offerings from being presented to Him. In the New Testament, 1Corinthians 11:27–29 reflects this same principle of treating holy ordinances with deep reverence, warning believers against taking the Lord's Supper in an unworthy or careless manner.</w:t>
      </w:r>
      <w:r w:rsidR="00120BCA" w:rsidRPr="00120BCA">
        <w:t xml:space="preserve"> </w:t>
      </w:r>
      <w:r w:rsidR="00120BCA" w:rsidRPr="00120BCA">
        <w:rPr>
          <w:rFonts w:ascii="Times New Roman" w:hAnsi="Times New Roman" w:cs="Times New Roman"/>
        </w:rPr>
        <w:t>Le 19:9 And when ye reap the harvest of your land, thou shalt not wholly reap the corners of thy field, neither shalt thou gather the gleanings of thy harvest.</w:t>
      </w:r>
      <w:r w:rsidR="00E23546">
        <w:rPr>
          <w:rFonts w:ascii="Times New Roman" w:hAnsi="Times New Roman" w:cs="Times New Roman"/>
        </w:rPr>
        <w:t xml:space="preserve"> </w:t>
      </w:r>
      <w:r w:rsidR="00120BCA" w:rsidRPr="00120BCA">
        <w:rPr>
          <w:rFonts w:ascii="Times New Roman" w:hAnsi="Times New Roman" w:cs="Times New Roman"/>
        </w:rPr>
        <w:t>10 And thou shalt not glean thy vineyard, neither shalt thou gather every grape of thy vineyard; thou shalt leave them for the poor and stranger: I am the LORD your God.</w:t>
      </w:r>
      <w:r w:rsidR="00120BCA" w:rsidRPr="00120BCA">
        <w:t xml:space="preserve"> </w:t>
      </w:r>
      <w:r w:rsidR="00120BCA">
        <w:rPr>
          <w:rFonts w:ascii="Times New Roman" w:hAnsi="Times New Roman" w:cs="Times New Roman"/>
        </w:rPr>
        <w:t xml:space="preserve">This is </w:t>
      </w:r>
      <w:r w:rsidR="00120BCA" w:rsidRPr="00120BCA">
        <w:rPr>
          <w:rFonts w:ascii="Times New Roman" w:hAnsi="Times New Roman" w:cs="Times New Roman"/>
        </w:rPr>
        <w:t>the law of gleaning, ordering landowners not to harvest the edges of their fields or gather fallen fruit, leaving it for the poor and non-Israelite resident aliens. This provision preserved the dignity of the poor by giving them the opportunity to work for their food rather than beg. A</w:t>
      </w:r>
      <w:r w:rsidR="00120BCA">
        <w:rPr>
          <w:rFonts w:ascii="Times New Roman" w:hAnsi="Times New Roman" w:cs="Times New Roman"/>
        </w:rPr>
        <w:t xml:space="preserve">n </w:t>
      </w:r>
      <w:r w:rsidR="00120BCA" w:rsidRPr="00120BCA">
        <w:rPr>
          <w:rFonts w:ascii="Times New Roman" w:hAnsi="Times New Roman" w:cs="Times New Roman"/>
        </w:rPr>
        <w:t xml:space="preserve">illustration of this law occurs in Ruth 2, where Ruth gleans in the field of Boaz to sustain herself and Naomi. </w:t>
      </w:r>
    </w:p>
    <w:p w:rsidR="00E23546" w:rsidRDefault="00E23546" w:rsidP="00120BCA">
      <w:pPr>
        <w:pStyle w:val="NoSpacing"/>
        <w:rPr>
          <w:rFonts w:ascii="Times New Roman" w:hAnsi="Times New Roman" w:cs="Times New Roman"/>
        </w:rPr>
      </w:pPr>
    </w:p>
    <w:p w:rsidR="00120BCA" w:rsidRDefault="00120BCA" w:rsidP="00120BCA">
      <w:pPr>
        <w:pStyle w:val="NoSpacing"/>
        <w:rPr>
          <w:rFonts w:ascii="Times New Roman" w:hAnsi="Times New Roman" w:cs="Times New Roman"/>
        </w:rPr>
      </w:pPr>
      <w:r w:rsidRPr="00120BCA">
        <w:rPr>
          <w:rFonts w:ascii="Times New Roman" w:hAnsi="Times New Roman" w:cs="Times New Roman"/>
        </w:rPr>
        <w:t xml:space="preserve">In the New Testament, </w:t>
      </w:r>
      <w:r w:rsidR="00E23546">
        <w:rPr>
          <w:rFonts w:ascii="Times New Roman" w:hAnsi="Times New Roman" w:cs="Times New Roman"/>
        </w:rPr>
        <w:t xml:space="preserve">under grace in </w:t>
      </w:r>
      <w:r w:rsidRPr="00120BCA">
        <w:rPr>
          <w:rFonts w:ascii="Times New Roman" w:hAnsi="Times New Roman" w:cs="Times New Roman"/>
        </w:rPr>
        <w:t xml:space="preserve">2 Corinthians 9:6–7 and Galatians 2:10 </w:t>
      </w:r>
      <w:r w:rsidR="00E23546">
        <w:rPr>
          <w:rFonts w:ascii="Times New Roman" w:hAnsi="Times New Roman" w:cs="Times New Roman"/>
        </w:rPr>
        <w:t>urges</w:t>
      </w:r>
      <w:r w:rsidRPr="00120BCA">
        <w:rPr>
          <w:rFonts w:ascii="Times New Roman" w:hAnsi="Times New Roman" w:cs="Times New Roman"/>
        </w:rPr>
        <w:t xml:space="preserve"> believers to provide generously for the poor and needy.</w:t>
      </w:r>
      <w:r w:rsidRPr="00120BCA">
        <w:t xml:space="preserve"> </w:t>
      </w:r>
      <w:r w:rsidRPr="00120BCA">
        <w:rPr>
          <w:rFonts w:ascii="Times New Roman" w:hAnsi="Times New Roman" w:cs="Times New Roman"/>
        </w:rPr>
        <w:t>Le 19:17 Thou shalt not hate thy brother in thine heart: thou shalt in any wise rebuke thy neighbour, and not suffer sin upon him.18 Thou shalt not avenge, nor bear any grudge against the children of thy people, but thou shalt love thy neighbour as thyself: I am the LORD.</w:t>
      </w:r>
      <w:r w:rsidRPr="00120BCA">
        <w:t xml:space="preserve"> </w:t>
      </w:r>
      <w:r w:rsidR="00E23546" w:rsidRPr="00E23546">
        <w:rPr>
          <w:rFonts w:ascii="Times New Roman" w:hAnsi="Times New Roman" w:cs="Times New Roman"/>
        </w:rPr>
        <w:t>Since this is in the Old Testament and we ar</w:t>
      </w:r>
      <w:r w:rsidR="00E23546">
        <w:rPr>
          <w:rFonts w:ascii="Times New Roman" w:hAnsi="Times New Roman" w:cs="Times New Roman"/>
        </w:rPr>
        <w:t>e</w:t>
      </w:r>
      <w:r w:rsidR="00E23546" w:rsidRPr="00E23546">
        <w:rPr>
          <w:rFonts w:ascii="Times New Roman" w:hAnsi="Times New Roman" w:cs="Times New Roman"/>
        </w:rPr>
        <w:t xml:space="preserve"> not under law but under grace</w:t>
      </w:r>
      <w:r w:rsidR="00E23546">
        <w:rPr>
          <w:rFonts w:ascii="Times New Roman" w:hAnsi="Times New Roman" w:cs="Times New Roman"/>
        </w:rPr>
        <w:t>, are we to ignore this verse. Does it apply to us today? So many today would point out that we are legal if we even talk about the law, but what do we do with this scripture that says</w:t>
      </w:r>
      <w:r w:rsidR="00E23546" w:rsidRPr="00E23546">
        <w:rPr>
          <w:rFonts w:ascii="Times New Roman" w:hAnsi="Times New Roman" w:cs="Times New Roman"/>
        </w:rPr>
        <w:t xml:space="preserve"> </w:t>
      </w:r>
      <w:r w:rsidR="00E23546" w:rsidRPr="00120BCA">
        <w:rPr>
          <w:rFonts w:ascii="Times New Roman" w:hAnsi="Times New Roman" w:cs="Times New Roman"/>
        </w:rPr>
        <w:t xml:space="preserve">thou shalt love thy </w:t>
      </w:r>
      <w:r w:rsidR="00E23546" w:rsidRPr="00120BCA">
        <w:rPr>
          <w:rFonts w:ascii="Times New Roman" w:hAnsi="Times New Roman" w:cs="Times New Roman"/>
        </w:rPr>
        <w:t>neighbor</w:t>
      </w:r>
      <w:r w:rsidR="00E23546" w:rsidRPr="00120BCA">
        <w:rPr>
          <w:rFonts w:ascii="Times New Roman" w:hAnsi="Times New Roman" w:cs="Times New Roman"/>
        </w:rPr>
        <w:t xml:space="preserve"> as thyself</w:t>
      </w:r>
      <w:r w:rsidR="00E23546">
        <w:rPr>
          <w:rFonts w:ascii="Times New Roman" w:hAnsi="Times New Roman" w:cs="Times New Roman"/>
        </w:rPr>
        <w:t xml:space="preserve">? It is in the New Testament. Jesu fulfilled this on the cross in loving us to the point that He died for all sin. For God so loved the world…. </w:t>
      </w:r>
      <w:r w:rsidRPr="00E23546">
        <w:rPr>
          <w:rFonts w:ascii="Times New Roman" w:hAnsi="Times New Roman" w:cs="Times New Roman"/>
        </w:rPr>
        <w:t>Rather than all</w:t>
      </w:r>
      <w:r w:rsidRPr="00120BCA">
        <w:rPr>
          <w:rFonts w:ascii="Times New Roman" w:hAnsi="Times New Roman" w:cs="Times New Roman"/>
        </w:rPr>
        <w:t xml:space="preserve">owing resentment to fester into hatred or revenge, God instructs His people to confront wrongdoers lovingly and directly so that sin does not corrupt the relationship or the community. Verse 18 contains the commandment to love thy neighbour as thyself. </w:t>
      </w:r>
      <w:r w:rsidR="00E23546">
        <w:rPr>
          <w:rFonts w:ascii="Times New Roman" w:hAnsi="Times New Roman" w:cs="Times New Roman"/>
        </w:rPr>
        <w:t xml:space="preserve">Jesus never eliminatess this scripture; </w:t>
      </w:r>
      <w:r w:rsidR="00E23546" w:rsidRPr="00120BCA">
        <w:rPr>
          <w:rFonts w:ascii="Times New Roman" w:hAnsi="Times New Roman" w:cs="Times New Roman"/>
        </w:rPr>
        <w:t>thou shalt love thy neighbour as thyself</w:t>
      </w:r>
      <w:r w:rsidR="00E23546">
        <w:rPr>
          <w:rFonts w:ascii="Times New Roman" w:hAnsi="Times New Roman" w:cs="Times New Roman"/>
        </w:rPr>
        <w:t>.</w:t>
      </w:r>
    </w:p>
    <w:p w:rsidR="00120BCA" w:rsidRDefault="00120BCA" w:rsidP="00120BCA">
      <w:pPr>
        <w:pStyle w:val="NoSpacing"/>
        <w:rPr>
          <w:rFonts w:ascii="Times New Roman" w:hAnsi="Times New Roman" w:cs="Times New Roman"/>
        </w:rPr>
      </w:pPr>
    </w:p>
    <w:p w:rsidR="00465487" w:rsidRDefault="00120BCA" w:rsidP="0063799F">
      <w:pPr>
        <w:pStyle w:val="NoSpacing"/>
        <w:rPr>
          <w:rFonts w:ascii="Times New Roman" w:hAnsi="Times New Roman" w:cs="Times New Roman"/>
        </w:rPr>
      </w:pPr>
      <w:r w:rsidRPr="00120BCA">
        <w:rPr>
          <w:rFonts w:ascii="Times New Roman" w:hAnsi="Times New Roman" w:cs="Times New Roman"/>
        </w:rPr>
        <w:t>Jesus quotes verse 18 directly in Matthew 22:39 as the second greatest commandment in all of Scripture</w:t>
      </w:r>
      <w:r w:rsidR="0063799F">
        <w:rPr>
          <w:rFonts w:ascii="Times New Roman" w:hAnsi="Times New Roman" w:cs="Times New Roman"/>
        </w:rPr>
        <w:t xml:space="preserve">. </w:t>
      </w:r>
      <w:r w:rsidR="0063799F" w:rsidRPr="0063799F">
        <w:rPr>
          <w:rFonts w:ascii="Times New Roman" w:hAnsi="Times New Roman" w:cs="Times New Roman"/>
        </w:rPr>
        <w:t>Mt 22:37 Jesus said unto him, Thou shalt love the Lord thy God with all thy heart, and with all thy soul, and with all thy mind.</w:t>
      </w:r>
      <w:r w:rsidR="0063799F">
        <w:rPr>
          <w:rFonts w:ascii="Times New Roman" w:hAnsi="Times New Roman" w:cs="Times New Roman"/>
        </w:rPr>
        <w:t xml:space="preserve"> </w:t>
      </w:r>
      <w:r w:rsidR="0063799F" w:rsidRPr="0063799F">
        <w:rPr>
          <w:rFonts w:ascii="Times New Roman" w:hAnsi="Times New Roman" w:cs="Times New Roman"/>
        </w:rPr>
        <w:t>38 This is the first and great commandment. 39 And the second is like unto it, Thou shalt love thy neighbour as thyself.</w:t>
      </w:r>
      <w:r w:rsidRPr="00120BCA">
        <w:rPr>
          <w:rFonts w:ascii="Times New Roman" w:hAnsi="Times New Roman" w:cs="Times New Roman"/>
        </w:rPr>
        <w:t xml:space="preserve"> </w:t>
      </w:r>
      <w:r w:rsidR="00465487">
        <w:rPr>
          <w:rFonts w:ascii="Times New Roman" w:hAnsi="Times New Roman" w:cs="Times New Roman"/>
        </w:rPr>
        <w:t xml:space="preserve">Le 19:19 </w:t>
      </w:r>
      <w:r w:rsidR="00465487" w:rsidRPr="00A21EEC">
        <w:rPr>
          <w:rFonts w:ascii="Times New Roman" w:hAnsi="Times New Roman" w:cs="Times New Roman"/>
        </w:rPr>
        <w:t>Ye shall keep my statutes. Thou shalt not let thy cattle gender with a diverse kind: thou shalt not sow thy field with mingled seed: neither shall a garment mingled of linen and woollen come upon thee.</w:t>
      </w:r>
      <w:r w:rsidR="00465487">
        <w:rPr>
          <w:rFonts w:ascii="Times New Roman" w:hAnsi="Times New Roman" w:cs="Times New Roman"/>
        </w:rPr>
        <w:t xml:space="preserve"> </w:t>
      </w:r>
      <w:r w:rsidR="00C6682B">
        <w:rPr>
          <w:rFonts w:ascii="Times New Roman" w:hAnsi="Times New Roman" w:cs="Times New Roman"/>
        </w:rPr>
        <w:t xml:space="preserve">To not let thy cattle gender with a diverse kind means do not mix the two creations, flesh and spirit together. Flesh is flesh and spirit is spirit. Then </w:t>
      </w:r>
      <w:r w:rsidR="00465487">
        <w:rPr>
          <w:rFonts w:ascii="Times New Roman" w:hAnsi="Times New Roman" w:cs="Times New Roman"/>
        </w:rPr>
        <w:t xml:space="preserve">they were </w:t>
      </w:r>
      <w:r w:rsidR="00C6682B">
        <w:rPr>
          <w:rFonts w:ascii="Times New Roman" w:hAnsi="Times New Roman" w:cs="Times New Roman"/>
        </w:rPr>
        <w:t xml:space="preserve">not </w:t>
      </w:r>
      <w:r w:rsidR="00465487">
        <w:rPr>
          <w:rFonts w:ascii="Times New Roman" w:hAnsi="Times New Roman" w:cs="Times New Roman"/>
        </w:rPr>
        <w:t xml:space="preserve">to </w:t>
      </w:r>
      <w:r w:rsidR="00C6682B">
        <w:rPr>
          <w:rFonts w:ascii="Times New Roman" w:hAnsi="Times New Roman" w:cs="Times New Roman"/>
        </w:rPr>
        <w:t>sow th</w:t>
      </w:r>
      <w:r w:rsidR="00465487">
        <w:rPr>
          <w:rFonts w:ascii="Times New Roman" w:hAnsi="Times New Roman" w:cs="Times New Roman"/>
        </w:rPr>
        <w:t>eir</w:t>
      </w:r>
      <w:r w:rsidR="00C6682B">
        <w:rPr>
          <w:rFonts w:ascii="Times New Roman" w:hAnsi="Times New Roman" w:cs="Times New Roman"/>
        </w:rPr>
        <w:t xml:space="preserve"> field with mingled seed: Sow only the pure word of God, no error mixed in with it. Garments are not to be mingled linen and woolen: Speaks of two different aspects of Redemption, the linen speaks of our practical sanctification our state. Woolen speaks of our justification, provisional truth, referring to our standing before God.</w:t>
      </w:r>
      <w:r w:rsidR="00465487" w:rsidRPr="00465487">
        <w:t xml:space="preserve"> </w:t>
      </w:r>
      <w:r w:rsidR="00465487">
        <w:rPr>
          <w:rFonts w:ascii="Times New Roman" w:hAnsi="Times New Roman" w:cs="Times New Roman"/>
        </w:rPr>
        <w:t>T</w:t>
      </w:r>
      <w:r w:rsidR="00465487" w:rsidRPr="00465487">
        <w:rPr>
          <w:rFonts w:ascii="Times New Roman" w:hAnsi="Times New Roman" w:cs="Times New Roman"/>
        </w:rPr>
        <w:t xml:space="preserve">hese commands provide a picture of the distinction God maintains between His spiritual truths, avoiding any compromised mixture of human effort </w:t>
      </w:r>
      <w:r w:rsidR="00465487">
        <w:rPr>
          <w:rFonts w:ascii="Times New Roman" w:hAnsi="Times New Roman" w:cs="Times New Roman"/>
        </w:rPr>
        <w:t>with</w:t>
      </w:r>
      <w:r w:rsidR="00465487" w:rsidRPr="00465487">
        <w:rPr>
          <w:rFonts w:ascii="Times New Roman" w:hAnsi="Times New Roman" w:cs="Times New Roman"/>
        </w:rPr>
        <w:t xml:space="preserve"> divine grace.</w:t>
      </w:r>
      <w:r w:rsidR="00465487">
        <w:rPr>
          <w:rFonts w:ascii="Times New Roman" w:hAnsi="Times New Roman" w:cs="Times New Roman"/>
        </w:rPr>
        <w:t xml:space="preserve"> </w:t>
      </w:r>
      <w:r w:rsidR="00465487" w:rsidRPr="00465487">
        <w:rPr>
          <w:rFonts w:ascii="Times New Roman" w:hAnsi="Times New Roman" w:cs="Times New Roman"/>
        </w:rPr>
        <w:t xml:space="preserve">The prohibition against letting cattle breed with a diverse kind symbolizes the absolute separation between the flesh and the spirit. </w:t>
      </w:r>
    </w:p>
    <w:p w:rsidR="00465487" w:rsidRDefault="00465487" w:rsidP="00465487">
      <w:pPr>
        <w:pStyle w:val="NoSpacing"/>
        <w:rPr>
          <w:rFonts w:ascii="Times New Roman" w:hAnsi="Times New Roman" w:cs="Times New Roman"/>
        </w:rPr>
      </w:pPr>
    </w:p>
    <w:p w:rsidR="00465487" w:rsidRDefault="00465487" w:rsidP="00465487">
      <w:pPr>
        <w:pStyle w:val="NoSpacing"/>
        <w:rPr>
          <w:rFonts w:ascii="Times New Roman" w:hAnsi="Times New Roman" w:cs="Times New Roman"/>
        </w:rPr>
      </w:pPr>
      <w:r w:rsidRPr="00465487">
        <w:rPr>
          <w:rFonts w:ascii="Times New Roman" w:hAnsi="Times New Roman" w:cs="Times New Roman"/>
        </w:rPr>
        <w:lastRenderedPageBreak/>
        <w:t>In John 3:6, Jesus clearly defines this boundary when He tells Nicodemus that that which is born of the flesh is flesh, and that which is born of the Spirit is spirit. Paul expands on this conflict in Galatians 5:17, writing that the flesh desires what is contrary to the Spirit, and the Spirit desires what is contrary to the flesh, meaning they are in opposition to each other so that you are not to do whatever you want.</w:t>
      </w:r>
      <w:r>
        <w:rPr>
          <w:rFonts w:ascii="Times New Roman" w:hAnsi="Times New Roman" w:cs="Times New Roman"/>
        </w:rPr>
        <w:t xml:space="preserve"> Remember the</w:t>
      </w:r>
      <w:r w:rsidRPr="00465487">
        <w:rPr>
          <w:rFonts w:ascii="Times New Roman" w:hAnsi="Times New Roman" w:cs="Times New Roman"/>
        </w:rPr>
        <w:t xml:space="preserve"> story of Abraham, Sarah, and Hagar in Genesis 16. God promised Abraham a son through Sarah, which was a spiritual promise to be fulfilled by divine power. However, out of human impatience, Abraham attempted to fulfill God's spiritual promise through the flesh by having a child with Hagar, producing Ishmael. Paul uses this account in Galatians 4:22–29 to illustrate the distinction between those born according to the flesh and those born according to the Spirit, proving that human works of the flesh can never blend with or produce the spiritual promises of God.</w:t>
      </w:r>
      <w:r>
        <w:rPr>
          <w:rFonts w:ascii="Times New Roman" w:hAnsi="Times New Roman" w:cs="Times New Roman"/>
        </w:rPr>
        <w:t xml:space="preserve"> Then we have the s</w:t>
      </w:r>
      <w:r w:rsidRPr="00465487">
        <w:rPr>
          <w:rFonts w:ascii="Times New Roman" w:hAnsi="Times New Roman" w:cs="Times New Roman"/>
        </w:rPr>
        <w:t xml:space="preserve">owing </w:t>
      </w:r>
      <w:r>
        <w:rPr>
          <w:rFonts w:ascii="Times New Roman" w:hAnsi="Times New Roman" w:cs="Times New Roman"/>
        </w:rPr>
        <w:t xml:space="preserve">of </w:t>
      </w:r>
      <w:r w:rsidRPr="00465487">
        <w:rPr>
          <w:rFonts w:ascii="Times New Roman" w:hAnsi="Times New Roman" w:cs="Times New Roman"/>
        </w:rPr>
        <w:t xml:space="preserve">the Pure Word of God </w:t>
      </w:r>
      <w:r>
        <w:rPr>
          <w:rFonts w:ascii="Times New Roman" w:hAnsi="Times New Roman" w:cs="Times New Roman"/>
        </w:rPr>
        <w:t>w</w:t>
      </w:r>
      <w:r w:rsidRPr="00465487">
        <w:rPr>
          <w:rFonts w:ascii="Times New Roman" w:hAnsi="Times New Roman" w:cs="Times New Roman"/>
        </w:rPr>
        <w:t xml:space="preserve">ithout </w:t>
      </w:r>
      <w:r>
        <w:rPr>
          <w:rFonts w:ascii="Times New Roman" w:hAnsi="Times New Roman" w:cs="Times New Roman"/>
        </w:rPr>
        <w:t>c</w:t>
      </w:r>
      <w:r w:rsidRPr="00465487">
        <w:rPr>
          <w:rFonts w:ascii="Times New Roman" w:hAnsi="Times New Roman" w:cs="Times New Roman"/>
        </w:rPr>
        <w:t>ompromise</w:t>
      </w:r>
      <w:r>
        <w:rPr>
          <w:rFonts w:ascii="Times New Roman" w:hAnsi="Times New Roman" w:cs="Times New Roman"/>
        </w:rPr>
        <w:t xml:space="preserve">. </w:t>
      </w:r>
      <w:r w:rsidRPr="00465487">
        <w:rPr>
          <w:rFonts w:ascii="Times New Roman" w:hAnsi="Times New Roman" w:cs="Times New Roman"/>
        </w:rPr>
        <w:t xml:space="preserve">The command forbidding the sowing of a field with mingled seed symbolizes the mandate to proclaim and protect the pure Word of God without mixing in human philosophies, false doctrines, or worldly compromise. </w:t>
      </w:r>
    </w:p>
    <w:p w:rsidR="00465487" w:rsidRDefault="00465487" w:rsidP="00465487">
      <w:pPr>
        <w:pStyle w:val="NoSpacing"/>
        <w:rPr>
          <w:rFonts w:ascii="Times New Roman" w:hAnsi="Times New Roman" w:cs="Times New Roman"/>
        </w:rPr>
      </w:pPr>
    </w:p>
    <w:p w:rsidR="005C4709" w:rsidRDefault="00465487" w:rsidP="00B95DAB">
      <w:pPr>
        <w:pStyle w:val="NoSpacing"/>
        <w:rPr>
          <w:rFonts w:ascii="Times New Roman" w:hAnsi="Times New Roman" w:cs="Times New Roman"/>
        </w:rPr>
      </w:pPr>
      <w:r w:rsidRPr="00465487">
        <w:rPr>
          <w:rFonts w:ascii="Times New Roman" w:hAnsi="Times New Roman" w:cs="Times New Roman"/>
        </w:rPr>
        <w:t>In Luke 8:11, Jesus identifies the seed in His parable by stating that the seed is the word of God. When a field is sown with pure seed, it produces a clean, true harvest; but when mixed seed is sown, the entire crop is compromised.</w:t>
      </w:r>
      <w:r w:rsidR="00B95DAB">
        <w:rPr>
          <w:rFonts w:ascii="Times New Roman" w:hAnsi="Times New Roman" w:cs="Times New Roman"/>
        </w:rPr>
        <w:t xml:space="preserve"> </w:t>
      </w:r>
      <w:r w:rsidR="00B95DAB" w:rsidRPr="00B95DAB">
        <w:rPr>
          <w:rFonts w:ascii="Times New Roman" w:hAnsi="Times New Roman" w:cs="Times New Roman"/>
        </w:rPr>
        <w:t>Jesus identifies the seed as the Word of God</w:t>
      </w:r>
      <w:r w:rsidR="00B95DAB">
        <w:rPr>
          <w:rFonts w:ascii="Times New Roman" w:hAnsi="Times New Roman" w:cs="Times New Roman"/>
        </w:rPr>
        <w:t xml:space="preserve">. It has </w:t>
      </w:r>
      <w:r w:rsidR="00B95DAB" w:rsidRPr="00B95DAB">
        <w:rPr>
          <w:rFonts w:ascii="Times New Roman" w:hAnsi="Times New Roman" w:cs="Times New Roman"/>
        </w:rPr>
        <w:t>the power to produce true spiritual life and a righteous harvest exist in God’s pure</w:t>
      </w:r>
      <w:r w:rsidR="00B95DAB">
        <w:rPr>
          <w:rFonts w:ascii="Times New Roman" w:hAnsi="Times New Roman" w:cs="Times New Roman"/>
        </w:rPr>
        <w:t xml:space="preserve"> </w:t>
      </w:r>
      <w:r w:rsidR="00B95DAB" w:rsidRPr="00B95DAB">
        <w:rPr>
          <w:rFonts w:ascii="Times New Roman" w:hAnsi="Times New Roman" w:cs="Times New Roman"/>
        </w:rPr>
        <w:t>truth. When religious leaders introduce their own doctrines, personal opinions, or worldly philosophies outside of the Scripture, they sow mixed seed into the hearts of their hearers. This practice creates severe spiritual dangers for the church today, polluting the harvest and leading believers away from true faith in Christ.</w:t>
      </w:r>
      <w:r w:rsidR="00B95DAB">
        <w:rPr>
          <w:rFonts w:ascii="Times New Roman" w:hAnsi="Times New Roman" w:cs="Times New Roman"/>
        </w:rPr>
        <w:t xml:space="preserve"> One</w:t>
      </w:r>
      <w:r w:rsidR="00B95DAB" w:rsidRPr="00B95DAB">
        <w:rPr>
          <w:rFonts w:ascii="Times New Roman" w:hAnsi="Times New Roman" w:cs="Times New Roman"/>
        </w:rPr>
        <w:t xml:space="preserve"> danger of sowing mixed seed is that human doctrines lack the divine power to produce genuine spiritual rebirth. In 1Peter 1:23, the Apostle Peter writes that believers are </w:t>
      </w:r>
      <w:r w:rsidR="00B95DAB" w:rsidRPr="00CA61F2">
        <w:rPr>
          <w:rFonts w:ascii="Times New Roman" w:hAnsi="Times New Roman" w:cs="Times New Roman"/>
          <w:b/>
          <w:bCs/>
        </w:rPr>
        <w:t>born again not of corruptible seed, but of incorruptible, by the Word of God</w:t>
      </w:r>
      <w:r w:rsidR="00B95DAB" w:rsidRPr="00B95DAB">
        <w:rPr>
          <w:rFonts w:ascii="Times New Roman" w:hAnsi="Times New Roman" w:cs="Times New Roman"/>
        </w:rPr>
        <w:t xml:space="preserve">, which lives and abides forever. When a leader replaces the pure Word of God with </w:t>
      </w:r>
      <w:r w:rsidR="00CA61F2">
        <w:rPr>
          <w:rFonts w:ascii="Times New Roman" w:hAnsi="Times New Roman" w:cs="Times New Roman"/>
        </w:rPr>
        <w:t>error</w:t>
      </w:r>
      <w:r w:rsidR="00B95DAB" w:rsidRPr="00B95DAB">
        <w:rPr>
          <w:rFonts w:ascii="Times New Roman" w:hAnsi="Times New Roman" w:cs="Times New Roman"/>
        </w:rPr>
        <w:t xml:space="preserve">, or manufactured doctrines, they sow corruptible human seed that cannot truly convert the soul. </w:t>
      </w:r>
      <w:r w:rsidR="00B95DAB">
        <w:rPr>
          <w:rFonts w:ascii="Times New Roman" w:hAnsi="Times New Roman" w:cs="Times New Roman"/>
        </w:rPr>
        <w:t xml:space="preserve">That is so dangerous! </w:t>
      </w:r>
      <w:r w:rsidR="00B95DAB" w:rsidRPr="00B95DAB">
        <w:rPr>
          <w:rFonts w:ascii="Times New Roman" w:hAnsi="Times New Roman" w:cs="Times New Roman"/>
        </w:rPr>
        <w:t xml:space="preserve">This leaves </w:t>
      </w:r>
      <w:r w:rsidR="005C4709">
        <w:rPr>
          <w:rFonts w:ascii="Times New Roman" w:hAnsi="Times New Roman" w:cs="Times New Roman"/>
        </w:rPr>
        <w:t>new believers wanting to come into the truth</w:t>
      </w:r>
      <w:r w:rsidR="00B95DAB" w:rsidRPr="00B95DAB">
        <w:rPr>
          <w:rFonts w:ascii="Times New Roman" w:hAnsi="Times New Roman" w:cs="Times New Roman"/>
        </w:rPr>
        <w:t xml:space="preserve"> with an artificial, surface-level faith that cannot sustain them in times of trial</w:t>
      </w:r>
      <w:r w:rsidR="005C4709">
        <w:rPr>
          <w:rFonts w:ascii="Times New Roman" w:hAnsi="Times New Roman" w:cs="Times New Roman"/>
        </w:rPr>
        <w:t xml:space="preserve">. </w:t>
      </w:r>
    </w:p>
    <w:p w:rsidR="005C4709" w:rsidRDefault="005C4709" w:rsidP="00B95DAB">
      <w:pPr>
        <w:pStyle w:val="NoSpacing"/>
        <w:rPr>
          <w:rFonts w:ascii="Times New Roman" w:hAnsi="Times New Roman" w:cs="Times New Roman"/>
        </w:rPr>
      </w:pPr>
    </w:p>
    <w:p w:rsidR="005C4709" w:rsidRDefault="005C4709" w:rsidP="00B95DAB">
      <w:pPr>
        <w:pStyle w:val="NoSpacing"/>
        <w:rPr>
          <w:rFonts w:ascii="Times New Roman" w:hAnsi="Times New Roman" w:cs="Times New Roman"/>
        </w:rPr>
      </w:pPr>
      <w:r>
        <w:rPr>
          <w:rFonts w:ascii="Times New Roman" w:hAnsi="Times New Roman" w:cs="Times New Roman"/>
        </w:rPr>
        <w:t xml:space="preserve">This </w:t>
      </w:r>
      <w:r w:rsidR="00B95DAB" w:rsidRPr="00B95DAB">
        <w:rPr>
          <w:rFonts w:ascii="Times New Roman" w:hAnsi="Times New Roman" w:cs="Times New Roman"/>
        </w:rPr>
        <w:t>mirror</w:t>
      </w:r>
      <w:r>
        <w:rPr>
          <w:rFonts w:ascii="Times New Roman" w:hAnsi="Times New Roman" w:cs="Times New Roman"/>
        </w:rPr>
        <w:t>s</w:t>
      </w:r>
      <w:r w:rsidR="00B95DAB" w:rsidRPr="00B95DAB">
        <w:rPr>
          <w:rFonts w:ascii="Times New Roman" w:hAnsi="Times New Roman" w:cs="Times New Roman"/>
        </w:rPr>
        <w:t xml:space="preserve"> the seed sown on rocky ground in Jesus’ parable in Luke 8:13, where people receive the message with joy but have no root and fall away in times of temptation.</w:t>
      </w:r>
      <w:r w:rsidRPr="005C4709">
        <w:t xml:space="preserve"> </w:t>
      </w:r>
      <w:r w:rsidRPr="005C4709">
        <w:rPr>
          <w:rFonts w:ascii="Times New Roman" w:hAnsi="Times New Roman" w:cs="Times New Roman"/>
        </w:rPr>
        <w:t>Lu 8:13 They on the rock are they, which, when they hear, receive the word with joy; and these have no root, which for a while believe, and in time of temptation fall away.</w:t>
      </w:r>
      <w:r>
        <w:rPr>
          <w:rFonts w:ascii="Times New Roman" w:hAnsi="Times New Roman" w:cs="Times New Roman"/>
        </w:rPr>
        <w:t xml:space="preserve"> Leaders are producing baby chicks for the </w:t>
      </w:r>
      <w:r>
        <w:rPr>
          <w:rFonts w:ascii="Times New Roman" w:hAnsi="Times New Roman" w:cs="Times New Roman"/>
        </w:rPr>
        <w:t>vul</w:t>
      </w:r>
      <w:r>
        <w:rPr>
          <w:rFonts w:ascii="Times New Roman" w:hAnsi="Times New Roman" w:cs="Times New Roman"/>
        </w:rPr>
        <w:t xml:space="preserve">tures to pick off. How sad! </w:t>
      </w:r>
      <w:r w:rsidR="007B5339">
        <w:rPr>
          <w:rFonts w:ascii="Times New Roman" w:hAnsi="Times New Roman" w:cs="Times New Roman"/>
        </w:rPr>
        <w:t xml:space="preserve">Another </w:t>
      </w:r>
      <w:r w:rsidR="00B95DAB" w:rsidRPr="00B95DAB">
        <w:rPr>
          <w:rFonts w:ascii="Times New Roman" w:hAnsi="Times New Roman" w:cs="Times New Roman"/>
        </w:rPr>
        <w:t xml:space="preserve">major danger of introducing man-made doctrine is that it produces false disciples who believe they are </w:t>
      </w:r>
      <w:r w:rsidR="007B5339">
        <w:rPr>
          <w:rFonts w:ascii="Times New Roman" w:hAnsi="Times New Roman" w:cs="Times New Roman"/>
        </w:rPr>
        <w:t>mature</w:t>
      </w:r>
      <w:r w:rsidR="00B95DAB" w:rsidRPr="00B95DAB">
        <w:rPr>
          <w:rFonts w:ascii="Times New Roman" w:hAnsi="Times New Roman" w:cs="Times New Roman"/>
        </w:rPr>
        <w:t xml:space="preserve"> while remaining trapped in sin. In the Parable of the Wheat and the Tares in Matthew 13:24–30 and 37–43, Jesus describes a field where good seed was sown, but an enemy came and sowed tares</w:t>
      </w:r>
      <w:r w:rsidR="007B5339">
        <w:rPr>
          <w:rFonts w:ascii="Times New Roman" w:hAnsi="Times New Roman" w:cs="Times New Roman"/>
        </w:rPr>
        <w:t xml:space="preserve">. These are </w:t>
      </w:r>
      <w:r w:rsidR="00B95DAB" w:rsidRPr="00B95DAB">
        <w:rPr>
          <w:rFonts w:ascii="Times New Roman" w:hAnsi="Times New Roman" w:cs="Times New Roman"/>
        </w:rPr>
        <w:t>weeds that look nearly identical to wheat while growing</w:t>
      </w:r>
      <w:r w:rsidR="007B5339">
        <w:rPr>
          <w:rFonts w:ascii="Times New Roman" w:hAnsi="Times New Roman" w:cs="Times New Roman"/>
        </w:rPr>
        <w:t xml:space="preserve"> </w:t>
      </w:r>
      <w:r w:rsidR="00B95DAB" w:rsidRPr="00B95DAB">
        <w:rPr>
          <w:rFonts w:ascii="Times New Roman" w:hAnsi="Times New Roman" w:cs="Times New Roman"/>
        </w:rPr>
        <w:t>among the crop. When leaders preach a compromised message that removes the need for repentance, holiness, or the cross of Christ, they create a false security within the congregation</w:t>
      </w:r>
      <w:r w:rsidR="007B5339">
        <w:rPr>
          <w:rFonts w:ascii="Times New Roman" w:hAnsi="Times New Roman" w:cs="Times New Roman"/>
        </w:rPr>
        <w:t xml:space="preserve"> which will stunt growth</w:t>
      </w:r>
      <w:r w:rsidR="00B95DAB" w:rsidRPr="00B95DAB">
        <w:rPr>
          <w:rFonts w:ascii="Times New Roman" w:hAnsi="Times New Roman" w:cs="Times New Roman"/>
        </w:rPr>
        <w:t>. People become accustomed to hearing messages that tickle their ears, as Paul warns in 2Timothy 4:3–4, turning their ears away from the truth and turning aside unto fables.</w:t>
      </w:r>
      <w:r w:rsidR="007B5339">
        <w:rPr>
          <w:rFonts w:ascii="Times New Roman" w:hAnsi="Times New Roman" w:cs="Times New Roman"/>
        </w:rPr>
        <w:t xml:space="preserve"> </w:t>
      </w:r>
      <w:r w:rsidR="00B95DAB" w:rsidRPr="00B95DAB">
        <w:rPr>
          <w:rFonts w:ascii="Times New Roman" w:hAnsi="Times New Roman" w:cs="Times New Roman"/>
        </w:rPr>
        <w:t xml:space="preserve">When leaders elevate their own doctrines above the Word of God, they impose human traditions that lead believers into spiritual bondage rather than true freedom. </w:t>
      </w:r>
    </w:p>
    <w:p w:rsidR="005C4709" w:rsidRDefault="005C4709" w:rsidP="00B95DAB">
      <w:pPr>
        <w:pStyle w:val="NoSpacing"/>
        <w:rPr>
          <w:rFonts w:ascii="Times New Roman" w:hAnsi="Times New Roman" w:cs="Times New Roman"/>
        </w:rPr>
      </w:pPr>
    </w:p>
    <w:p w:rsidR="00C96420" w:rsidRDefault="00B95DAB" w:rsidP="00465487">
      <w:pPr>
        <w:pStyle w:val="NoSpacing"/>
        <w:rPr>
          <w:rFonts w:ascii="Times New Roman" w:hAnsi="Times New Roman" w:cs="Times New Roman"/>
        </w:rPr>
      </w:pPr>
      <w:r w:rsidRPr="00B95DAB">
        <w:rPr>
          <w:rFonts w:ascii="Times New Roman" w:hAnsi="Times New Roman" w:cs="Times New Roman"/>
        </w:rPr>
        <w:lastRenderedPageBreak/>
        <w:t xml:space="preserve">Jesus strongly rebuked the religious leaders of His day in Mark 7:7–9, stating that in vain do they worship Him, teaching for doctrines the commandments of men, and accusing them of laying aside the commandment of God to hold the tradition of men. </w:t>
      </w:r>
      <w:r w:rsidR="005C4709" w:rsidRPr="005C4709">
        <w:rPr>
          <w:rFonts w:ascii="Times New Roman" w:hAnsi="Times New Roman" w:cs="Times New Roman"/>
        </w:rPr>
        <w:t>Mr 7:7 Howbeit in vain do they worship me, teaching for doctrines the commandments of men.</w:t>
      </w:r>
      <w:r w:rsidR="005C4709">
        <w:rPr>
          <w:rFonts w:ascii="Times New Roman" w:hAnsi="Times New Roman" w:cs="Times New Roman"/>
        </w:rPr>
        <w:t xml:space="preserve"> </w:t>
      </w:r>
      <w:r w:rsidR="005C4709" w:rsidRPr="005C4709">
        <w:rPr>
          <w:rFonts w:ascii="Times New Roman" w:hAnsi="Times New Roman" w:cs="Times New Roman"/>
        </w:rPr>
        <w:t>8 For laying aside the commandment of God, ye hold the tradition of men, as the washing of pots and cups: and many other such like things ye do. 9 And he said unto them, Full well ye reject the commandment of God, that ye may keep your own tradition.</w:t>
      </w:r>
      <w:r w:rsidR="00A24581">
        <w:rPr>
          <w:rFonts w:ascii="Times New Roman" w:hAnsi="Times New Roman" w:cs="Times New Roman"/>
        </w:rPr>
        <w:t xml:space="preserve"> </w:t>
      </w:r>
      <w:r w:rsidRPr="00B95DAB">
        <w:rPr>
          <w:rFonts w:ascii="Times New Roman" w:hAnsi="Times New Roman" w:cs="Times New Roman"/>
        </w:rPr>
        <w:t xml:space="preserve">Man-made rules and false teachings shift a believer's focus away from trusting in the finished work of Jesus Christ and </w:t>
      </w:r>
      <w:r w:rsidR="00A24581">
        <w:rPr>
          <w:rFonts w:ascii="Times New Roman" w:hAnsi="Times New Roman" w:cs="Times New Roman"/>
        </w:rPr>
        <w:t xml:space="preserve">it </w:t>
      </w:r>
      <w:r w:rsidRPr="00B95DAB">
        <w:rPr>
          <w:rFonts w:ascii="Times New Roman" w:hAnsi="Times New Roman" w:cs="Times New Roman"/>
        </w:rPr>
        <w:t>place</w:t>
      </w:r>
      <w:r w:rsidR="00A24581">
        <w:rPr>
          <w:rFonts w:ascii="Times New Roman" w:hAnsi="Times New Roman" w:cs="Times New Roman"/>
        </w:rPr>
        <w:t>s</w:t>
      </w:r>
      <w:r w:rsidRPr="00B95DAB">
        <w:rPr>
          <w:rFonts w:ascii="Times New Roman" w:hAnsi="Times New Roman" w:cs="Times New Roman"/>
        </w:rPr>
        <w:t xml:space="preserve"> the burden back on human effort, </w:t>
      </w:r>
      <w:r w:rsidR="00A24581">
        <w:rPr>
          <w:rFonts w:ascii="Times New Roman" w:hAnsi="Times New Roman" w:cs="Times New Roman"/>
        </w:rPr>
        <w:t>and following</w:t>
      </w:r>
      <w:r w:rsidRPr="00B95DAB">
        <w:rPr>
          <w:rFonts w:ascii="Times New Roman" w:hAnsi="Times New Roman" w:cs="Times New Roman"/>
        </w:rPr>
        <w:t xml:space="preserve"> </w:t>
      </w:r>
      <w:r w:rsidR="00A24581">
        <w:rPr>
          <w:rFonts w:ascii="Times New Roman" w:hAnsi="Times New Roman" w:cs="Times New Roman"/>
        </w:rPr>
        <w:t xml:space="preserve">the error of a </w:t>
      </w:r>
      <w:r w:rsidR="00A24581" w:rsidRPr="00B95DAB">
        <w:rPr>
          <w:rFonts w:ascii="Times New Roman" w:hAnsi="Times New Roman" w:cs="Times New Roman"/>
        </w:rPr>
        <w:t>demanding</w:t>
      </w:r>
      <w:r w:rsidRPr="00B95DAB">
        <w:rPr>
          <w:rFonts w:ascii="Times New Roman" w:hAnsi="Times New Roman" w:cs="Times New Roman"/>
        </w:rPr>
        <w:t xml:space="preserve"> leader. In Colossians 2:8, Paul specifically warns against this trap, writing to beware lest any man spoil you through philosophy and vain deceit, after the tradition of men, after the rudiments of the world, and not after Christ</w:t>
      </w:r>
      <w:r w:rsidR="007B5339">
        <w:rPr>
          <w:rFonts w:ascii="Times New Roman" w:hAnsi="Times New Roman" w:cs="Times New Roman"/>
        </w:rPr>
        <w:t>. In</w:t>
      </w:r>
      <w:r w:rsidR="00465487" w:rsidRPr="00465487">
        <w:rPr>
          <w:rFonts w:ascii="Times New Roman" w:hAnsi="Times New Roman" w:cs="Times New Roman"/>
        </w:rPr>
        <w:t xml:space="preserve"> 1Kings 18 during the reign of King Ahab, when the Israelites attempted to mix the true worship of God with the pagan worship of Baal. </w:t>
      </w:r>
    </w:p>
    <w:p w:rsidR="00C96420" w:rsidRDefault="00C96420" w:rsidP="00465487">
      <w:pPr>
        <w:pStyle w:val="NoSpacing"/>
        <w:rPr>
          <w:rFonts w:ascii="Times New Roman" w:hAnsi="Times New Roman" w:cs="Times New Roman"/>
        </w:rPr>
      </w:pPr>
    </w:p>
    <w:p w:rsidR="00C96420" w:rsidRDefault="00465487" w:rsidP="00C96420">
      <w:pPr>
        <w:pStyle w:val="NoSpacing"/>
      </w:pPr>
      <w:r w:rsidRPr="00465487">
        <w:rPr>
          <w:rFonts w:ascii="Times New Roman" w:hAnsi="Times New Roman" w:cs="Times New Roman"/>
        </w:rPr>
        <w:t>The prophet Elijah confronted the nation on Mount Carmel in 1 Kings 18:21, asking the people how long they would waver between two opinions, instructing them that if the LORD is God, they must follow Him, but if Baal is God, they must follow him. In the New Testament, Paul warns against mixing false teaching with the truth of the Gospel in 2 Corinthians 2:17</w:t>
      </w:r>
      <w:r w:rsidR="00474731">
        <w:rPr>
          <w:rFonts w:ascii="Times New Roman" w:hAnsi="Times New Roman" w:cs="Times New Roman"/>
        </w:rPr>
        <w:t>.</w:t>
      </w:r>
      <w:r w:rsidRPr="00465487">
        <w:rPr>
          <w:rFonts w:ascii="Times New Roman" w:hAnsi="Times New Roman" w:cs="Times New Roman"/>
        </w:rPr>
        <w:t xml:space="preserve"> Paul issues a severe rebuke </w:t>
      </w:r>
      <w:r w:rsidR="00A24581">
        <w:rPr>
          <w:rFonts w:ascii="Times New Roman" w:hAnsi="Times New Roman" w:cs="Times New Roman"/>
        </w:rPr>
        <w:t xml:space="preserve">in </w:t>
      </w:r>
      <w:r w:rsidR="00A24581" w:rsidRPr="00465487">
        <w:rPr>
          <w:rFonts w:ascii="Times New Roman" w:hAnsi="Times New Roman" w:cs="Times New Roman"/>
        </w:rPr>
        <w:t>Galatians 1:6–9</w:t>
      </w:r>
      <w:r w:rsidR="00A24581">
        <w:rPr>
          <w:rFonts w:ascii="Times New Roman" w:hAnsi="Times New Roman" w:cs="Times New Roman"/>
        </w:rPr>
        <w:t xml:space="preserve"> </w:t>
      </w:r>
      <w:r w:rsidRPr="00465487">
        <w:rPr>
          <w:rFonts w:ascii="Times New Roman" w:hAnsi="Times New Roman" w:cs="Times New Roman"/>
        </w:rPr>
        <w:t>to those who attempt to distort the Gospel of Christ, declaring that any altered gospel is no true gospel at all.</w:t>
      </w:r>
      <w:r w:rsidR="00474731">
        <w:rPr>
          <w:rFonts w:ascii="Times New Roman" w:hAnsi="Times New Roman" w:cs="Times New Roman"/>
        </w:rPr>
        <w:t xml:space="preserve"> </w:t>
      </w:r>
      <w:r w:rsidRPr="00465487">
        <w:rPr>
          <w:rFonts w:ascii="Times New Roman" w:hAnsi="Times New Roman" w:cs="Times New Roman"/>
        </w:rPr>
        <w:t>The</w:t>
      </w:r>
      <w:r w:rsidR="00474731">
        <w:rPr>
          <w:rFonts w:ascii="Times New Roman" w:hAnsi="Times New Roman" w:cs="Times New Roman"/>
        </w:rPr>
        <w:t>n</w:t>
      </w:r>
      <w:r w:rsidRPr="00465487">
        <w:rPr>
          <w:rFonts w:ascii="Times New Roman" w:hAnsi="Times New Roman" w:cs="Times New Roman"/>
        </w:rPr>
        <w:t xml:space="preserve"> </w:t>
      </w:r>
      <w:r w:rsidR="00474731">
        <w:rPr>
          <w:rFonts w:ascii="Times New Roman" w:hAnsi="Times New Roman" w:cs="Times New Roman"/>
        </w:rPr>
        <w:t xml:space="preserve">we have the </w:t>
      </w:r>
      <w:r w:rsidRPr="00465487">
        <w:rPr>
          <w:rFonts w:ascii="Times New Roman" w:hAnsi="Times New Roman" w:cs="Times New Roman"/>
        </w:rPr>
        <w:t>prohibition against wearing a garment made of linen and wool woven together</w:t>
      </w:r>
      <w:r w:rsidR="00474731">
        <w:rPr>
          <w:rFonts w:ascii="Times New Roman" w:hAnsi="Times New Roman" w:cs="Times New Roman"/>
        </w:rPr>
        <w:t>. This</w:t>
      </w:r>
      <w:r w:rsidRPr="00465487">
        <w:rPr>
          <w:rFonts w:ascii="Times New Roman" w:hAnsi="Times New Roman" w:cs="Times New Roman"/>
        </w:rPr>
        <w:t xml:space="preserve"> addresses two distinct aspects of redemption: </w:t>
      </w:r>
      <w:r w:rsidR="00474731">
        <w:rPr>
          <w:rFonts w:ascii="Times New Roman" w:hAnsi="Times New Roman" w:cs="Times New Roman"/>
        </w:rPr>
        <w:t xml:space="preserve">the </w:t>
      </w:r>
      <w:r w:rsidRPr="00465487">
        <w:rPr>
          <w:rFonts w:ascii="Times New Roman" w:hAnsi="Times New Roman" w:cs="Times New Roman"/>
        </w:rPr>
        <w:t xml:space="preserve">provisional truth (our objective standing of justification before God) and </w:t>
      </w:r>
      <w:r w:rsidR="00474731">
        <w:rPr>
          <w:rFonts w:ascii="Times New Roman" w:hAnsi="Times New Roman" w:cs="Times New Roman"/>
        </w:rPr>
        <w:t xml:space="preserve">our </w:t>
      </w:r>
      <w:r w:rsidRPr="00465487">
        <w:rPr>
          <w:rFonts w:ascii="Times New Roman" w:hAnsi="Times New Roman" w:cs="Times New Roman"/>
        </w:rPr>
        <w:t>practical sanctification (our daily state of walking in holiness). Wool, derived from an animal, represents the blood sacrifice that provides justification and righteousness</w:t>
      </w:r>
      <w:r w:rsidR="00474731">
        <w:rPr>
          <w:rFonts w:ascii="Times New Roman" w:hAnsi="Times New Roman" w:cs="Times New Roman"/>
        </w:rPr>
        <w:t>. This is</w:t>
      </w:r>
      <w:r w:rsidRPr="00465487">
        <w:rPr>
          <w:rFonts w:ascii="Times New Roman" w:hAnsi="Times New Roman" w:cs="Times New Roman"/>
        </w:rPr>
        <w:t xml:space="preserve"> credited to the believer entirely by God</w:t>
      </w:r>
      <w:r w:rsidR="00474731">
        <w:rPr>
          <w:rFonts w:ascii="Times New Roman" w:hAnsi="Times New Roman" w:cs="Times New Roman"/>
        </w:rPr>
        <w:t>’</w:t>
      </w:r>
      <w:r w:rsidRPr="00465487">
        <w:rPr>
          <w:rFonts w:ascii="Times New Roman" w:hAnsi="Times New Roman" w:cs="Times New Roman"/>
        </w:rPr>
        <w:t>s grace. Linen, grown from the earth and refined through labor, represents the practical righteousness and clean walk of the saints. Trying to mix wool and linen into a single garment symbolizes the fatal error of blending our justification before God with human works and personal performance.</w:t>
      </w:r>
      <w:r w:rsidR="00474731" w:rsidRPr="00474731">
        <w:t xml:space="preserve"> </w:t>
      </w:r>
    </w:p>
    <w:p w:rsidR="00C96420" w:rsidRDefault="00C96420" w:rsidP="00C96420">
      <w:pPr>
        <w:pStyle w:val="NoSpacing"/>
      </w:pPr>
    </w:p>
    <w:p w:rsidR="00C96420" w:rsidRPr="00C96420" w:rsidRDefault="00474731" w:rsidP="00C96420">
      <w:pPr>
        <w:pStyle w:val="NoSpacing"/>
        <w:rPr>
          <w:rFonts w:ascii="Times New Roman" w:hAnsi="Times New Roman" w:cs="Times New Roman"/>
        </w:rPr>
      </w:pPr>
      <w:r w:rsidRPr="00474731">
        <w:rPr>
          <w:rFonts w:ascii="Times New Roman" w:hAnsi="Times New Roman" w:cs="Times New Roman"/>
        </w:rPr>
        <w:t>Trying to mix wool and linen together means trying to earn your way into heaven while claiming to trust in Jesus.</w:t>
      </w:r>
      <w:r>
        <w:rPr>
          <w:rFonts w:ascii="Times New Roman" w:hAnsi="Times New Roman" w:cs="Times New Roman"/>
        </w:rPr>
        <w:t xml:space="preserve"> </w:t>
      </w:r>
      <w:r w:rsidRPr="00474731">
        <w:rPr>
          <w:rFonts w:ascii="Times New Roman" w:hAnsi="Times New Roman" w:cs="Times New Roman"/>
        </w:rPr>
        <w:t>Wool represents what Jesus did for us on the cross, which makes us right with God as a completely free gift. Linen represents our own good deeds, effort, and hard work.</w:t>
      </w:r>
      <w:r>
        <w:rPr>
          <w:rFonts w:ascii="Times New Roman" w:hAnsi="Times New Roman" w:cs="Times New Roman"/>
        </w:rPr>
        <w:t xml:space="preserve"> </w:t>
      </w:r>
      <w:r w:rsidRPr="00474731">
        <w:rPr>
          <w:rFonts w:ascii="Times New Roman" w:hAnsi="Times New Roman" w:cs="Times New Roman"/>
        </w:rPr>
        <w:t xml:space="preserve">When </w:t>
      </w:r>
      <w:r>
        <w:rPr>
          <w:rFonts w:ascii="Times New Roman" w:hAnsi="Times New Roman" w:cs="Times New Roman"/>
        </w:rPr>
        <w:t>we</w:t>
      </w:r>
      <w:r w:rsidRPr="00474731">
        <w:rPr>
          <w:rFonts w:ascii="Times New Roman" w:hAnsi="Times New Roman" w:cs="Times New Roman"/>
        </w:rPr>
        <w:t xml:space="preserve"> mix them together, </w:t>
      </w:r>
      <w:r>
        <w:rPr>
          <w:rFonts w:ascii="Times New Roman" w:hAnsi="Times New Roman" w:cs="Times New Roman"/>
        </w:rPr>
        <w:t>we</w:t>
      </w:r>
      <w:r w:rsidRPr="00474731">
        <w:rPr>
          <w:rFonts w:ascii="Times New Roman" w:hAnsi="Times New Roman" w:cs="Times New Roman"/>
        </w:rPr>
        <w:t xml:space="preserve"> are saying that Jesus' sacrifice was not enough on its own and that </w:t>
      </w:r>
      <w:r>
        <w:rPr>
          <w:rFonts w:ascii="Times New Roman" w:hAnsi="Times New Roman" w:cs="Times New Roman"/>
        </w:rPr>
        <w:t>we</w:t>
      </w:r>
      <w:r w:rsidRPr="00474731">
        <w:rPr>
          <w:rFonts w:ascii="Times New Roman" w:hAnsi="Times New Roman" w:cs="Times New Roman"/>
        </w:rPr>
        <w:t xml:space="preserve"> have to add our own performance to get saved. Trying to mix our own good works with what Jesus already finished ruins the gift of salvation, because God accepts us based entirely on what Jesus did, not on how good we try to be.</w:t>
      </w:r>
      <w:r w:rsidR="009F7814">
        <w:rPr>
          <w:rFonts w:ascii="Times New Roman" w:hAnsi="Times New Roman" w:cs="Times New Roman"/>
        </w:rPr>
        <w:t xml:space="preserve"> </w:t>
      </w:r>
      <w:r w:rsidR="00465487" w:rsidRPr="00465487">
        <w:rPr>
          <w:rFonts w:ascii="Times New Roman" w:hAnsi="Times New Roman" w:cs="Times New Roman"/>
        </w:rPr>
        <w:t xml:space="preserve">Our standing before God is grounded completely in the finished work of Christ on the cross, which covers the believer like a robe of righteousness as described in </w:t>
      </w:r>
      <w:r w:rsidR="009F7814" w:rsidRPr="009F7814">
        <w:rPr>
          <w:rFonts w:ascii="Times New Roman" w:hAnsi="Times New Roman" w:cs="Times New Roman"/>
        </w:rPr>
        <w:t>Isa 61:10</w:t>
      </w:r>
      <w:r w:rsidR="00A24581">
        <w:rPr>
          <w:rFonts w:ascii="Times New Roman" w:hAnsi="Times New Roman" w:cs="Times New Roman"/>
        </w:rPr>
        <w:t xml:space="preserve">. Then in </w:t>
      </w:r>
      <w:r w:rsidR="00A24581" w:rsidRPr="00A24581">
        <w:rPr>
          <w:rFonts w:ascii="Times New Roman" w:hAnsi="Times New Roman" w:cs="Times New Roman"/>
        </w:rPr>
        <w:t>Re 19:7 Let us be glad and rejoice, and give honour to him: for the marriage of the Lamb is come, and his wife hath made herself ready.</w:t>
      </w:r>
      <w:r w:rsidR="00A24581">
        <w:rPr>
          <w:rFonts w:ascii="Times New Roman" w:hAnsi="Times New Roman" w:cs="Times New Roman"/>
        </w:rPr>
        <w:t xml:space="preserve"> How in the world </w:t>
      </w:r>
      <w:r w:rsidR="00C96420">
        <w:rPr>
          <w:rFonts w:ascii="Times New Roman" w:hAnsi="Times New Roman" w:cs="Times New Roman"/>
        </w:rPr>
        <w:t xml:space="preserve">does His wife make herself ready? Isn’t by the practical walk? Isn’t it the </w:t>
      </w:r>
      <w:r w:rsidR="00C96420" w:rsidRPr="00A24581">
        <w:rPr>
          <w:rFonts w:ascii="Times New Roman" w:hAnsi="Times New Roman" w:cs="Times New Roman"/>
        </w:rPr>
        <w:t>righteousness of saints</w:t>
      </w:r>
      <w:r w:rsidR="00C96420">
        <w:rPr>
          <w:rFonts w:ascii="Times New Roman" w:hAnsi="Times New Roman" w:cs="Times New Roman"/>
        </w:rPr>
        <w:t xml:space="preserve">? </w:t>
      </w:r>
      <w:r w:rsidR="00A24581" w:rsidRPr="00A24581">
        <w:rPr>
          <w:rFonts w:ascii="Times New Roman" w:hAnsi="Times New Roman" w:cs="Times New Roman"/>
        </w:rPr>
        <w:t>8 And to her was granted that she should be arrayed in fine linen, clean and white: for the fine linen is the righteousness of saints.</w:t>
      </w:r>
      <w:r w:rsidR="00C96420" w:rsidRPr="00C96420">
        <w:t xml:space="preserve"> </w:t>
      </w:r>
      <w:r w:rsidR="00C96420" w:rsidRPr="00C96420">
        <w:rPr>
          <w:rFonts w:ascii="Times New Roman" w:hAnsi="Times New Roman" w:cs="Times New Roman"/>
        </w:rPr>
        <w:t>The idea that believers have no active role to play because all provisions are given directly contradicts what Revelation 19:7–8 states.</w:t>
      </w:r>
      <w:r w:rsidR="00C96420" w:rsidRPr="00C96420">
        <w:t xml:space="preserve"> </w:t>
      </w:r>
      <w:r w:rsidR="00C96420" w:rsidRPr="00C96420">
        <w:rPr>
          <w:rFonts w:ascii="Times New Roman" w:hAnsi="Times New Roman" w:cs="Times New Roman"/>
        </w:rPr>
        <w:t xml:space="preserve">The bride makes herself ready through her practical walk of obedience, faith, and holiness, which flows from the grace </w:t>
      </w:r>
      <w:r w:rsidR="00C96420">
        <w:rPr>
          <w:rFonts w:ascii="Times New Roman" w:hAnsi="Times New Roman" w:cs="Times New Roman"/>
        </w:rPr>
        <w:t xml:space="preserve">that </w:t>
      </w:r>
      <w:r w:rsidR="00C96420" w:rsidRPr="00C96420">
        <w:rPr>
          <w:rFonts w:ascii="Times New Roman" w:hAnsi="Times New Roman" w:cs="Times New Roman"/>
        </w:rPr>
        <w:t>God has granted her.</w:t>
      </w:r>
      <w:r w:rsidR="00C96420" w:rsidRPr="00C96420">
        <w:t xml:space="preserve"> </w:t>
      </w:r>
    </w:p>
    <w:p w:rsidR="00C96420" w:rsidRDefault="00C96420" w:rsidP="00C96420">
      <w:pPr>
        <w:pStyle w:val="NoSpacing"/>
        <w:rPr>
          <w:rFonts w:ascii="Times New Roman" w:hAnsi="Times New Roman" w:cs="Times New Roman"/>
        </w:rPr>
      </w:pPr>
    </w:p>
    <w:p w:rsidR="00E24A37" w:rsidRDefault="00C96420" w:rsidP="007B1C5D">
      <w:pPr>
        <w:pStyle w:val="NoSpacing"/>
        <w:rPr>
          <w:rFonts w:ascii="Times New Roman" w:hAnsi="Times New Roman" w:cs="Times New Roman"/>
        </w:rPr>
      </w:pPr>
      <w:r w:rsidRPr="00C96420">
        <w:rPr>
          <w:rFonts w:ascii="Times New Roman" w:hAnsi="Times New Roman" w:cs="Times New Roman"/>
        </w:rPr>
        <w:lastRenderedPageBreak/>
        <w:t>God gives the bride the clean linen, which means salvation and grace are completely gifts from Him. At the same time, the Bible says this fine linen represents the righteous acts of God's people. This means that while God supplies the clean clothes, we are expected to put them on and wear them every day by making good choices, obeying His word, and living out our faith in real life.</w:t>
      </w:r>
      <w:r>
        <w:rPr>
          <w:rFonts w:ascii="Times New Roman" w:hAnsi="Times New Roman" w:cs="Times New Roman"/>
        </w:rPr>
        <w:t xml:space="preserve"> </w:t>
      </w:r>
      <w:r w:rsidRPr="00C96420">
        <w:rPr>
          <w:rFonts w:ascii="Times New Roman" w:hAnsi="Times New Roman" w:cs="Times New Roman"/>
        </w:rPr>
        <w:t>God provides the grace and the opportunity, but we must choose to walk in that grace through our everyday actions.</w:t>
      </w:r>
      <w:r w:rsidRPr="00C96420">
        <w:t xml:space="preserve"> </w:t>
      </w:r>
      <w:r w:rsidRPr="00C96420">
        <w:rPr>
          <w:rFonts w:ascii="Times New Roman" w:hAnsi="Times New Roman" w:cs="Times New Roman"/>
        </w:rPr>
        <w:t xml:space="preserve">Jesus provides the gift of salvation and the power </w:t>
      </w:r>
      <w:r>
        <w:rPr>
          <w:rFonts w:ascii="Times New Roman" w:hAnsi="Times New Roman" w:cs="Times New Roman"/>
        </w:rPr>
        <w:t xml:space="preserve">of divine grace </w:t>
      </w:r>
      <w:r w:rsidRPr="00C96420">
        <w:rPr>
          <w:rFonts w:ascii="Times New Roman" w:hAnsi="Times New Roman" w:cs="Times New Roman"/>
        </w:rPr>
        <w:t xml:space="preserve">to live right, but the </w:t>
      </w:r>
      <w:r>
        <w:rPr>
          <w:rFonts w:ascii="Times New Roman" w:hAnsi="Times New Roman" w:cs="Times New Roman"/>
        </w:rPr>
        <w:t xml:space="preserve">believer </w:t>
      </w:r>
      <w:r w:rsidRPr="00C96420">
        <w:rPr>
          <w:rFonts w:ascii="Times New Roman" w:hAnsi="Times New Roman" w:cs="Times New Roman"/>
        </w:rPr>
        <w:t>makes herself ready by actively using that power</w:t>
      </w:r>
      <w:r>
        <w:rPr>
          <w:rFonts w:ascii="Times New Roman" w:hAnsi="Times New Roman" w:cs="Times New Roman"/>
        </w:rPr>
        <w:t xml:space="preserve"> of Divine grace</w:t>
      </w:r>
      <w:r w:rsidRPr="00C96420">
        <w:rPr>
          <w:rFonts w:ascii="Times New Roman" w:hAnsi="Times New Roman" w:cs="Times New Roman"/>
        </w:rPr>
        <w:t xml:space="preserve"> to obey God, do what is right, and reject false teaching. God </w:t>
      </w:r>
      <w:r>
        <w:rPr>
          <w:rFonts w:ascii="Times New Roman" w:hAnsi="Times New Roman" w:cs="Times New Roman"/>
        </w:rPr>
        <w:t>gave</w:t>
      </w:r>
      <w:r w:rsidRPr="00C96420">
        <w:rPr>
          <w:rFonts w:ascii="Times New Roman" w:hAnsi="Times New Roman" w:cs="Times New Roman"/>
        </w:rPr>
        <w:t xml:space="preserve"> us everything we need</w:t>
      </w:r>
      <w:r>
        <w:rPr>
          <w:rFonts w:ascii="Times New Roman" w:hAnsi="Times New Roman" w:cs="Times New Roman"/>
        </w:rPr>
        <w:t>. It</w:t>
      </w:r>
      <w:r w:rsidRPr="00C96420">
        <w:rPr>
          <w:rFonts w:ascii="Times New Roman" w:hAnsi="Times New Roman" w:cs="Times New Roman"/>
        </w:rPr>
        <w:t xml:space="preserve"> is never an excuse to sit back and do nothing; rather, His grace is the spiritual fuel that empowers us to live holy lives and prepare for the return of Christ.</w:t>
      </w:r>
      <w:r w:rsidR="00E24A37">
        <w:rPr>
          <w:rFonts w:ascii="Times New Roman" w:hAnsi="Times New Roman" w:cs="Times New Roman"/>
        </w:rPr>
        <w:t xml:space="preserve"> We are partners in this Gospel. </w:t>
      </w:r>
      <w:r w:rsidR="002227C2" w:rsidRPr="002227C2">
        <w:rPr>
          <w:rFonts w:ascii="Times New Roman" w:hAnsi="Times New Roman" w:cs="Times New Roman"/>
        </w:rPr>
        <w:t>Le 19:30 Ye shall keep my sabbaths, and reverence my sanctuary: I am the LORD.</w:t>
      </w:r>
      <w:r w:rsidR="002227C2">
        <w:rPr>
          <w:rFonts w:ascii="Times New Roman" w:hAnsi="Times New Roman" w:cs="Times New Roman"/>
        </w:rPr>
        <w:t xml:space="preserve"> </w:t>
      </w:r>
      <w:r w:rsidR="002227C2" w:rsidRPr="002227C2">
        <w:rPr>
          <w:rFonts w:ascii="Times New Roman" w:hAnsi="Times New Roman" w:cs="Times New Roman"/>
        </w:rPr>
        <w:t>31 Regard not them that have familiar spirits, neither seek after wizards, to be defiled by them: I am the LORD your God.</w:t>
      </w:r>
      <w:r w:rsidR="002227C2" w:rsidRPr="002227C2">
        <w:t xml:space="preserve"> </w:t>
      </w:r>
      <w:r w:rsidR="002227C2" w:rsidRPr="002227C2">
        <w:rPr>
          <w:rFonts w:ascii="Times New Roman" w:hAnsi="Times New Roman" w:cs="Times New Roman"/>
        </w:rPr>
        <w:t xml:space="preserve">God repeats the importance of corporate worship through Sabbath-keeping and sanctuary reverence while forbidding consultations with mediums, spiritualists, or occult practitioners. </w:t>
      </w:r>
    </w:p>
    <w:p w:rsidR="00E24A37" w:rsidRDefault="00E24A37" w:rsidP="007B1C5D">
      <w:pPr>
        <w:pStyle w:val="NoSpacing"/>
        <w:rPr>
          <w:rFonts w:ascii="Times New Roman" w:hAnsi="Times New Roman" w:cs="Times New Roman"/>
        </w:rPr>
      </w:pPr>
    </w:p>
    <w:p w:rsidR="00E24A37" w:rsidRDefault="002227C2" w:rsidP="007B1C5D">
      <w:pPr>
        <w:pStyle w:val="NoSpacing"/>
        <w:rPr>
          <w:rFonts w:ascii="Times New Roman" w:hAnsi="Times New Roman" w:cs="Times New Roman"/>
        </w:rPr>
      </w:pPr>
      <w:r w:rsidRPr="002227C2">
        <w:rPr>
          <w:rFonts w:ascii="Times New Roman" w:hAnsi="Times New Roman" w:cs="Times New Roman"/>
        </w:rPr>
        <w:t>Turning to occult sources for guidance demonstrates a lack of trust in God's sovereignty and brings spiritual defilement. A</w:t>
      </w:r>
      <w:r>
        <w:rPr>
          <w:rFonts w:ascii="Times New Roman" w:hAnsi="Times New Roman" w:cs="Times New Roman"/>
        </w:rPr>
        <w:t>n</w:t>
      </w:r>
      <w:r w:rsidRPr="002227C2">
        <w:rPr>
          <w:rFonts w:ascii="Times New Roman" w:hAnsi="Times New Roman" w:cs="Times New Roman"/>
        </w:rPr>
        <w:t xml:space="preserve"> example of violating this command is found in 1Samuel 28, where King Saul sought out the witch of Endor, leading to his ruin. In the New Testament, Galatians 5:19–21 lists sorcery among the works of the flesh.</w:t>
      </w:r>
      <w:r w:rsidR="007B1C5D" w:rsidRPr="007B1C5D">
        <w:t xml:space="preserve"> </w:t>
      </w:r>
      <w:r w:rsidR="007B1C5D" w:rsidRPr="007B1C5D">
        <w:rPr>
          <w:rFonts w:ascii="Times New Roman" w:hAnsi="Times New Roman" w:cs="Times New Roman"/>
        </w:rPr>
        <w:t>Le 19:33 And if a stranger sojourn with thee in your land, ye shall not vex him. 34 But the stranger that dwelleth with you shall be unto you as one born among you, and thou shalt love him as thyself; for ye were strangers in the land of Egypt: I am the LORD your God.</w:t>
      </w:r>
      <w:r w:rsidR="007B1C5D" w:rsidRPr="007B1C5D">
        <w:t xml:space="preserve"> </w:t>
      </w:r>
      <w:r w:rsidR="007B1C5D" w:rsidRPr="007B1C5D">
        <w:rPr>
          <w:rFonts w:ascii="Times New Roman" w:hAnsi="Times New Roman" w:cs="Times New Roman"/>
        </w:rPr>
        <w:t xml:space="preserve">Israel was commanded not to mistreat or exploit foreigners living in their land, but to love them as native-born citizens. God reminded them of their own history as mistreated foreigners in Egypt so that empathy would drive their treatment of </w:t>
      </w:r>
      <w:r w:rsidR="00E24A37" w:rsidRPr="007B1C5D">
        <w:rPr>
          <w:rFonts w:ascii="Times New Roman" w:hAnsi="Times New Roman" w:cs="Times New Roman"/>
        </w:rPr>
        <w:t>foreigners</w:t>
      </w:r>
      <w:r w:rsidR="007B1C5D" w:rsidRPr="007B1C5D">
        <w:rPr>
          <w:rFonts w:ascii="Times New Roman" w:hAnsi="Times New Roman" w:cs="Times New Roman"/>
        </w:rPr>
        <w:t xml:space="preserve">. </w:t>
      </w:r>
      <w:r w:rsidR="00E24A37">
        <w:rPr>
          <w:rFonts w:ascii="Times New Roman" w:hAnsi="Times New Roman" w:cs="Times New Roman"/>
        </w:rPr>
        <w:t>In</w:t>
      </w:r>
      <w:r w:rsidR="007B1C5D" w:rsidRPr="007B1C5D">
        <w:rPr>
          <w:rFonts w:ascii="Times New Roman" w:hAnsi="Times New Roman" w:cs="Times New Roman"/>
        </w:rPr>
        <w:t xml:space="preserve"> Matthew 25:35, where Jesus says, I was a stranger, and ye took me in.</w:t>
      </w:r>
      <w:r w:rsidR="007B1C5D">
        <w:rPr>
          <w:rFonts w:ascii="Times New Roman" w:hAnsi="Times New Roman" w:cs="Times New Roman"/>
        </w:rPr>
        <w:t xml:space="preserve"> </w:t>
      </w:r>
      <w:r w:rsidR="007B1C5D" w:rsidRPr="007B1C5D">
        <w:rPr>
          <w:rFonts w:ascii="Times New Roman" w:hAnsi="Times New Roman" w:cs="Times New Roman"/>
        </w:rPr>
        <w:t xml:space="preserve">The </w:t>
      </w:r>
      <w:r w:rsidR="00E24A37">
        <w:rPr>
          <w:rFonts w:ascii="Times New Roman" w:hAnsi="Times New Roman" w:cs="Times New Roman"/>
        </w:rPr>
        <w:t xml:space="preserve">Leviticus </w:t>
      </w:r>
      <w:r w:rsidR="007B1C5D" w:rsidRPr="007B1C5D">
        <w:rPr>
          <w:rFonts w:ascii="Times New Roman" w:hAnsi="Times New Roman" w:cs="Times New Roman"/>
        </w:rPr>
        <w:t xml:space="preserve">chapter closes by requiring honesty in commerce, forbidding rigged scales, altered measuring rods, or dishonest volume containers. God demands that business dealings reflect divine integrity because corrupt trade undermines community trust and dishonors God who redeemed them. </w:t>
      </w:r>
    </w:p>
    <w:p w:rsidR="00E24A37" w:rsidRDefault="00E24A37" w:rsidP="007B1C5D">
      <w:pPr>
        <w:pStyle w:val="NoSpacing"/>
        <w:rPr>
          <w:rFonts w:ascii="Times New Roman" w:hAnsi="Times New Roman" w:cs="Times New Roman"/>
        </w:rPr>
      </w:pPr>
    </w:p>
    <w:p w:rsidR="007B1C5D" w:rsidRPr="00C6682B" w:rsidRDefault="00E24A37" w:rsidP="007B1C5D">
      <w:pPr>
        <w:pStyle w:val="NoSpacing"/>
        <w:rPr>
          <w:rFonts w:ascii="Times New Roman" w:hAnsi="Times New Roman" w:cs="Times New Roman"/>
        </w:rPr>
      </w:pPr>
      <w:r>
        <w:rPr>
          <w:rFonts w:ascii="Times New Roman" w:hAnsi="Times New Roman" w:cs="Times New Roman"/>
        </w:rPr>
        <w:t>In</w:t>
      </w:r>
      <w:r w:rsidR="007B1C5D" w:rsidRPr="007B1C5D">
        <w:rPr>
          <w:rFonts w:ascii="Times New Roman" w:hAnsi="Times New Roman" w:cs="Times New Roman"/>
        </w:rPr>
        <w:t xml:space="preserve"> 1Thessalonians 4:6, </w:t>
      </w:r>
      <w:r>
        <w:rPr>
          <w:rFonts w:ascii="Times New Roman" w:hAnsi="Times New Roman" w:cs="Times New Roman"/>
        </w:rPr>
        <w:t xml:space="preserve">it </w:t>
      </w:r>
      <w:r w:rsidR="007B1C5D" w:rsidRPr="007B1C5D">
        <w:rPr>
          <w:rFonts w:ascii="Times New Roman" w:hAnsi="Times New Roman" w:cs="Times New Roman"/>
        </w:rPr>
        <w:t>instruct</w:t>
      </w:r>
      <w:r>
        <w:rPr>
          <w:rFonts w:ascii="Times New Roman" w:hAnsi="Times New Roman" w:cs="Times New Roman"/>
        </w:rPr>
        <w:t>s</w:t>
      </w:r>
      <w:r w:rsidR="007B1C5D" w:rsidRPr="007B1C5D">
        <w:rPr>
          <w:rFonts w:ascii="Times New Roman" w:hAnsi="Times New Roman" w:cs="Times New Roman"/>
        </w:rPr>
        <w:t xml:space="preserve"> </w:t>
      </w:r>
      <w:r>
        <w:rPr>
          <w:rFonts w:ascii="Times New Roman" w:hAnsi="Times New Roman" w:cs="Times New Roman"/>
        </w:rPr>
        <w:t>u</w:t>
      </w:r>
      <w:r w:rsidR="007B1C5D" w:rsidRPr="007B1C5D">
        <w:rPr>
          <w:rFonts w:ascii="Times New Roman" w:hAnsi="Times New Roman" w:cs="Times New Roman"/>
        </w:rPr>
        <w:t>s never to defraud or take advantage of a brother in any matter.</w:t>
      </w:r>
      <w:r w:rsidR="00381297">
        <w:rPr>
          <w:rFonts w:ascii="Times New Roman" w:hAnsi="Times New Roman" w:cs="Times New Roman"/>
        </w:rPr>
        <w:t xml:space="preserve"> </w:t>
      </w:r>
      <w:r w:rsidR="007B1C5D" w:rsidRPr="007B1C5D">
        <w:rPr>
          <w:rFonts w:ascii="Times New Roman" w:hAnsi="Times New Roman" w:cs="Times New Roman"/>
        </w:rPr>
        <w:t>Leviticus 19 is often viewed as a list of strict rules, but at its heart, it is a radiant display of God's divine love and extraordinary grace. The fundamental theme of the chapter is that God invites a redeemed people into a relationship with Himself, transforming their everyday lives so they can reflect His holy character to a hurting world.</w:t>
      </w:r>
      <w:r w:rsidR="00381297">
        <w:rPr>
          <w:rFonts w:ascii="Times New Roman" w:hAnsi="Times New Roman" w:cs="Times New Roman"/>
        </w:rPr>
        <w:t xml:space="preserve"> </w:t>
      </w:r>
      <w:r w:rsidR="007B1C5D" w:rsidRPr="007B1C5D">
        <w:rPr>
          <w:rFonts w:ascii="Times New Roman" w:hAnsi="Times New Roman" w:cs="Times New Roman"/>
        </w:rPr>
        <w:t>God</w:t>
      </w:r>
      <w:r w:rsidR="00381297">
        <w:rPr>
          <w:rFonts w:ascii="Times New Roman" w:hAnsi="Times New Roman" w:cs="Times New Roman"/>
        </w:rPr>
        <w:t>’</w:t>
      </w:r>
      <w:r w:rsidR="007B1C5D" w:rsidRPr="007B1C5D">
        <w:rPr>
          <w:rFonts w:ascii="Times New Roman" w:hAnsi="Times New Roman" w:cs="Times New Roman"/>
        </w:rPr>
        <w:t>s grace shines brightly in the very placement and purpose of these commands. Israel did not earn their salvation or deliverance from Egypt by keeping these laws; rather, God redeemed them out of slavery first by His grace, brought them to Himself, and then taught them how to live as free people.</w:t>
      </w:r>
      <w:r w:rsidRPr="00E24A37">
        <w:rPr>
          <w:rFonts w:ascii="Times New Roman" w:hAnsi="Times New Roman" w:cs="Times New Roman"/>
        </w:rPr>
        <w:t xml:space="preserve"> 1Th 1:9 For they themselves shew of us what manner of entering in we had unto you, and how ye turned to God from idols to serve the living and true God;</w:t>
      </w:r>
      <w:r w:rsidR="006552A1">
        <w:t xml:space="preserve"> </w:t>
      </w:r>
      <w:r w:rsidR="007B1C5D" w:rsidRPr="007B1C5D">
        <w:rPr>
          <w:rFonts w:ascii="Times New Roman" w:hAnsi="Times New Roman" w:cs="Times New Roman"/>
        </w:rPr>
        <w:t>The repeated declaration throughout the chapter</w:t>
      </w:r>
      <w:r w:rsidR="00381297">
        <w:rPr>
          <w:rFonts w:ascii="Times New Roman" w:hAnsi="Times New Roman" w:cs="Times New Roman"/>
        </w:rPr>
        <w:t xml:space="preserve"> is: </w:t>
      </w:r>
      <w:r w:rsidR="007B1C5D" w:rsidRPr="007B1C5D">
        <w:rPr>
          <w:rFonts w:ascii="Times New Roman" w:hAnsi="Times New Roman" w:cs="Times New Roman"/>
        </w:rPr>
        <w:t>I am the LORD your God</w:t>
      </w:r>
      <w:r w:rsidR="00381297">
        <w:rPr>
          <w:rFonts w:ascii="Times New Roman" w:hAnsi="Times New Roman" w:cs="Times New Roman"/>
        </w:rPr>
        <w:t xml:space="preserve">! This </w:t>
      </w:r>
      <w:r w:rsidR="007B1C5D" w:rsidRPr="007B1C5D">
        <w:rPr>
          <w:rFonts w:ascii="Times New Roman" w:hAnsi="Times New Roman" w:cs="Times New Roman"/>
        </w:rPr>
        <w:t>is a reminder of covenant grace. God was not speaking as a distant judge, but as a loving Father providing a blueprint to protect His children from the destructive, self-serving traps of pagan cultures. Divine love permeates every verse of Leviticus 19, demonstrating that true holiness is expressed through practical, selfless love for others.</w:t>
      </w:r>
      <w:r w:rsidR="006552A1">
        <w:rPr>
          <w:rFonts w:ascii="Times New Roman" w:hAnsi="Times New Roman" w:cs="Times New Roman"/>
        </w:rPr>
        <w:t xml:space="preserve"> </w:t>
      </w:r>
      <w:r w:rsidR="007B1C5D" w:rsidRPr="007B1C5D">
        <w:rPr>
          <w:rFonts w:ascii="Times New Roman" w:hAnsi="Times New Roman" w:cs="Times New Roman"/>
        </w:rPr>
        <w:t xml:space="preserve">Through His grace, God equips His people to walk in a lifestyle of genuine love, reflecting His beauty and light to the world around </w:t>
      </w:r>
      <w:r w:rsidR="00381297">
        <w:rPr>
          <w:rFonts w:ascii="Times New Roman" w:hAnsi="Times New Roman" w:cs="Times New Roman"/>
        </w:rPr>
        <w:t>us</w:t>
      </w:r>
      <w:r w:rsidR="007B1C5D" w:rsidRPr="007B1C5D">
        <w:rPr>
          <w:rFonts w:ascii="Times New Roman" w:hAnsi="Times New Roman" w:cs="Times New Roman"/>
        </w:rPr>
        <w:t>.</w:t>
      </w:r>
      <w:r w:rsidR="006552A1">
        <w:rPr>
          <w:rFonts w:ascii="Times New Roman" w:hAnsi="Times New Roman" w:cs="Times New Roman"/>
        </w:rPr>
        <w:t xml:space="preserve"> This is God’s Blueprint for Holy Living!</w:t>
      </w:r>
    </w:p>
    <w:sectPr w:rsidR="007B1C5D" w:rsidRPr="00C6682B">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4254A" w:rsidRDefault="0034254A" w:rsidP="00E6513D">
      <w:pPr>
        <w:spacing w:after="0" w:line="240" w:lineRule="auto"/>
      </w:pPr>
      <w:r>
        <w:separator/>
      </w:r>
    </w:p>
  </w:endnote>
  <w:endnote w:type="continuationSeparator" w:id="0">
    <w:p w:rsidR="0034254A" w:rsidRDefault="0034254A" w:rsidP="00E65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49055334"/>
      <w:docPartObj>
        <w:docPartGallery w:val="Page Numbers (Bottom of Page)"/>
        <w:docPartUnique/>
      </w:docPartObj>
    </w:sdtPr>
    <w:sdtContent>
      <w:p w:rsidR="00E6513D" w:rsidRDefault="00E6513D" w:rsidP="0008750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6513D" w:rsidRDefault="00E6513D" w:rsidP="00E6513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14512236"/>
      <w:docPartObj>
        <w:docPartGallery w:val="Page Numbers (Bottom of Page)"/>
        <w:docPartUnique/>
      </w:docPartObj>
    </w:sdtPr>
    <w:sdtContent>
      <w:p w:rsidR="00E6513D" w:rsidRDefault="00E6513D" w:rsidP="0008750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E6513D" w:rsidRDefault="00E6513D" w:rsidP="00E6513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4254A" w:rsidRDefault="0034254A" w:rsidP="00E6513D">
      <w:pPr>
        <w:spacing w:after="0" w:line="240" w:lineRule="auto"/>
      </w:pPr>
      <w:r>
        <w:separator/>
      </w:r>
    </w:p>
  </w:footnote>
  <w:footnote w:type="continuationSeparator" w:id="0">
    <w:p w:rsidR="0034254A" w:rsidRDefault="0034254A" w:rsidP="00E651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82B"/>
    <w:rsid w:val="00024050"/>
    <w:rsid w:val="00120BCA"/>
    <w:rsid w:val="00166EAB"/>
    <w:rsid w:val="002227C2"/>
    <w:rsid w:val="0034254A"/>
    <w:rsid w:val="00381297"/>
    <w:rsid w:val="00424C18"/>
    <w:rsid w:val="00465487"/>
    <w:rsid w:val="00474731"/>
    <w:rsid w:val="004E2535"/>
    <w:rsid w:val="005C215B"/>
    <w:rsid w:val="005C4709"/>
    <w:rsid w:val="00622CBF"/>
    <w:rsid w:val="0063799F"/>
    <w:rsid w:val="006552A1"/>
    <w:rsid w:val="00694F68"/>
    <w:rsid w:val="007B1C5D"/>
    <w:rsid w:val="007B5339"/>
    <w:rsid w:val="008A4ED4"/>
    <w:rsid w:val="008B14A7"/>
    <w:rsid w:val="009F7814"/>
    <w:rsid w:val="00A171D3"/>
    <w:rsid w:val="00A24581"/>
    <w:rsid w:val="00AF11CC"/>
    <w:rsid w:val="00B01BFF"/>
    <w:rsid w:val="00B95DAB"/>
    <w:rsid w:val="00C6682B"/>
    <w:rsid w:val="00C96420"/>
    <w:rsid w:val="00CA61F2"/>
    <w:rsid w:val="00CD74A4"/>
    <w:rsid w:val="00E23546"/>
    <w:rsid w:val="00E24A37"/>
    <w:rsid w:val="00E6513D"/>
    <w:rsid w:val="00EE57C5"/>
    <w:rsid w:val="00F20E39"/>
    <w:rsid w:val="00F22313"/>
    <w:rsid w:val="00FA1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B4CAC1"/>
  <w15:chartTrackingRefBased/>
  <w15:docId w15:val="{032627FF-2A8B-0846-88A5-F72922455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82B"/>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682B"/>
  </w:style>
  <w:style w:type="paragraph" w:styleId="Footer">
    <w:name w:val="footer"/>
    <w:basedOn w:val="Normal"/>
    <w:link w:val="FooterChar"/>
    <w:uiPriority w:val="99"/>
    <w:unhideWhenUsed/>
    <w:rsid w:val="00E651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13D"/>
    <w:rPr>
      <w:kern w:val="0"/>
      <w:sz w:val="22"/>
      <w:szCs w:val="22"/>
      <w14:ligatures w14:val="none"/>
    </w:rPr>
  </w:style>
  <w:style w:type="character" w:styleId="PageNumber">
    <w:name w:val="page number"/>
    <w:basedOn w:val="DefaultParagraphFont"/>
    <w:uiPriority w:val="99"/>
    <w:semiHidden/>
    <w:unhideWhenUsed/>
    <w:rsid w:val="00E65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273</TotalTime>
  <Pages>7</Pages>
  <Words>4145</Words>
  <Characters>23628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8</cp:revision>
  <dcterms:created xsi:type="dcterms:W3CDTF">2026-08-30T13:58:00Z</dcterms:created>
  <dcterms:modified xsi:type="dcterms:W3CDTF">2026-09-11T15:54:00Z</dcterms:modified>
</cp:coreProperties>
</file>