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3E82" w:rsidRDefault="00AF3E82" w:rsidP="00AF3E82">
      <w:pPr>
        <w:pStyle w:val="NoSpacing"/>
        <w:rPr>
          <w:rFonts w:ascii="Times New Roman" w:hAnsi="Times New Roman" w:cs="Times New Roman"/>
          <w:b/>
          <w:bCs/>
        </w:rPr>
      </w:pPr>
      <w:r w:rsidRPr="00AF3E82">
        <w:rPr>
          <w:rFonts w:ascii="Times New Roman" w:hAnsi="Times New Roman" w:cs="Times New Roman"/>
          <w:b/>
          <w:bCs/>
        </w:rPr>
        <w:t>Leviticus 16 August 2</w:t>
      </w:r>
      <w:r w:rsidR="00EF00FA">
        <w:rPr>
          <w:rFonts w:ascii="Times New Roman" w:hAnsi="Times New Roman" w:cs="Times New Roman"/>
          <w:b/>
          <w:bCs/>
        </w:rPr>
        <w:t>5</w:t>
      </w:r>
      <w:r w:rsidRPr="00AF3E82">
        <w:rPr>
          <w:rFonts w:ascii="Times New Roman" w:hAnsi="Times New Roman" w:cs="Times New Roman"/>
          <w:b/>
          <w:bCs/>
        </w:rPr>
        <w:t>, 2026</w:t>
      </w:r>
      <w:r w:rsidR="007900EF" w:rsidRPr="007900EF">
        <w:t xml:space="preserve"> </w:t>
      </w:r>
      <w:r w:rsidR="007900EF" w:rsidRPr="007900EF">
        <w:rPr>
          <w:rFonts w:ascii="Times New Roman" w:hAnsi="Times New Roman" w:cs="Times New Roman"/>
          <w:b/>
          <w:bCs/>
        </w:rPr>
        <w:t>The Holy Day of Atonement</w:t>
      </w:r>
      <w:r w:rsidR="007900EF">
        <w:rPr>
          <w:rFonts w:ascii="Times New Roman" w:hAnsi="Times New Roman" w:cs="Times New Roman"/>
          <w:b/>
          <w:bCs/>
        </w:rPr>
        <w:t>!</w:t>
      </w:r>
    </w:p>
    <w:p w:rsidR="00C806E7" w:rsidRPr="0061034D" w:rsidRDefault="00F4504A" w:rsidP="0061034D">
      <w:pPr>
        <w:pStyle w:val="NoSpacing"/>
        <w:rPr>
          <w:rFonts w:ascii="Times New Roman" w:hAnsi="Times New Roman" w:cs="Times New Roman"/>
        </w:rPr>
      </w:pPr>
      <w:r w:rsidRPr="0061034D">
        <w:rPr>
          <w:rFonts w:ascii="Times New Roman" w:hAnsi="Times New Roman" w:cs="Times New Roman"/>
        </w:rPr>
        <w:t xml:space="preserve">Leviticus 16 describes the Day of Atonement, which was the most important day of the year for ancient Israel. On this day, the nation </w:t>
      </w:r>
      <w:r w:rsidR="00C806E7" w:rsidRPr="0061034D">
        <w:rPr>
          <w:rFonts w:ascii="Times New Roman" w:hAnsi="Times New Roman" w:cs="Times New Roman"/>
        </w:rPr>
        <w:t>would offer the sin offering to</w:t>
      </w:r>
      <w:r w:rsidRPr="0061034D">
        <w:rPr>
          <w:rFonts w:ascii="Times New Roman" w:hAnsi="Times New Roman" w:cs="Times New Roman"/>
        </w:rPr>
        <w:t xml:space="preserve"> God for another year.</w:t>
      </w:r>
      <w:r w:rsidR="00C806E7" w:rsidRPr="0061034D">
        <w:rPr>
          <w:rFonts w:ascii="Times New Roman" w:hAnsi="Times New Roman" w:cs="Times New Roman"/>
        </w:rPr>
        <w:t xml:space="preserve"> </w:t>
      </w:r>
      <w:r w:rsidRPr="0061034D">
        <w:rPr>
          <w:rFonts w:ascii="Times New Roman" w:hAnsi="Times New Roman" w:cs="Times New Roman"/>
        </w:rPr>
        <w:t>Throughout the year, the people tried to cleanse their sins using daily sacrifices. However, despite these sacrifices sin, crime, and spiritual impurity kept piling up. This accumulated sin actually defiled God’s Holy Tabernacle, the sacred items inside it, and the entire community. The Day of Atonement was created to clean away all that leftover sin and restore peace between God and His people.</w:t>
      </w:r>
      <w:r w:rsidR="00C806E7" w:rsidRPr="0061034D">
        <w:rPr>
          <w:rFonts w:ascii="Times New Roman" w:hAnsi="Times New Roman" w:cs="Times New Roman"/>
        </w:rPr>
        <w:t xml:space="preserve"> </w:t>
      </w:r>
      <w:r w:rsidRPr="0061034D">
        <w:rPr>
          <w:rFonts w:ascii="Times New Roman" w:hAnsi="Times New Roman" w:cs="Times New Roman"/>
        </w:rPr>
        <w:t>Today, Jesus Christ has fulfilled this day. Instead of using animal sacrifices year after year, Jesus offered Himself as the final sacrifice on the cross. The huge mountain of sin that humanity built up over ages was completely covered and wiped out by His blood</w:t>
      </w:r>
      <w:r w:rsidR="00C806E7" w:rsidRPr="0061034D">
        <w:rPr>
          <w:rFonts w:ascii="Times New Roman" w:hAnsi="Times New Roman" w:cs="Times New Roman"/>
        </w:rPr>
        <w:t xml:space="preserve">, </w:t>
      </w:r>
      <w:r w:rsidRPr="0061034D">
        <w:rPr>
          <w:rFonts w:ascii="Times New Roman" w:hAnsi="Times New Roman" w:cs="Times New Roman"/>
        </w:rPr>
        <w:t>once and for all. Because of what Jesus did, anyone who was once separated from God is now brought into a permanent, peaceful relationship with Him.</w:t>
      </w:r>
      <w:r w:rsidR="00C806E7" w:rsidRPr="0061034D">
        <w:rPr>
          <w:rFonts w:ascii="Times New Roman" w:hAnsi="Times New Roman" w:cs="Times New Roman"/>
        </w:rPr>
        <w:t xml:space="preserve"> The New Testament reveals that the entire sacrificial system in Leviticus 16 was a temporary shadow pointing directly to the work of Jesus Christ and the cross. </w:t>
      </w:r>
      <w:r w:rsidR="00FF5B78" w:rsidRPr="0061034D">
        <w:rPr>
          <w:rFonts w:ascii="Times New Roman" w:hAnsi="Times New Roman" w:cs="Times New Roman"/>
        </w:rPr>
        <w:t xml:space="preserve">Le 16:1 And the LORD spake unto Moses after the death of the two sons of Aaron, when they offered before the LORD, and died; God speaks right after the tragic death of Nadab and Abihu (Aaron's sons), who offered unauthorized fire (Lev. 10:1–2). </w:t>
      </w:r>
    </w:p>
    <w:p w:rsidR="00C806E7" w:rsidRPr="0061034D" w:rsidRDefault="00C806E7" w:rsidP="0061034D">
      <w:pPr>
        <w:pStyle w:val="NoSpacing"/>
        <w:rPr>
          <w:rFonts w:ascii="Times New Roman" w:hAnsi="Times New Roman" w:cs="Times New Roman"/>
        </w:rPr>
      </w:pPr>
    </w:p>
    <w:p w:rsidR="00C806E7" w:rsidRPr="0061034D" w:rsidRDefault="00FF5B78" w:rsidP="0061034D">
      <w:pPr>
        <w:pStyle w:val="NoSpacing"/>
        <w:rPr>
          <w:rFonts w:ascii="Times New Roman" w:hAnsi="Times New Roman" w:cs="Times New Roman"/>
        </w:rPr>
      </w:pPr>
      <w:r w:rsidRPr="0061034D">
        <w:rPr>
          <w:rFonts w:ascii="Times New Roman" w:hAnsi="Times New Roman" w:cs="Times New Roman"/>
        </w:rPr>
        <w:t>This serves as a warning that God's holiness is absolute, and humans cannot approach Him on their own terms.</w:t>
      </w:r>
      <w:r w:rsidR="00A21E21" w:rsidRPr="0061034D">
        <w:rPr>
          <w:rFonts w:ascii="Times New Roman" w:hAnsi="Times New Roman" w:cs="Times New Roman"/>
        </w:rPr>
        <w:t xml:space="preserve"> </w:t>
      </w:r>
      <w:r w:rsidRPr="0061034D">
        <w:rPr>
          <w:rFonts w:ascii="Times New Roman" w:hAnsi="Times New Roman" w:cs="Times New Roman"/>
        </w:rPr>
        <w:t>2 And the LORD said unto Moses, Speak unto Aaron thy brother, that he come not at all times into the holy place within the vail before the mercy seat, which is upon the ark; that he die not: for I will appear in the cloud upon the mercy seat.</w:t>
      </w:r>
      <w:r w:rsidR="00A21E21" w:rsidRPr="0061034D">
        <w:rPr>
          <w:rFonts w:ascii="Times New Roman" w:hAnsi="Times New Roman" w:cs="Times New Roman"/>
        </w:rPr>
        <w:t xml:space="preserve"> </w:t>
      </w:r>
      <w:r w:rsidRPr="0061034D">
        <w:rPr>
          <w:rFonts w:ascii="Times New Roman" w:hAnsi="Times New Roman" w:cs="Times New Roman"/>
        </w:rPr>
        <w:t>3 Thus shall Aaron come into the holy place: with a young bullock for a sin offering, and a ram for a burnt offering.</w:t>
      </w:r>
      <w:r w:rsidR="00A21E21" w:rsidRPr="0061034D">
        <w:rPr>
          <w:rFonts w:ascii="Times New Roman" w:hAnsi="Times New Roman" w:cs="Times New Roman"/>
        </w:rPr>
        <w:t xml:space="preserve"> He had to present a young bull for a sin offering and a ram for a burnt offering before he could represent the people. </w:t>
      </w:r>
      <w:r w:rsidRPr="0061034D">
        <w:rPr>
          <w:rFonts w:ascii="Times New Roman" w:hAnsi="Times New Roman" w:cs="Times New Roman"/>
        </w:rPr>
        <w:t>4 He shall put on the holy linen coat, and he shall have the linen breeches upon his flesh, and shall be girded with a linen girdle, and with the linen mitre shall he be attired: these are holy garments; therefore shall he wash his flesh in water, and so put them on.</w:t>
      </w:r>
      <w:r w:rsidR="00A21E21" w:rsidRPr="0061034D">
        <w:rPr>
          <w:rFonts w:ascii="Times New Roman" w:hAnsi="Times New Roman" w:cs="Times New Roman"/>
        </w:rPr>
        <w:t xml:space="preserve"> Aaron could only enter on God's terms. He had to be properly dress</w:t>
      </w:r>
      <w:r w:rsidR="00CB72E5" w:rsidRPr="0061034D">
        <w:rPr>
          <w:rFonts w:ascii="Times New Roman" w:hAnsi="Times New Roman" w:cs="Times New Roman"/>
        </w:rPr>
        <w:t>ed</w:t>
      </w:r>
      <w:r w:rsidR="00A21E21" w:rsidRPr="0061034D">
        <w:rPr>
          <w:rFonts w:ascii="Times New Roman" w:hAnsi="Times New Roman" w:cs="Times New Roman"/>
        </w:rPr>
        <w:t xml:space="preserve"> and approach on God’s terms. He had to wash his body thoroughly with water. Instead of his royal, colorful high-priestly robes with gold and precious stones of Exodus 28, he wore simple white linen, symbolizing purity, humility, and servanthood in God's presence. </w:t>
      </w:r>
      <w:r w:rsidR="00A23FB4" w:rsidRPr="0061034D">
        <w:rPr>
          <w:rFonts w:ascii="Times New Roman" w:hAnsi="Times New Roman" w:cs="Times New Roman"/>
        </w:rPr>
        <w:t xml:space="preserve">Gold and jewels symbolize majesty and royal authority, but when approaching the throne of God to deal with human sin, human royalty is meaningless. </w:t>
      </w:r>
    </w:p>
    <w:p w:rsidR="00C806E7" w:rsidRPr="0061034D" w:rsidRDefault="00C806E7" w:rsidP="0061034D">
      <w:pPr>
        <w:pStyle w:val="NoSpacing"/>
        <w:rPr>
          <w:rFonts w:ascii="Times New Roman" w:hAnsi="Times New Roman" w:cs="Times New Roman"/>
        </w:rPr>
      </w:pPr>
    </w:p>
    <w:p w:rsidR="00C806E7" w:rsidRPr="0061034D" w:rsidRDefault="00A23FB4" w:rsidP="0061034D">
      <w:pPr>
        <w:pStyle w:val="NoSpacing"/>
        <w:rPr>
          <w:rFonts w:ascii="Times New Roman" w:hAnsi="Times New Roman" w:cs="Times New Roman"/>
        </w:rPr>
      </w:pPr>
      <w:r w:rsidRPr="0061034D">
        <w:rPr>
          <w:rFonts w:ascii="Times New Roman" w:hAnsi="Times New Roman" w:cs="Times New Roman"/>
        </w:rPr>
        <w:t xml:space="preserve">Aaron had to shed all earthly glory and stand before God as a simple servant, acknowledging his own sinful dependency on God's mercy. Gold was used to make the Golden Calf (Exodus 32). Therefore, the High Priest could not wear gold into the Holy of Holies to ask for forgiveness for Israel's sins. It would be bringing the reminder of their idolatry into God's presence. White linen stripped away every trace of human pride and idolatry. Linen comes from flax, which is a plant grown from the soil. Unlike wool, which comes from animals. Linen did not retain body heat or cause sweat. Sweating in God's presence represented human effort, flesh, and corruption (Ezekiel 44:17–18). The cool, unblemished white linen represented pure, clean holiness. Jesus' </w:t>
      </w:r>
      <w:r w:rsidR="00C806E7" w:rsidRPr="0061034D">
        <w:rPr>
          <w:rFonts w:ascii="Times New Roman" w:hAnsi="Times New Roman" w:cs="Times New Roman"/>
        </w:rPr>
        <w:t>i</w:t>
      </w:r>
      <w:r w:rsidRPr="0061034D">
        <w:rPr>
          <w:rFonts w:ascii="Times New Roman" w:hAnsi="Times New Roman" w:cs="Times New Roman"/>
        </w:rPr>
        <w:t xml:space="preserve">ncarnation and </w:t>
      </w:r>
      <w:r w:rsidR="00C806E7" w:rsidRPr="0061034D">
        <w:rPr>
          <w:rFonts w:ascii="Times New Roman" w:hAnsi="Times New Roman" w:cs="Times New Roman"/>
        </w:rPr>
        <w:t>s</w:t>
      </w:r>
      <w:r w:rsidRPr="0061034D">
        <w:rPr>
          <w:rFonts w:ascii="Times New Roman" w:hAnsi="Times New Roman" w:cs="Times New Roman"/>
        </w:rPr>
        <w:t xml:space="preserve">acrifice in the New Testament reveals that Aaron setting aside his golden robes for simple linen was a prophetic picture of Jesus Christ's Incarnation and Crucifixion. Just as Aaron removed his glorious, royal garments before performing the work of atonement, Jesus set aside the visible manifestation of His heavenly glory when He came to earth to make atonement for us.  </w:t>
      </w:r>
    </w:p>
    <w:p w:rsidR="00C806E7" w:rsidRPr="0061034D" w:rsidRDefault="00C806E7" w:rsidP="0061034D">
      <w:pPr>
        <w:pStyle w:val="NoSpacing"/>
        <w:rPr>
          <w:rFonts w:ascii="Times New Roman" w:hAnsi="Times New Roman" w:cs="Times New Roman"/>
        </w:rPr>
      </w:pPr>
    </w:p>
    <w:p w:rsidR="00C806E7" w:rsidRPr="0061034D" w:rsidRDefault="00A23FB4" w:rsidP="0061034D">
      <w:pPr>
        <w:pStyle w:val="NoSpacing"/>
        <w:rPr>
          <w:rFonts w:ascii="Times New Roman" w:hAnsi="Times New Roman" w:cs="Times New Roman"/>
        </w:rPr>
      </w:pPr>
      <w:r w:rsidRPr="0061034D">
        <w:rPr>
          <w:rFonts w:ascii="Times New Roman" w:hAnsi="Times New Roman" w:cs="Times New Roman"/>
        </w:rPr>
        <w:lastRenderedPageBreak/>
        <w:t>The Apostle Paul describes this exact principle in Philippians 2:6–8: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Jesus</w:t>
      </w:r>
      <w:r w:rsidR="002A48BD" w:rsidRPr="0061034D">
        <w:rPr>
          <w:rFonts w:ascii="Times New Roman" w:hAnsi="Times New Roman" w:cs="Times New Roman"/>
        </w:rPr>
        <w:t xml:space="preserve"> is our </w:t>
      </w:r>
      <w:r w:rsidRPr="0061034D">
        <w:rPr>
          <w:rFonts w:ascii="Times New Roman" w:hAnsi="Times New Roman" w:cs="Times New Roman"/>
        </w:rPr>
        <w:t>High Priest</w:t>
      </w:r>
      <w:r w:rsidR="002A48BD" w:rsidRPr="0061034D">
        <w:rPr>
          <w:rFonts w:ascii="Times New Roman" w:hAnsi="Times New Roman" w:cs="Times New Roman"/>
        </w:rPr>
        <w:t xml:space="preserve"> and He </w:t>
      </w:r>
      <w:r w:rsidRPr="0061034D">
        <w:rPr>
          <w:rFonts w:ascii="Times New Roman" w:hAnsi="Times New Roman" w:cs="Times New Roman"/>
        </w:rPr>
        <w:t xml:space="preserve">did not come to earth wrapped in royal earthly splendor. He </w:t>
      </w:r>
      <w:r w:rsidR="002A48BD" w:rsidRPr="0061034D">
        <w:rPr>
          <w:rFonts w:ascii="Times New Roman" w:hAnsi="Times New Roman" w:cs="Times New Roman"/>
        </w:rPr>
        <w:t xml:space="preserve">was </w:t>
      </w:r>
      <w:r w:rsidRPr="0061034D">
        <w:rPr>
          <w:rFonts w:ascii="Times New Roman" w:hAnsi="Times New Roman" w:cs="Times New Roman"/>
        </w:rPr>
        <w:t>clothed</w:t>
      </w:r>
      <w:r w:rsidR="002A48BD" w:rsidRPr="0061034D">
        <w:rPr>
          <w:rFonts w:ascii="Times New Roman" w:hAnsi="Times New Roman" w:cs="Times New Roman"/>
        </w:rPr>
        <w:t xml:space="preserve"> </w:t>
      </w:r>
      <w:r w:rsidRPr="0061034D">
        <w:rPr>
          <w:rFonts w:ascii="Times New Roman" w:hAnsi="Times New Roman" w:cs="Times New Roman"/>
        </w:rPr>
        <w:t xml:space="preserve">in fragile, humble human flesh (like simple white linen) to shed His blood for our sins. Paul uses </w:t>
      </w:r>
      <w:r w:rsidR="00C806E7" w:rsidRPr="0061034D">
        <w:rPr>
          <w:rFonts w:ascii="Times New Roman" w:hAnsi="Times New Roman" w:cs="Times New Roman"/>
        </w:rPr>
        <w:t>the</w:t>
      </w:r>
      <w:r w:rsidRPr="0061034D">
        <w:rPr>
          <w:rFonts w:ascii="Times New Roman" w:hAnsi="Times New Roman" w:cs="Times New Roman"/>
        </w:rPr>
        <w:t xml:space="preserve"> clothing and garments to teach </w:t>
      </w:r>
      <w:r w:rsidR="002A48BD" w:rsidRPr="0061034D">
        <w:rPr>
          <w:rFonts w:ascii="Times New Roman" w:hAnsi="Times New Roman" w:cs="Times New Roman"/>
        </w:rPr>
        <w:t>u</w:t>
      </w:r>
      <w:r w:rsidRPr="0061034D">
        <w:rPr>
          <w:rFonts w:ascii="Times New Roman" w:hAnsi="Times New Roman" w:cs="Times New Roman"/>
        </w:rPr>
        <w:t>s how to live daily under the New Covenant.</w:t>
      </w:r>
      <w:r w:rsidR="002A48BD" w:rsidRPr="0061034D">
        <w:rPr>
          <w:rFonts w:ascii="Times New Roman" w:hAnsi="Times New Roman" w:cs="Times New Roman"/>
        </w:rPr>
        <w:t xml:space="preserve"> </w:t>
      </w:r>
      <w:r w:rsidRPr="0061034D">
        <w:rPr>
          <w:rFonts w:ascii="Times New Roman" w:hAnsi="Times New Roman" w:cs="Times New Roman"/>
        </w:rPr>
        <w:t>Clothed in Christ’s Righteousness</w:t>
      </w:r>
      <w:r w:rsidR="002A48BD" w:rsidRPr="0061034D">
        <w:rPr>
          <w:rFonts w:ascii="Times New Roman" w:hAnsi="Times New Roman" w:cs="Times New Roman"/>
        </w:rPr>
        <w:t xml:space="preserve"> u</w:t>
      </w:r>
      <w:r w:rsidRPr="0061034D">
        <w:rPr>
          <w:rFonts w:ascii="Times New Roman" w:hAnsi="Times New Roman" w:cs="Times New Roman"/>
        </w:rPr>
        <w:t xml:space="preserve">nder the Old Covenant, </w:t>
      </w:r>
      <w:r w:rsidR="002A48BD" w:rsidRPr="0061034D">
        <w:rPr>
          <w:rFonts w:ascii="Times New Roman" w:hAnsi="Times New Roman" w:cs="Times New Roman"/>
        </w:rPr>
        <w:t xml:space="preserve">was </w:t>
      </w:r>
      <w:r w:rsidR="003C397D">
        <w:rPr>
          <w:rFonts w:ascii="Times New Roman" w:hAnsi="Times New Roman" w:cs="Times New Roman"/>
        </w:rPr>
        <w:t>this linen t</w:t>
      </w:r>
      <w:r w:rsidR="002A48BD" w:rsidRPr="0061034D">
        <w:rPr>
          <w:rFonts w:ascii="Times New Roman" w:hAnsi="Times New Roman" w:cs="Times New Roman"/>
        </w:rPr>
        <w:t xml:space="preserve">hat </w:t>
      </w:r>
      <w:r w:rsidRPr="0061034D">
        <w:rPr>
          <w:rFonts w:ascii="Times New Roman" w:hAnsi="Times New Roman" w:cs="Times New Roman"/>
        </w:rPr>
        <w:t>Aaron wore because he had no inherent holiness of his own. Under the New Covenant, believers do not approach God in their own good works.</w:t>
      </w:r>
      <w:r w:rsidR="002A48BD" w:rsidRPr="0061034D">
        <w:rPr>
          <w:rFonts w:ascii="Times New Roman" w:hAnsi="Times New Roman" w:cs="Times New Roman"/>
        </w:rPr>
        <w:t xml:space="preserve"> </w:t>
      </w:r>
      <w:r w:rsidRPr="0061034D">
        <w:rPr>
          <w:rFonts w:ascii="Times New Roman" w:hAnsi="Times New Roman" w:cs="Times New Roman"/>
        </w:rPr>
        <w:t>Paul writes that through faith, we are dressed in the pure righteousness of Christ:</w:t>
      </w:r>
      <w:r w:rsidR="002A48BD" w:rsidRPr="0061034D">
        <w:rPr>
          <w:rFonts w:ascii="Times New Roman" w:hAnsi="Times New Roman" w:cs="Times New Roman"/>
        </w:rPr>
        <w:t xml:space="preserve"> Galatians 3:27 </w:t>
      </w:r>
      <w:r w:rsidRPr="0061034D">
        <w:rPr>
          <w:rFonts w:ascii="Times New Roman" w:hAnsi="Times New Roman" w:cs="Times New Roman"/>
        </w:rPr>
        <w:t>For as many of you as have been baptized into Christ have put on Christ.</w:t>
      </w:r>
      <w:r w:rsidR="002A48BD" w:rsidRPr="0061034D">
        <w:rPr>
          <w:rFonts w:ascii="Times New Roman" w:hAnsi="Times New Roman" w:cs="Times New Roman"/>
        </w:rPr>
        <w:t xml:space="preserve"> Then in Php 3:9 </w:t>
      </w:r>
      <w:r w:rsidRPr="0061034D">
        <w:rPr>
          <w:rFonts w:ascii="Times New Roman" w:hAnsi="Times New Roman" w:cs="Times New Roman"/>
        </w:rPr>
        <w:t>And be found in him, not having mine own righteousness, which is of the law, but that which is through the faith of Christ, the righteousness which is of God by faith. Just as Aaron removed his ornate golden breastplate and gold crown, Paul instructs believers to strip away spiritual pride and self-righteousness</w:t>
      </w:r>
      <w:r w:rsidR="002A48BD" w:rsidRPr="0061034D">
        <w:rPr>
          <w:rFonts w:ascii="Times New Roman" w:hAnsi="Times New Roman" w:cs="Times New Roman"/>
        </w:rPr>
        <w:t xml:space="preserve">. </w:t>
      </w:r>
    </w:p>
    <w:p w:rsidR="00C806E7" w:rsidRPr="0061034D" w:rsidRDefault="00C806E7" w:rsidP="0061034D">
      <w:pPr>
        <w:pStyle w:val="NoSpacing"/>
        <w:rPr>
          <w:rFonts w:ascii="Times New Roman" w:hAnsi="Times New Roman" w:cs="Times New Roman"/>
        </w:rPr>
      </w:pPr>
    </w:p>
    <w:p w:rsidR="00776E04" w:rsidRPr="0061034D" w:rsidRDefault="002A48BD" w:rsidP="0061034D">
      <w:pPr>
        <w:pStyle w:val="NoSpacing"/>
        <w:rPr>
          <w:rFonts w:ascii="Times New Roman" w:hAnsi="Times New Roman" w:cs="Times New Roman"/>
        </w:rPr>
      </w:pPr>
      <w:r w:rsidRPr="0061034D">
        <w:rPr>
          <w:rFonts w:ascii="Times New Roman" w:hAnsi="Times New Roman" w:cs="Times New Roman"/>
        </w:rPr>
        <w:t xml:space="preserve">Colossians 3:12 </w:t>
      </w:r>
      <w:r w:rsidR="00A23FB4" w:rsidRPr="0061034D">
        <w:rPr>
          <w:rFonts w:ascii="Times New Roman" w:hAnsi="Times New Roman" w:cs="Times New Roman"/>
        </w:rPr>
        <w:t>Put on therefore, as the elect of God, holy and beloved, bowels of mercies, kindness, humbleness of mind, meekness, longsuffering.</w:t>
      </w:r>
      <w:r w:rsidRPr="0061034D">
        <w:rPr>
          <w:rFonts w:ascii="Times New Roman" w:hAnsi="Times New Roman" w:cs="Times New Roman"/>
        </w:rPr>
        <w:t xml:space="preserve"> </w:t>
      </w:r>
      <w:r w:rsidR="00A23FB4" w:rsidRPr="0061034D">
        <w:rPr>
          <w:rFonts w:ascii="Times New Roman" w:hAnsi="Times New Roman" w:cs="Times New Roman"/>
        </w:rPr>
        <w:t xml:space="preserve">The believer’s </w:t>
      </w:r>
      <w:r w:rsidRPr="0061034D">
        <w:rPr>
          <w:rFonts w:ascii="Times New Roman" w:hAnsi="Times New Roman" w:cs="Times New Roman"/>
        </w:rPr>
        <w:t>is to be clothed in</w:t>
      </w:r>
      <w:r w:rsidR="00A23FB4" w:rsidRPr="0061034D">
        <w:rPr>
          <w:rFonts w:ascii="Times New Roman" w:hAnsi="Times New Roman" w:cs="Times New Roman"/>
        </w:rPr>
        <w:t xml:space="preserve"> the humble white linen of Christlike character.</w:t>
      </w:r>
      <w:r w:rsidR="00695FEF">
        <w:rPr>
          <w:rFonts w:ascii="Times New Roman" w:hAnsi="Times New Roman" w:cs="Times New Roman"/>
        </w:rPr>
        <w:t xml:space="preserve"> </w:t>
      </w:r>
      <w:r w:rsidRPr="0061034D">
        <w:rPr>
          <w:rFonts w:ascii="Times New Roman" w:hAnsi="Times New Roman" w:cs="Times New Roman"/>
        </w:rPr>
        <w:t>The Apostle John brings out t</w:t>
      </w:r>
      <w:r w:rsidR="00A23FB4" w:rsidRPr="0061034D">
        <w:rPr>
          <w:rFonts w:ascii="Times New Roman" w:hAnsi="Times New Roman" w:cs="Times New Roman"/>
        </w:rPr>
        <w:t xml:space="preserve">he Wedding Garment in the Book of Revelation, </w:t>
      </w:r>
      <w:r w:rsidRPr="0061034D">
        <w:rPr>
          <w:rFonts w:ascii="Times New Roman" w:hAnsi="Times New Roman" w:cs="Times New Roman"/>
        </w:rPr>
        <w:t xml:space="preserve">which is the </w:t>
      </w:r>
      <w:r w:rsidR="00A23FB4" w:rsidRPr="0061034D">
        <w:rPr>
          <w:rFonts w:ascii="Times New Roman" w:hAnsi="Times New Roman" w:cs="Times New Roman"/>
        </w:rPr>
        <w:t>ultimate fulfillment, showing that the Bride of Christ</w:t>
      </w:r>
      <w:r w:rsidRPr="0061034D">
        <w:rPr>
          <w:rFonts w:ascii="Times New Roman" w:hAnsi="Times New Roman" w:cs="Times New Roman"/>
        </w:rPr>
        <w:t xml:space="preserve"> </w:t>
      </w:r>
      <w:r w:rsidR="00A23FB4" w:rsidRPr="0061034D">
        <w:rPr>
          <w:rFonts w:ascii="Times New Roman" w:hAnsi="Times New Roman" w:cs="Times New Roman"/>
        </w:rPr>
        <w:t xml:space="preserve">is </w:t>
      </w:r>
      <w:r w:rsidRPr="0061034D">
        <w:rPr>
          <w:rFonts w:ascii="Times New Roman" w:hAnsi="Times New Roman" w:cs="Times New Roman"/>
        </w:rPr>
        <w:t>clothed in</w:t>
      </w:r>
      <w:r w:rsidR="00A23FB4" w:rsidRPr="0061034D">
        <w:rPr>
          <w:rFonts w:ascii="Times New Roman" w:hAnsi="Times New Roman" w:cs="Times New Roman"/>
        </w:rPr>
        <w:t xml:space="preserve"> this same fine linen</w:t>
      </w:r>
      <w:r w:rsidRPr="0061034D">
        <w:rPr>
          <w:rFonts w:ascii="Times New Roman" w:hAnsi="Times New Roman" w:cs="Times New Roman"/>
        </w:rPr>
        <w:t xml:space="preserve">. Revelation 19:8  </w:t>
      </w:r>
      <w:r w:rsidR="00A23FB4" w:rsidRPr="0061034D">
        <w:rPr>
          <w:rFonts w:ascii="Times New Roman" w:hAnsi="Times New Roman" w:cs="Times New Roman"/>
        </w:rPr>
        <w:t>And to her was granted that she should be arrayed in fine linen, clean and white: for the fine linen is the righteousness of saints.</w:t>
      </w:r>
      <w:r w:rsidRPr="0061034D">
        <w:rPr>
          <w:rFonts w:ascii="Times New Roman" w:hAnsi="Times New Roman" w:cs="Times New Roman"/>
        </w:rPr>
        <w:t xml:space="preserve"> </w:t>
      </w:r>
      <w:r w:rsidR="00A23FB4" w:rsidRPr="0061034D">
        <w:rPr>
          <w:rFonts w:ascii="Times New Roman" w:hAnsi="Times New Roman" w:cs="Times New Roman"/>
        </w:rPr>
        <w:t xml:space="preserve">God commanded Aaron to wear simple white linen because atonement requires humility and absolute purity, not outward human pomp. This foreshadowed Jesus humbling Himself to die on the cross. Today, Paul instructs believers to approach God not in our own pride or achievements, but clothed in the humble, pure righteousness of Jesus Christ. </w:t>
      </w:r>
      <w:r w:rsidR="00A21E21" w:rsidRPr="0061034D">
        <w:rPr>
          <w:rFonts w:ascii="Times New Roman" w:hAnsi="Times New Roman" w:cs="Times New Roman"/>
        </w:rPr>
        <w:t>Le 16:5</w:t>
      </w:r>
      <w:r w:rsidR="00FF5B78" w:rsidRPr="0061034D">
        <w:rPr>
          <w:rFonts w:ascii="Times New Roman" w:hAnsi="Times New Roman" w:cs="Times New Roman"/>
        </w:rPr>
        <w:t xml:space="preserve"> And he shall take of the congregation of the children of Israel two kids of the goats for a sin offering, and one ram for a burnt offering.</w:t>
      </w:r>
      <w:r w:rsidR="00A21E21" w:rsidRPr="0061034D">
        <w:rPr>
          <w:rFonts w:ascii="Times New Roman" w:hAnsi="Times New Roman" w:cs="Times New Roman"/>
        </w:rPr>
        <w:t xml:space="preserve"> </w:t>
      </w:r>
      <w:r w:rsidR="00FF5B78" w:rsidRPr="0061034D">
        <w:rPr>
          <w:rFonts w:ascii="Times New Roman" w:hAnsi="Times New Roman" w:cs="Times New Roman"/>
        </w:rPr>
        <w:t>Aaron received two goats and a ram from the congregation to make atonement for the whole nation of Israel.</w:t>
      </w:r>
      <w:r w:rsidR="00135D66" w:rsidRPr="0061034D">
        <w:rPr>
          <w:rFonts w:ascii="Times New Roman" w:hAnsi="Times New Roman" w:cs="Times New Roman"/>
        </w:rPr>
        <w:t xml:space="preserve"> </w:t>
      </w:r>
      <w:r w:rsidR="00FF5B78" w:rsidRPr="0061034D">
        <w:rPr>
          <w:rFonts w:ascii="Times New Roman" w:hAnsi="Times New Roman" w:cs="Times New Roman"/>
        </w:rPr>
        <w:t>The Apostle Paul builds upon these sanctuary concepts to give clear directives for how believers live under the New Covenant today:</w:t>
      </w:r>
      <w:r w:rsidR="00135D66" w:rsidRPr="0061034D">
        <w:rPr>
          <w:rFonts w:ascii="Times New Roman" w:hAnsi="Times New Roman" w:cs="Times New Roman"/>
        </w:rPr>
        <w:t xml:space="preserve"> </w:t>
      </w:r>
    </w:p>
    <w:p w:rsidR="00776E04" w:rsidRPr="0061034D" w:rsidRDefault="00776E04" w:rsidP="0061034D">
      <w:pPr>
        <w:pStyle w:val="NoSpacing"/>
        <w:rPr>
          <w:rFonts w:ascii="Times New Roman" w:hAnsi="Times New Roman" w:cs="Times New Roman"/>
        </w:rPr>
      </w:pPr>
    </w:p>
    <w:p w:rsidR="00776E04" w:rsidRPr="0061034D" w:rsidRDefault="00FF5B78" w:rsidP="0061034D">
      <w:pPr>
        <w:pStyle w:val="NoSpacing"/>
        <w:rPr>
          <w:rFonts w:ascii="Times New Roman" w:hAnsi="Times New Roman" w:cs="Times New Roman"/>
        </w:rPr>
      </w:pPr>
      <w:r w:rsidRPr="0061034D">
        <w:rPr>
          <w:rFonts w:ascii="Times New Roman" w:hAnsi="Times New Roman" w:cs="Times New Roman"/>
        </w:rPr>
        <w:t>In Romans 5:1–2 and Ephesians 2:18, Paul teaches that through Christ, we now have direct access to the Father. Instead of standing outside in fear like the Israelites behind the veil, believers are instructed to approach God with confidence and faith.</w:t>
      </w:r>
      <w:r w:rsidR="00135D66" w:rsidRPr="0061034D">
        <w:rPr>
          <w:rFonts w:ascii="Times New Roman" w:hAnsi="Times New Roman" w:cs="Times New Roman"/>
        </w:rPr>
        <w:t xml:space="preserve"> </w:t>
      </w:r>
      <w:r w:rsidRPr="0061034D">
        <w:rPr>
          <w:rFonts w:ascii="Times New Roman" w:hAnsi="Times New Roman" w:cs="Times New Roman"/>
        </w:rPr>
        <w:t>In Leviticus 16, animal sacrifices were killed and placed on the altar. Paul instructs believers that because of God's mercy, we are now the offerings</w:t>
      </w:r>
      <w:r w:rsidR="00135D66" w:rsidRPr="0061034D">
        <w:rPr>
          <w:rFonts w:ascii="Times New Roman" w:hAnsi="Times New Roman" w:cs="Times New Roman"/>
        </w:rPr>
        <w:t xml:space="preserve">, </w:t>
      </w:r>
      <w:r w:rsidRPr="0061034D">
        <w:rPr>
          <w:rFonts w:ascii="Times New Roman" w:hAnsi="Times New Roman" w:cs="Times New Roman"/>
        </w:rPr>
        <w:t>not through physical death, but through total dedication of our lives.</w:t>
      </w:r>
      <w:r w:rsidR="00135D66" w:rsidRPr="0061034D">
        <w:rPr>
          <w:rFonts w:ascii="Times New Roman" w:hAnsi="Times New Roman" w:cs="Times New Roman"/>
        </w:rPr>
        <w:t xml:space="preserve"> Romans 12:1 </w:t>
      </w:r>
      <w:r w:rsidRPr="0061034D">
        <w:rPr>
          <w:rFonts w:ascii="Times New Roman" w:hAnsi="Times New Roman" w:cs="Times New Roman"/>
        </w:rPr>
        <w:t>I beseech you therefore, brethren, by the mercies of God, that ye present your bodies a living sacrifice, holy, acceptable unto God, which is your reasonable service.</w:t>
      </w:r>
      <w:r w:rsidR="00135D66" w:rsidRPr="0061034D">
        <w:rPr>
          <w:rFonts w:ascii="Times New Roman" w:hAnsi="Times New Roman" w:cs="Times New Roman"/>
        </w:rPr>
        <w:t xml:space="preserve"> </w:t>
      </w:r>
      <w:r w:rsidRPr="0061034D">
        <w:rPr>
          <w:rFonts w:ascii="Times New Roman" w:hAnsi="Times New Roman" w:cs="Times New Roman"/>
        </w:rPr>
        <w:t>In Leviticus, God dwelt in the Tabernacle behind the veil. Paul reminds believers that through the Holy Spirit, the believer’s body is now the sanctuary.</w:t>
      </w:r>
      <w:r w:rsidR="00135D66" w:rsidRPr="0061034D">
        <w:rPr>
          <w:rFonts w:ascii="Times New Roman" w:hAnsi="Times New Roman" w:cs="Times New Roman"/>
        </w:rPr>
        <w:t xml:space="preserve"> Paul tells us in 1Corinthians 6:19–20 </w:t>
      </w:r>
      <w:r w:rsidRPr="0061034D">
        <w:rPr>
          <w:rFonts w:ascii="Times New Roman" w:hAnsi="Times New Roman" w:cs="Times New Roman"/>
        </w:rPr>
        <w:t>What? know ye not that your body is the temple of the Holy Ghost which is in you, which ye have of God, and ye are not your own? For ye are bought with a price: therefore glorify God in your body... Just as Aaron had to wash and put on clean white linen, Paul repeatedly instructs believers to put off the old sinful nature and put on Christ's righteousness, humility, and holy conduct.</w:t>
      </w:r>
      <w:r w:rsidR="00135D66" w:rsidRPr="0061034D">
        <w:rPr>
          <w:rFonts w:ascii="Times New Roman" w:hAnsi="Times New Roman" w:cs="Times New Roman"/>
        </w:rPr>
        <w:t xml:space="preserve"> Colossians 3:12 </w:t>
      </w:r>
      <w:r w:rsidRPr="0061034D">
        <w:rPr>
          <w:rFonts w:ascii="Times New Roman" w:hAnsi="Times New Roman" w:cs="Times New Roman"/>
        </w:rPr>
        <w:t xml:space="preserve">Put on therefore, as the elect of God, holy and beloved, bowels of mercies, kindness, humbleness of mind, meekness, longsuffering... </w:t>
      </w:r>
    </w:p>
    <w:p w:rsidR="00776E04" w:rsidRPr="0061034D" w:rsidRDefault="00776E04" w:rsidP="0061034D">
      <w:pPr>
        <w:pStyle w:val="NoSpacing"/>
        <w:rPr>
          <w:rFonts w:ascii="Times New Roman" w:hAnsi="Times New Roman" w:cs="Times New Roman"/>
        </w:rPr>
      </w:pPr>
    </w:p>
    <w:p w:rsidR="0078025B" w:rsidRPr="0061034D" w:rsidRDefault="00135D66" w:rsidP="0061034D">
      <w:pPr>
        <w:pStyle w:val="NoSpacing"/>
        <w:rPr>
          <w:rFonts w:ascii="Times New Roman" w:hAnsi="Times New Roman" w:cs="Times New Roman"/>
        </w:rPr>
      </w:pPr>
      <w:r w:rsidRPr="0061034D">
        <w:rPr>
          <w:rFonts w:ascii="Times New Roman" w:hAnsi="Times New Roman" w:cs="Times New Roman"/>
        </w:rPr>
        <w:t xml:space="preserve">Paul frequently uses the Greek </w:t>
      </w:r>
      <w:r w:rsidR="00CB72E5" w:rsidRPr="0061034D">
        <w:rPr>
          <w:rFonts w:ascii="Times New Roman" w:hAnsi="Times New Roman" w:cs="Times New Roman"/>
        </w:rPr>
        <w:t xml:space="preserve">word </w:t>
      </w:r>
      <w:r w:rsidRPr="0061034D">
        <w:rPr>
          <w:rFonts w:ascii="Times New Roman" w:hAnsi="Times New Roman" w:cs="Times New Roman"/>
        </w:rPr>
        <w:t>translated as walk to describe the practical, day-to-day conduct of a believer. A walk is taken one step at a time. Put-off and put-on is not just a single moment at conversion; it is a daily, continual decision.</w:t>
      </w:r>
      <w:r w:rsidR="00CB72E5" w:rsidRPr="0061034D">
        <w:rPr>
          <w:rFonts w:ascii="Times New Roman" w:hAnsi="Times New Roman" w:cs="Times New Roman"/>
        </w:rPr>
        <w:t xml:space="preserve"> </w:t>
      </w:r>
      <w:r w:rsidRPr="0061034D">
        <w:rPr>
          <w:rFonts w:ascii="Times New Roman" w:hAnsi="Times New Roman" w:cs="Times New Roman"/>
        </w:rPr>
        <w:t>It is a purposeful walk. We do not walk aimlessly. Paul instructs believers to walk worthy of the vocation wherewith ye are called in Ephesians 4:1 and walk in the Spirit in Galatians 5:16. Through faith, Christ has already washed us and granted us His righteousness.</w:t>
      </w:r>
      <w:r w:rsidR="00CB72E5" w:rsidRPr="0061034D">
        <w:rPr>
          <w:rFonts w:ascii="Times New Roman" w:hAnsi="Times New Roman" w:cs="Times New Roman"/>
        </w:rPr>
        <w:t xml:space="preserve"> </w:t>
      </w:r>
      <w:r w:rsidRPr="0061034D">
        <w:rPr>
          <w:rFonts w:ascii="Times New Roman" w:hAnsi="Times New Roman" w:cs="Times New Roman"/>
        </w:rPr>
        <w:t>Practically our daily walk must align with our position. We are to live out who we already are in Christ.</w:t>
      </w:r>
      <w:r w:rsidR="00CB72E5" w:rsidRPr="0061034D">
        <w:rPr>
          <w:rFonts w:ascii="Times New Roman" w:hAnsi="Times New Roman" w:cs="Times New Roman"/>
        </w:rPr>
        <w:t xml:space="preserve"> </w:t>
      </w:r>
      <w:r w:rsidRPr="0061034D">
        <w:rPr>
          <w:rFonts w:ascii="Times New Roman" w:hAnsi="Times New Roman" w:cs="Times New Roman"/>
        </w:rPr>
        <w:t>Just as Aaron washed and put on linen so his outward appearance matched the holiness of his calling, Paul instructs us to let our daily conduct match the holy calling we have received in Christ.</w:t>
      </w:r>
      <w:r w:rsidR="0078025B" w:rsidRPr="0061034D">
        <w:rPr>
          <w:rFonts w:ascii="Times New Roman" w:hAnsi="Times New Roman" w:cs="Times New Roman"/>
        </w:rPr>
        <w:t xml:space="preserve"> </w:t>
      </w:r>
      <w:r w:rsidR="00FF5B78" w:rsidRPr="0061034D">
        <w:rPr>
          <w:rFonts w:ascii="Times New Roman" w:hAnsi="Times New Roman" w:cs="Times New Roman"/>
        </w:rPr>
        <w:t>Throughout the year, individual sacrifices were brought to cover daily sins, but Leviticus 16 establishes a day for corporate, universal cleansing. It dealt with all the uncleanness, transgressions, and sins of the entire nation of Israel that had accumulated over the past year, restoring the sacred holiness of both the people and the Tabernacle.</w:t>
      </w:r>
      <w:r w:rsidR="0078025B" w:rsidRPr="0061034D">
        <w:rPr>
          <w:rFonts w:ascii="Times New Roman" w:hAnsi="Times New Roman" w:cs="Times New Roman"/>
        </w:rPr>
        <w:t xml:space="preserve"> </w:t>
      </w:r>
      <w:r w:rsidR="00FF5B78" w:rsidRPr="0061034D">
        <w:rPr>
          <w:rFonts w:ascii="Times New Roman" w:hAnsi="Times New Roman" w:cs="Times New Roman"/>
        </w:rPr>
        <w:t>This was the only day of the year that any human</w:t>
      </w:r>
      <w:r w:rsidR="00776E04" w:rsidRPr="0061034D">
        <w:rPr>
          <w:rFonts w:ascii="Times New Roman" w:hAnsi="Times New Roman" w:cs="Times New Roman"/>
        </w:rPr>
        <w:t xml:space="preserve">, </w:t>
      </w:r>
      <w:r w:rsidR="00FF5B78" w:rsidRPr="0061034D">
        <w:rPr>
          <w:rFonts w:ascii="Times New Roman" w:hAnsi="Times New Roman" w:cs="Times New Roman"/>
        </w:rPr>
        <w:t>specifically the High Priest</w:t>
      </w:r>
      <w:r w:rsidR="00776E04" w:rsidRPr="0061034D">
        <w:rPr>
          <w:rFonts w:ascii="Times New Roman" w:hAnsi="Times New Roman" w:cs="Times New Roman"/>
        </w:rPr>
        <w:t xml:space="preserve">, </w:t>
      </w:r>
      <w:r w:rsidR="00FF5B78" w:rsidRPr="0061034D">
        <w:rPr>
          <w:rFonts w:ascii="Times New Roman" w:hAnsi="Times New Roman" w:cs="Times New Roman"/>
        </w:rPr>
        <w:t xml:space="preserve">was permitted to pass beyond the veil into the Holy of Holies (the inner sanctuary where the Ark of the Covenant and the Mercy Seat resided). </w:t>
      </w:r>
    </w:p>
    <w:p w:rsidR="0078025B" w:rsidRPr="0061034D" w:rsidRDefault="0078025B" w:rsidP="0061034D">
      <w:pPr>
        <w:pStyle w:val="NoSpacing"/>
        <w:rPr>
          <w:rFonts w:ascii="Times New Roman" w:hAnsi="Times New Roman" w:cs="Times New Roman"/>
        </w:rPr>
      </w:pPr>
    </w:p>
    <w:p w:rsidR="0078025B" w:rsidRPr="0061034D" w:rsidRDefault="00FF5B78" w:rsidP="0061034D">
      <w:pPr>
        <w:pStyle w:val="NoSpacing"/>
        <w:rPr>
          <w:rFonts w:ascii="Times New Roman" w:hAnsi="Times New Roman" w:cs="Times New Roman"/>
        </w:rPr>
      </w:pPr>
      <w:r w:rsidRPr="0061034D">
        <w:rPr>
          <w:rFonts w:ascii="Times New Roman" w:hAnsi="Times New Roman" w:cs="Times New Roman"/>
        </w:rPr>
        <w:t>Approaching God's direct presence at any other time meant death</w:t>
      </w:r>
      <w:r w:rsidR="00776E04" w:rsidRPr="0061034D">
        <w:rPr>
          <w:rFonts w:ascii="Times New Roman" w:hAnsi="Times New Roman" w:cs="Times New Roman"/>
        </w:rPr>
        <w:t>.</w:t>
      </w:r>
      <w:r w:rsidR="0078025B" w:rsidRPr="0061034D">
        <w:rPr>
          <w:rFonts w:ascii="Times New Roman" w:hAnsi="Times New Roman" w:cs="Times New Roman"/>
        </w:rPr>
        <w:t xml:space="preserve"> </w:t>
      </w:r>
      <w:r w:rsidR="00776E04" w:rsidRPr="0061034D">
        <w:rPr>
          <w:rFonts w:ascii="Times New Roman" w:hAnsi="Times New Roman" w:cs="Times New Roman"/>
        </w:rPr>
        <w:t>Le 16:7 And he shall take the two goats, and present them before the LORD at the door of the tabernacle of the congregation. 8 And Aaron shall cast lots upon the two goats; one lot for the LORD, and the other lot for the scapegoat. 9 And Aaron shall bring the goat upon which the LORD'S lot fell, and offer him for a sin offering. 10 But the goat, on which the lot fell to be the scapegoat, shall be presented alive before the LORD, to make an atonement with him, and to let him go for a scapegoat into the wilderness.</w:t>
      </w:r>
      <w:r w:rsidR="0078025B" w:rsidRPr="0061034D">
        <w:rPr>
          <w:rFonts w:ascii="Times New Roman" w:hAnsi="Times New Roman" w:cs="Times New Roman"/>
        </w:rPr>
        <w:t xml:space="preserve"> </w:t>
      </w:r>
      <w:r w:rsidR="00776E04" w:rsidRPr="0061034D">
        <w:rPr>
          <w:rFonts w:ascii="Times New Roman" w:hAnsi="Times New Roman" w:cs="Times New Roman"/>
        </w:rPr>
        <w:t>There were t</w:t>
      </w:r>
      <w:r w:rsidRPr="0061034D">
        <w:rPr>
          <w:rFonts w:ascii="Times New Roman" w:hAnsi="Times New Roman" w:cs="Times New Roman"/>
        </w:rPr>
        <w:t xml:space="preserve">wo </w:t>
      </w:r>
      <w:r w:rsidR="00776E04" w:rsidRPr="0061034D">
        <w:rPr>
          <w:rFonts w:ascii="Times New Roman" w:hAnsi="Times New Roman" w:cs="Times New Roman"/>
        </w:rPr>
        <w:t>g</w:t>
      </w:r>
      <w:r w:rsidRPr="0061034D">
        <w:rPr>
          <w:rFonts w:ascii="Times New Roman" w:hAnsi="Times New Roman" w:cs="Times New Roman"/>
        </w:rPr>
        <w:t>oats</w:t>
      </w:r>
      <w:r w:rsidR="00776E04" w:rsidRPr="0061034D">
        <w:rPr>
          <w:rFonts w:ascii="Times New Roman" w:hAnsi="Times New Roman" w:cs="Times New Roman"/>
        </w:rPr>
        <w:t xml:space="preserve"> used which pictures </w:t>
      </w:r>
      <w:r w:rsidRPr="0061034D">
        <w:rPr>
          <w:rFonts w:ascii="Times New Roman" w:hAnsi="Times New Roman" w:cs="Times New Roman"/>
        </w:rPr>
        <w:t xml:space="preserve">two distinct dimensions of </w:t>
      </w:r>
      <w:r w:rsidR="0078025B" w:rsidRPr="0061034D">
        <w:rPr>
          <w:rFonts w:ascii="Times New Roman" w:hAnsi="Times New Roman" w:cs="Times New Roman"/>
        </w:rPr>
        <w:t xml:space="preserve">Jesus Christ and the </w:t>
      </w:r>
      <w:r w:rsidRPr="0061034D">
        <w:rPr>
          <w:rFonts w:ascii="Times New Roman" w:hAnsi="Times New Roman" w:cs="Times New Roman"/>
        </w:rPr>
        <w:t>atonement:</w:t>
      </w:r>
      <w:r w:rsidR="00776E04" w:rsidRPr="0061034D">
        <w:rPr>
          <w:rFonts w:ascii="Times New Roman" w:hAnsi="Times New Roman" w:cs="Times New Roman"/>
        </w:rPr>
        <w:t xml:space="preserve"> </w:t>
      </w:r>
      <w:r w:rsidRPr="0061034D">
        <w:rPr>
          <w:rFonts w:ascii="Times New Roman" w:hAnsi="Times New Roman" w:cs="Times New Roman"/>
        </w:rPr>
        <w:t>The</w:t>
      </w:r>
      <w:r w:rsidR="00776E04" w:rsidRPr="0061034D">
        <w:rPr>
          <w:rFonts w:ascii="Times New Roman" w:hAnsi="Times New Roman" w:cs="Times New Roman"/>
        </w:rPr>
        <w:t>re was the</w:t>
      </w:r>
      <w:r w:rsidRPr="0061034D">
        <w:rPr>
          <w:rFonts w:ascii="Times New Roman" w:hAnsi="Times New Roman" w:cs="Times New Roman"/>
        </w:rPr>
        <w:t xml:space="preserve"> Lord’s Goat (Blood Atonement): Sacrificed as a sin offering; its blood was sprinkled on the Mercy Seat to cleanse the sanctuary and make atonement for sins against God</w:t>
      </w:r>
      <w:r w:rsidR="00776E04" w:rsidRPr="0061034D">
        <w:rPr>
          <w:rFonts w:ascii="Times New Roman" w:hAnsi="Times New Roman" w:cs="Times New Roman"/>
        </w:rPr>
        <w:t>’</w:t>
      </w:r>
      <w:r w:rsidRPr="0061034D">
        <w:rPr>
          <w:rFonts w:ascii="Times New Roman" w:hAnsi="Times New Roman" w:cs="Times New Roman"/>
        </w:rPr>
        <w:t>s holiness.</w:t>
      </w:r>
      <w:r w:rsidR="0078025B" w:rsidRPr="0061034D">
        <w:rPr>
          <w:rFonts w:ascii="Times New Roman" w:hAnsi="Times New Roman" w:cs="Times New Roman"/>
        </w:rPr>
        <w:t xml:space="preserve"> </w:t>
      </w:r>
      <w:r w:rsidRPr="0061034D">
        <w:rPr>
          <w:rFonts w:ascii="Times New Roman" w:hAnsi="Times New Roman" w:cs="Times New Roman"/>
        </w:rPr>
        <w:t>The</w:t>
      </w:r>
      <w:r w:rsidR="00776E04" w:rsidRPr="0061034D">
        <w:rPr>
          <w:rFonts w:ascii="Times New Roman" w:hAnsi="Times New Roman" w:cs="Times New Roman"/>
        </w:rPr>
        <w:t>n there was the</w:t>
      </w:r>
      <w:r w:rsidRPr="0061034D">
        <w:rPr>
          <w:rFonts w:ascii="Times New Roman" w:hAnsi="Times New Roman" w:cs="Times New Roman"/>
        </w:rPr>
        <w:t xml:space="preserve"> Scapegoat: The High Priest laid his hands on this live goat, confessing the sins of the nation over it. The goat was then led out into the wilderness, symbolically carrying away the sins of the community so they were completely removed.</w:t>
      </w:r>
      <w:r w:rsidR="0078025B" w:rsidRPr="0061034D">
        <w:rPr>
          <w:rFonts w:ascii="Times New Roman" w:hAnsi="Times New Roman" w:cs="Times New Roman"/>
        </w:rPr>
        <w:t xml:space="preserve"> </w:t>
      </w:r>
      <w:r w:rsidR="00AF3E82" w:rsidRPr="0061034D">
        <w:rPr>
          <w:rFonts w:ascii="Times New Roman" w:hAnsi="Times New Roman" w:cs="Times New Roman"/>
        </w:rPr>
        <w:t xml:space="preserve">Christ </w:t>
      </w:r>
      <w:r w:rsidR="0078025B" w:rsidRPr="0061034D">
        <w:rPr>
          <w:rFonts w:ascii="Times New Roman" w:hAnsi="Times New Roman" w:cs="Times New Roman"/>
        </w:rPr>
        <w:t xml:space="preserve">as </w:t>
      </w:r>
      <w:r w:rsidR="00AF3E82" w:rsidRPr="0061034D">
        <w:rPr>
          <w:rFonts w:ascii="Times New Roman" w:hAnsi="Times New Roman" w:cs="Times New Roman"/>
        </w:rPr>
        <w:t>the scapegoat has taken our sins into the wilderness, behind God’s back to be remembered no more. The goat clearly points to that “Lamb of God” who came to “take away the sin of the world.</w:t>
      </w:r>
      <w:r w:rsidR="0078025B" w:rsidRPr="0061034D">
        <w:rPr>
          <w:rFonts w:ascii="Times New Roman" w:hAnsi="Times New Roman" w:cs="Times New Roman"/>
        </w:rPr>
        <w:t xml:space="preserve"> </w:t>
      </w:r>
    </w:p>
    <w:p w:rsidR="0078025B" w:rsidRPr="0061034D" w:rsidRDefault="0078025B" w:rsidP="0061034D">
      <w:pPr>
        <w:pStyle w:val="NoSpacing"/>
        <w:rPr>
          <w:rFonts w:ascii="Times New Roman" w:hAnsi="Times New Roman" w:cs="Times New Roman"/>
        </w:rPr>
      </w:pPr>
    </w:p>
    <w:p w:rsidR="00AF3E82" w:rsidRPr="0061034D" w:rsidRDefault="00AF3E82" w:rsidP="0061034D">
      <w:pPr>
        <w:pStyle w:val="NoSpacing"/>
        <w:rPr>
          <w:rFonts w:ascii="Times New Roman" w:hAnsi="Times New Roman" w:cs="Times New Roman"/>
        </w:rPr>
      </w:pPr>
      <w:r w:rsidRPr="0061034D">
        <w:rPr>
          <w:rFonts w:ascii="Times New Roman" w:hAnsi="Times New Roman" w:cs="Times New Roman"/>
        </w:rPr>
        <w:t>The goat is both presented before the Lord, and subsequently (verse 20) offered to him, the priest laying his hands upon him and making a confession of the sins of the people. Atonement was made by the blood of the sacrificed goat ceremonially covering sin, so it was also made by the live goat symbolically removing sin. The innocent goat would shed its blood, and would pour out its life, that the guilty human souls might not die, but live. It shows clearly that the propitiatory element by the Holy One of Israel. When the children of Israel saw the live goat, over whose head their sins had been confessed, being led away into the wilderness where it would never more be seen, they had an assurance that their transgressions were forgiven, and their sins covered. We see by the eye of faith, all our guilt and all our condemnation is borne away into the land of forgetfulness, where God will remember it no more forever by the work of the cross.</w:t>
      </w:r>
    </w:p>
    <w:p w:rsidR="00C37443" w:rsidRPr="0061034D" w:rsidRDefault="00C37443" w:rsidP="0061034D">
      <w:pPr>
        <w:pStyle w:val="NoSpacing"/>
        <w:rPr>
          <w:rFonts w:ascii="Times New Roman" w:hAnsi="Times New Roman" w:cs="Times New Roman"/>
        </w:rPr>
      </w:pPr>
      <w:r w:rsidRPr="0061034D">
        <w:rPr>
          <w:rFonts w:ascii="Times New Roman" w:hAnsi="Times New Roman" w:cs="Times New Roman"/>
        </w:rPr>
        <w:t xml:space="preserve">Leviticus 16:11–20 details the exact step-by-step blood offering inside the Holy of Holies. It reveals how the High Priest made atonement first for himself, then for the entire sanctuary, and finally for the whole congregation before bringing out the live scapegoat. </w:t>
      </w:r>
    </w:p>
    <w:p w:rsidR="00C37443" w:rsidRPr="0061034D" w:rsidRDefault="00C37443" w:rsidP="0061034D">
      <w:pPr>
        <w:pStyle w:val="NoSpacing"/>
        <w:rPr>
          <w:rFonts w:ascii="Times New Roman" w:hAnsi="Times New Roman" w:cs="Times New Roman"/>
        </w:rPr>
      </w:pPr>
    </w:p>
    <w:p w:rsidR="007753B4" w:rsidRPr="0061034D" w:rsidRDefault="00C37443" w:rsidP="0061034D">
      <w:pPr>
        <w:pStyle w:val="NoSpacing"/>
        <w:rPr>
          <w:rFonts w:ascii="Times New Roman" w:hAnsi="Times New Roman" w:cs="Times New Roman"/>
        </w:rPr>
      </w:pPr>
      <w:r w:rsidRPr="0061034D">
        <w:rPr>
          <w:rFonts w:ascii="Times New Roman" w:hAnsi="Times New Roman" w:cs="Times New Roman"/>
        </w:rPr>
        <w:t>Verses 12–13 Aaron filled a censer with burning coals from the altar and carried two handfuls of sweet incense behind the veil into the Holy of Holies. Placing the incense on the coals created a thick cloud of smoke over the Mercy Seat so that Aaron would not look directly upon God’s unshielded glory and die. Verse 14 Aaron brought the blood of his bullock behind the veil and sprinkled it with his finger upon and before the Mercy Seat seven times. The number seven is for completeness.</w:t>
      </w:r>
      <w:r w:rsidR="00DB17ED" w:rsidRPr="0061034D">
        <w:rPr>
          <w:rFonts w:ascii="Times New Roman" w:hAnsi="Times New Roman" w:cs="Times New Roman"/>
        </w:rPr>
        <w:t xml:space="preserve"> This was to make atonement for his priestly house. </w:t>
      </w:r>
      <w:r w:rsidRPr="0061034D">
        <w:rPr>
          <w:rFonts w:ascii="Times New Roman" w:hAnsi="Times New Roman" w:cs="Times New Roman"/>
        </w:rPr>
        <w:t>Verses 15–16</w:t>
      </w:r>
      <w:r w:rsidR="00DB17ED" w:rsidRPr="0061034D">
        <w:rPr>
          <w:rFonts w:ascii="Times New Roman" w:hAnsi="Times New Roman" w:cs="Times New Roman"/>
        </w:rPr>
        <w:t xml:space="preserve"> </w:t>
      </w:r>
      <w:r w:rsidRPr="0061034D">
        <w:rPr>
          <w:rFonts w:ascii="Times New Roman" w:hAnsi="Times New Roman" w:cs="Times New Roman"/>
        </w:rPr>
        <w:t xml:space="preserve">Blood of the Lord’s Goat </w:t>
      </w:r>
      <w:r w:rsidR="00DB17ED" w:rsidRPr="0061034D">
        <w:rPr>
          <w:rFonts w:ascii="Times New Roman" w:hAnsi="Times New Roman" w:cs="Times New Roman"/>
        </w:rPr>
        <w:t>f</w:t>
      </w:r>
      <w:r w:rsidRPr="0061034D">
        <w:rPr>
          <w:rFonts w:ascii="Times New Roman" w:hAnsi="Times New Roman" w:cs="Times New Roman"/>
        </w:rPr>
        <w:t xml:space="preserve">or the </w:t>
      </w:r>
      <w:r w:rsidR="00DB17ED" w:rsidRPr="0061034D">
        <w:rPr>
          <w:rFonts w:ascii="Times New Roman" w:hAnsi="Times New Roman" w:cs="Times New Roman"/>
        </w:rPr>
        <w:t>p</w:t>
      </w:r>
      <w:r w:rsidRPr="0061034D">
        <w:rPr>
          <w:rFonts w:ascii="Times New Roman" w:hAnsi="Times New Roman" w:cs="Times New Roman"/>
        </w:rPr>
        <w:t>eople</w:t>
      </w:r>
      <w:r w:rsidR="00DB17ED" w:rsidRPr="0061034D">
        <w:rPr>
          <w:rFonts w:ascii="Times New Roman" w:hAnsi="Times New Roman" w:cs="Times New Roman"/>
        </w:rPr>
        <w:t>.</w:t>
      </w:r>
      <w:r w:rsidRPr="0061034D">
        <w:rPr>
          <w:rFonts w:ascii="Times New Roman" w:hAnsi="Times New Roman" w:cs="Times New Roman"/>
        </w:rPr>
        <w:t xml:space="preserve"> Next, Aaron slaughtered the Lord's goat for the sin of the nation and carried its blood behind the veil. He sprinkled its blood on the Mercy Seat just as he did with the bullock's blood, cleansing the Holy Place and the Tabernacle from the accumulated sins, transgressions, and uncleanness of the children of Israel.</w:t>
      </w:r>
      <w:r w:rsidR="00DB17ED" w:rsidRPr="0061034D">
        <w:rPr>
          <w:rFonts w:ascii="Times New Roman" w:hAnsi="Times New Roman" w:cs="Times New Roman"/>
        </w:rPr>
        <w:t xml:space="preserve"> </w:t>
      </w:r>
      <w:r w:rsidRPr="0061034D">
        <w:rPr>
          <w:rFonts w:ascii="Times New Roman" w:hAnsi="Times New Roman" w:cs="Times New Roman"/>
        </w:rPr>
        <w:t xml:space="preserve">Verse 17 No other human being was allowed inside the Tabernacle while Aaron performed this work of atonement. </w:t>
      </w:r>
      <w:r w:rsidR="00DB17ED" w:rsidRPr="0061034D">
        <w:rPr>
          <w:rFonts w:ascii="Times New Roman" w:hAnsi="Times New Roman" w:cs="Times New Roman"/>
        </w:rPr>
        <w:t xml:space="preserve">This was the High Priest work alone. </w:t>
      </w:r>
      <w:r w:rsidRPr="0061034D">
        <w:rPr>
          <w:rFonts w:ascii="Times New Roman" w:hAnsi="Times New Roman" w:cs="Times New Roman"/>
        </w:rPr>
        <w:t>From start to finish, the work of reconciliation rested entirely on the shoulders of the High Priest alone.</w:t>
      </w:r>
      <w:r w:rsidR="00DB17ED" w:rsidRPr="0061034D">
        <w:rPr>
          <w:rFonts w:ascii="Times New Roman" w:hAnsi="Times New Roman" w:cs="Times New Roman"/>
        </w:rPr>
        <w:t xml:space="preserve"> </w:t>
      </w:r>
    </w:p>
    <w:p w:rsidR="007753B4" w:rsidRPr="0061034D" w:rsidRDefault="007753B4" w:rsidP="0061034D">
      <w:pPr>
        <w:pStyle w:val="NoSpacing"/>
        <w:rPr>
          <w:rFonts w:ascii="Times New Roman" w:hAnsi="Times New Roman" w:cs="Times New Roman"/>
        </w:rPr>
      </w:pPr>
    </w:p>
    <w:p w:rsidR="00DB17ED" w:rsidRPr="0061034D" w:rsidRDefault="00C37443" w:rsidP="0061034D">
      <w:pPr>
        <w:pStyle w:val="NoSpacing"/>
        <w:rPr>
          <w:rFonts w:ascii="Times New Roman" w:hAnsi="Times New Roman" w:cs="Times New Roman"/>
        </w:rPr>
      </w:pPr>
      <w:r w:rsidRPr="0061034D">
        <w:rPr>
          <w:rFonts w:ascii="Times New Roman" w:hAnsi="Times New Roman" w:cs="Times New Roman"/>
        </w:rPr>
        <w:t>Verses 18–19 After leaving the Holy of Holies, Aaron mixed the blood of the bullock and the goat together and applied it to the four horns of the outer altar, sprinkling it seven times to cleanse and sanctify the altar from Israel’s impurities.</w:t>
      </w:r>
      <w:r w:rsidR="00DB17ED" w:rsidRPr="0061034D">
        <w:rPr>
          <w:rFonts w:ascii="Times New Roman" w:hAnsi="Times New Roman" w:cs="Times New Roman"/>
        </w:rPr>
        <w:t xml:space="preserve"> This was to cleanse the outer altar. </w:t>
      </w:r>
      <w:r w:rsidRPr="0061034D">
        <w:rPr>
          <w:rFonts w:ascii="Times New Roman" w:hAnsi="Times New Roman" w:cs="Times New Roman"/>
        </w:rPr>
        <w:t>Verse 20 Once Aaron finished fully cleansing the Holy Place, the Tabernacle, and the altar through blood atonement, he presented the live goat to complete the final stage of the ritual.</w:t>
      </w:r>
      <w:r w:rsidR="00DB17ED" w:rsidRPr="0061034D">
        <w:rPr>
          <w:rFonts w:ascii="Times New Roman" w:hAnsi="Times New Roman" w:cs="Times New Roman"/>
        </w:rPr>
        <w:t xml:space="preserve"> This was the transition to the Scapegoat.</w:t>
      </w:r>
      <w:r w:rsidR="007753B4" w:rsidRPr="0061034D">
        <w:rPr>
          <w:rFonts w:ascii="Times New Roman" w:hAnsi="Times New Roman" w:cs="Times New Roman"/>
        </w:rPr>
        <w:t xml:space="preserve"> </w:t>
      </w:r>
      <w:r w:rsidR="00DB17ED" w:rsidRPr="0061034D">
        <w:rPr>
          <w:rFonts w:ascii="Times New Roman" w:hAnsi="Times New Roman" w:cs="Times New Roman"/>
        </w:rPr>
        <w:t>The New Testament reveals that Jesus Christ fulfills and far surpasses every element of this sanctuary offering.  Heb 10:1 For the law having a shadow of good things to come, and not the very image of the things, can never with those sacrifices which they offered year by year continually make the comers thereunto perfect. While Aaron had to offer a bullock for his own sins because he was a sinful human, Jesus is our sinless High Priest who had no sin of His own and therefore offered Himself purely for us (Hebrews 7:26–27).</w:t>
      </w:r>
      <w:r w:rsidR="007753B4" w:rsidRPr="0061034D">
        <w:rPr>
          <w:rFonts w:ascii="Times New Roman" w:hAnsi="Times New Roman" w:cs="Times New Roman"/>
        </w:rPr>
        <w:t xml:space="preserve"> </w:t>
      </w:r>
      <w:r w:rsidR="00DB17ED" w:rsidRPr="0061034D">
        <w:rPr>
          <w:rFonts w:ascii="Times New Roman" w:hAnsi="Times New Roman" w:cs="Times New Roman"/>
        </w:rPr>
        <w:t>Then Aaron needed a cloud of incense to protect him from God’s glory, Jesus entered God's direct presence without fear, offering His own blood upon the heavenly altar to secure eternal redemption (Hebrews 9:11–12).</w:t>
      </w:r>
    </w:p>
    <w:p w:rsidR="007753B4" w:rsidRPr="0061034D" w:rsidRDefault="007753B4" w:rsidP="0061034D">
      <w:pPr>
        <w:pStyle w:val="NoSpacing"/>
        <w:rPr>
          <w:rFonts w:ascii="Times New Roman" w:hAnsi="Times New Roman" w:cs="Times New Roman"/>
        </w:rPr>
      </w:pPr>
    </w:p>
    <w:p w:rsidR="007753B4" w:rsidRPr="0061034D" w:rsidRDefault="00DB17ED" w:rsidP="0061034D">
      <w:pPr>
        <w:pStyle w:val="NoSpacing"/>
        <w:rPr>
          <w:rFonts w:ascii="Times New Roman" w:hAnsi="Times New Roman" w:cs="Times New Roman"/>
        </w:rPr>
      </w:pPr>
      <w:r w:rsidRPr="0061034D">
        <w:rPr>
          <w:rFonts w:ascii="Times New Roman" w:hAnsi="Times New Roman" w:cs="Times New Roman"/>
        </w:rPr>
        <w:t>Third, just as Aaron had to work entirely alone without any human assistance, Jesus bore the weight of our salvation completely alone on the cross, crying out It is finished because no human work could add to His complete sacrifice (John 19:30).</w:t>
      </w:r>
      <w:r w:rsidR="007753B4" w:rsidRPr="0061034D">
        <w:rPr>
          <w:rFonts w:ascii="Times New Roman" w:hAnsi="Times New Roman" w:cs="Times New Roman"/>
        </w:rPr>
        <w:t xml:space="preserve"> </w:t>
      </w:r>
      <w:r w:rsidRPr="0061034D">
        <w:rPr>
          <w:rFonts w:ascii="Times New Roman" w:hAnsi="Times New Roman" w:cs="Times New Roman"/>
        </w:rPr>
        <w:t>Finally, while Aaron had to sprinkle blood seven times year after year to temporarily cleanse an earthly building, the blood of Jesus cleanses our actual hearts and consciences once for all time (Hebrews 9:14, 10:14).</w:t>
      </w:r>
      <w:r w:rsidR="007753B4" w:rsidRPr="0061034D">
        <w:rPr>
          <w:rFonts w:ascii="Times New Roman" w:hAnsi="Times New Roman" w:cs="Times New Roman"/>
        </w:rPr>
        <w:t xml:space="preserve"> </w:t>
      </w:r>
      <w:r w:rsidRPr="0061034D">
        <w:rPr>
          <w:rFonts w:ascii="Times New Roman" w:hAnsi="Times New Roman" w:cs="Times New Roman"/>
        </w:rPr>
        <w:t xml:space="preserve">The Apostle Paul builds directly upon this blood-cleansing </w:t>
      </w:r>
      <w:r w:rsidR="007753B4" w:rsidRPr="0061034D">
        <w:rPr>
          <w:rFonts w:ascii="Times New Roman" w:hAnsi="Times New Roman" w:cs="Times New Roman"/>
        </w:rPr>
        <w:t>sacrifice</w:t>
      </w:r>
      <w:r w:rsidRPr="0061034D">
        <w:rPr>
          <w:rFonts w:ascii="Times New Roman" w:hAnsi="Times New Roman" w:cs="Times New Roman"/>
        </w:rPr>
        <w:t xml:space="preserve"> to teach believers how to stand confident in God's presence today:</w:t>
      </w:r>
      <w:r w:rsidR="007753B4" w:rsidRPr="0061034D">
        <w:rPr>
          <w:rFonts w:ascii="Times New Roman" w:hAnsi="Times New Roman" w:cs="Times New Roman"/>
        </w:rPr>
        <w:t xml:space="preserve"> </w:t>
      </w:r>
      <w:r w:rsidRPr="0061034D">
        <w:rPr>
          <w:rFonts w:ascii="Times New Roman" w:hAnsi="Times New Roman" w:cs="Times New Roman"/>
        </w:rPr>
        <w:t xml:space="preserve">Paul teaches in Galatians 2:16 and Ephesians 2:8–9 that our salvation is by grace through faith, completely apart from human works. Just as no man was allowed in the Tabernacle when Aaron made atonement, Paul reminds us that we contributed nothing to our salvation except the sin that made it necessary. Jesus finished the work entirely </w:t>
      </w:r>
      <w:r w:rsidR="007753B4" w:rsidRPr="0061034D">
        <w:rPr>
          <w:rFonts w:ascii="Times New Roman" w:hAnsi="Times New Roman" w:cs="Times New Roman"/>
        </w:rPr>
        <w:t xml:space="preserve">alone </w:t>
      </w:r>
      <w:r w:rsidRPr="0061034D">
        <w:rPr>
          <w:rFonts w:ascii="Times New Roman" w:hAnsi="Times New Roman" w:cs="Times New Roman"/>
        </w:rPr>
        <w:t>on His own</w:t>
      </w:r>
      <w:r w:rsidR="007753B4" w:rsidRPr="0061034D">
        <w:rPr>
          <w:rFonts w:ascii="Times New Roman" w:hAnsi="Times New Roman" w:cs="Times New Roman"/>
        </w:rPr>
        <w:t xml:space="preserve">. </w:t>
      </w:r>
      <w:r w:rsidRPr="0061034D">
        <w:rPr>
          <w:rFonts w:ascii="Times New Roman" w:hAnsi="Times New Roman" w:cs="Times New Roman"/>
        </w:rPr>
        <w:t>In Romans 5:9 and Colossians 1:20, Paul explains that we are justified with God through the blood of Christ's cross. Because Jesus’ blood fully cleansed the sanctuar</w:t>
      </w:r>
      <w:r w:rsidR="007753B4" w:rsidRPr="0061034D">
        <w:rPr>
          <w:rFonts w:ascii="Times New Roman" w:hAnsi="Times New Roman" w:cs="Times New Roman"/>
        </w:rPr>
        <w:t>y</w:t>
      </w:r>
      <w:r w:rsidRPr="0061034D">
        <w:rPr>
          <w:rFonts w:ascii="Times New Roman" w:hAnsi="Times New Roman" w:cs="Times New Roman"/>
        </w:rPr>
        <w:t xml:space="preserve"> of our lives, believers are no longer viewed by God as unclean or unfit for His presence.</w:t>
      </w:r>
      <w:r w:rsidR="007753B4" w:rsidRPr="0061034D">
        <w:rPr>
          <w:rFonts w:ascii="Times New Roman" w:hAnsi="Times New Roman" w:cs="Times New Roman"/>
        </w:rPr>
        <w:t xml:space="preserve"> </w:t>
      </w:r>
      <w:r w:rsidRPr="0061034D">
        <w:rPr>
          <w:rFonts w:ascii="Times New Roman" w:hAnsi="Times New Roman" w:cs="Times New Roman"/>
        </w:rPr>
        <w:t xml:space="preserve">Because Aaron sprinkled the blood on the Mercy Seat, Paul teaches that believers now have direct, unhindered access to God. </w:t>
      </w:r>
    </w:p>
    <w:p w:rsidR="007753B4" w:rsidRPr="0061034D" w:rsidRDefault="007753B4" w:rsidP="0061034D">
      <w:pPr>
        <w:pStyle w:val="NoSpacing"/>
        <w:rPr>
          <w:rFonts w:ascii="Times New Roman" w:hAnsi="Times New Roman" w:cs="Times New Roman"/>
        </w:rPr>
      </w:pPr>
    </w:p>
    <w:p w:rsidR="00DE2F6E" w:rsidRPr="0061034D" w:rsidRDefault="00DB17ED" w:rsidP="0061034D">
      <w:pPr>
        <w:pStyle w:val="NoSpacing"/>
        <w:rPr>
          <w:rFonts w:ascii="Times New Roman" w:hAnsi="Times New Roman" w:cs="Times New Roman"/>
        </w:rPr>
      </w:pPr>
      <w:r w:rsidRPr="0061034D">
        <w:rPr>
          <w:rFonts w:ascii="Times New Roman" w:hAnsi="Times New Roman" w:cs="Times New Roman"/>
        </w:rPr>
        <w:lastRenderedPageBreak/>
        <w:t>In Romans 5:1–2, Paul declares that having been justified by faith, we have peace with God and stand in a state of continuous grace, free from the terrifying fear of destruction that Aaron faced behind the veil.</w:t>
      </w:r>
      <w:r w:rsidR="007753B4" w:rsidRPr="0061034D">
        <w:rPr>
          <w:rFonts w:ascii="Times New Roman" w:hAnsi="Times New Roman" w:cs="Times New Roman"/>
        </w:rPr>
        <w:t xml:space="preserve"> Le 16:21 And Aaron shall lay both his hands upon the head of the live goat, and confess over him all the iniquities of the children of Israel, and all their transgressions in all their sins, putting them upon the head of the goat, and shall send him away by the hand of a </w:t>
      </w:r>
      <w:r w:rsidR="007753B4" w:rsidRPr="005F2D10">
        <w:rPr>
          <w:rFonts w:ascii="Times New Roman" w:hAnsi="Times New Roman" w:cs="Times New Roman"/>
          <w:b/>
          <w:bCs/>
        </w:rPr>
        <w:t>fit man</w:t>
      </w:r>
      <w:r w:rsidR="007753B4" w:rsidRPr="0061034D">
        <w:rPr>
          <w:rFonts w:ascii="Times New Roman" w:hAnsi="Times New Roman" w:cs="Times New Roman"/>
        </w:rPr>
        <w:t xml:space="preserve"> into the wilderness: </w:t>
      </w:r>
      <w:r w:rsidR="00AF3E82" w:rsidRPr="0061034D">
        <w:rPr>
          <w:rFonts w:ascii="Times New Roman" w:hAnsi="Times New Roman" w:cs="Times New Roman"/>
        </w:rPr>
        <w:t xml:space="preserve">Christ was the fit man. </w:t>
      </w:r>
      <w:r w:rsidR="007753B4" w:rsidRPr="0061034D">
        <w:rPr>
          <w:rFonts w:ascii="Times New Roman" w:hAnsi="Times New Roman" w:cs="Times New Roman"/>
        </w:rPr>
        <w:t>Le 16:22 And the goat shall bear upon him all their iniquities unto a land not inhabited: and he shall let go the goat in the wilderness.</w:t>
      </w:r>
      <w:r w:rsidR="00DE2F6E" w:rsidRPr="0061034D">
        <w:rPr>
          <w:rFonts w:ascii="Times New Roman" w:hAnsi="Times New Roman" w:cs="Times New Roman"/>
        </w:rPr>
        <w:t xml:space="preserve"> </w:t>
      </w:r>
      <w:r w:rsidR="007753B4" w:rsidRPr="0061034D">
        <w:rPr>
          <w:rFonts w:ascii="Times New Roman" w:hAnsi="Times New Roman" w:cs="Times New Roman"/>
        </w:rPr>
        <w:t>23 And Aaron shall come into the tabernacle of the congregation, and shall put off the linen garments, which he put on when he went into the holy place, and shall leave them there:</w:t>
      </w:r>
      <w:r w:rsidR="00DE2F6E" w:rsidRPr="0061034D">
        <w:rPr>
          <w:rFonts w:ascii="Times New Roman" w:hAnsi="Times New Roman" w:cs="Times New Roman"/>
        </w:rPr>
        <w:t xml:space="preserve"> </w:t>
      </w:r>
      <w:r w:rsidR="007753B4" w:rsidRPr="0061034D">
        <w:rPr>
          <w:rFonts w:ascii="Times New Roman" w:hAnsi="Times New Roman" w:cs="Times New Roman"/>
        </w:rPr>
        <w:t>24 And he shall wash his flesh with water in the holy place, and put on his garments, and come forth, and offer his burnt offering, and the burnt offering of the people, and make an atonement for himself, and for the people.</w:t>
      </w:r>
      <w:r w:rsidR="00DE2F6E" w:rsidRPr="0061034D">
        <w:rPr>
          <w:rFonts w:ascii="Times New Roman" w:hAnsi="Times New Roman" w:cs="Times New Roman"/>
        </w:rPr>
        <w:t xml:space="preserve"> Once the blood atonement inside the veil and the sending away of the scapegoat were finished, Aaron returned to the Tabernacle. He removed the simple white linen garments he wore during the intense work of atonement and left them inside the holy place. </w:t>
      </w:r>
    </w:p>
    <w:p w:rsidR="00DE2F6E" w:rsidRPr="0061034D" w:rsidRDefault="00DE2F6E" w:rsidP="0061034D">
      <w:pPr>
        <w:pStyle w:val="NoSpacing"/>
        <w:rPr>
          <w:rFonts w:ascii="Times New Roman" w:hAnsi="Times New Roman" w:cs="Times New Roman"/>
        </w:rPr>
      </w:pPr>
    </w:p>
    <w:p w:rsidR="00DE2F6E" w:rsidRPr="0061034D" w:rsidRDefault="00DE2F6E" w:rsidP="0061034D">
      <w:pPr>
        <w:pStyle w:val="NoSpacing"/>
        <w:rPr>
          <w:rFonts w:ascii="Times New Roman" w:hAnsi="Times New Roman" w:cs="Times New Roman"/>
        </w:rPr>
      </w:pPr>
      <w:r w:rsidRPr="0061034D">
        <w:rPr>
          <w:rFonts w:ascii="Times New Roman" w:hAnsi="Times New Roman" w:cs="Times New Roman"/>
        </w:rPr>
        <w:t xml:space="preserve">Aaron then washed his body thoroughly with water in the holy place, put back on his colorful, glorious High-Priestly robes with gold and precious stones, and came out to offer the burnt offerings for himself and the people, celebrating the completed reconciliation. </w:t>
      </w:r>
      <w:r w:rsidR="00AF3E82" w:rsidRPr="0061034D">
        <w:rPr>
          <w:rFonts w:ascii="Times New Roman" w:hAnsi="Times New Roman" w:cs="Times New Roman"/>
        </w:rPr>
        <w:t xml:space="preserve">The man that took the scape-goat into the wilderness, and he that burned the sin offering, were to be looked upon as ceremonially unclean, and must not come into the camp till they had washed their clothes and bathed their flesh in water, which signified the defiling nature of sin; even the sacrifice which was made sin, was defiling: </w:t>
      </w:r>
      <w:r w:rsidRPr="0061034D">
        <w:rPr>
          <w:rFonts w:ascii="Times New Roman" w:hAnsi="Times New Roman" w:cs="Times New Roman"/>
        </w:rPr>
        <w:t>A</w:t>
      </w:r>
      <w:r w:rsidR="00AF3E82" w:rsidRPr="0061034D">
        <w:rPr>
          <w:rFonts w:ascii="Times New Roman" w:hAnsi="Times New Roman" w:cs="Times New Roman"/>
        </w:rPr>
        <w:t>lso the imperfection of the legal sacrifices, they were so far from taking away sin, that they left some stain even upon those that touched them.</w:t>
      </w:r>
      <w:r w:rsidRPr="0061034D">
        <w:rPr>
          <w:rFonts w:ascii="Times New Roman" w:hAnsi="Times New Roman" w:cs="Times New Roman"/>
        </w:rPr>
        <w:t xml:space="preserve"> </w:t>
      </w:r>
      <w:r w:rsidR="00AF3E82" w:rsidRPr="0061034D">
        <w:rPr>
          <w:rFonts w:ascii="Times New Roman" w:hAnsi="Times New Roman" w:cs="Times New Roman"/>
        </w:rPr>
        <w:t>This goat is a true figure of Jesus Christ, who bears the sins of the people.</w:t>
      </w:r>
      <w:r w:rsidRPr="0061034D">
        <w:rPr>
          <w:rFonts w:ascii="Times New Roman" w:hAnsi="Times New Roman" w:cs="Times New Roman"/>
        </w:rPr>
        <w:t xml:space="preserve"> </w:t>
      </w:r>
      <w:r w:rsidR="00AF3E82" w:rsidRPr="0061034D">
        <w:rPr>
          <w:rFonts w:ascii="Times New Roman" w:hAnsi="Times New Roman" w:cs="Times New Roman"/>
        </w:rPr>
        <w:t xml:space="preserve">The fit man into the wilderness: the great Scapegoat led away by the appointed officers of justice. When that was done, the great and wonderful atonement was finished, and the effects of it were set forth to the people. </w:t>
      </w:r>
      <w:r w:rsidRPr="0061034D">
        <w:rPr>
          <w:rFonts w:ascii="Times New Roman" w:hAnsi="Times New Roman" w:cs="Times New Roman"/>
        </w:rPr>
        <w:t xml:space="preserve">Jewish tradition recorded that a appointed man led the scapegoat out of Jerusalem into the rocky wilderness about twelve miles away. At every mile, temporary stations were set up where men watched the goat proceed. </w:t>
      </w:r>
    </w:p>
    <w:p w:rsidR="00DE2F6E" w:rsidRPr="0061034D" w:rsidRDefault="00DE2F6E" w:rsidP="0061034D">
      <w:pPr>
        <w:pStyle w:val="NoSpacing"/>
        <w:rPr>
          <w:rFonts w:ascii="Times New Roman" w:hAnsi="Times New Roman" w:cs="Times New Roman"/>
        </w:rPr>
      </w:pPr>
    </w:p>
    <w:p w:rsidR="003F1F78" w:rsidRPr="0061034D" w:rsidRDefault="00DE2F6E" w:rsidP="0061034D">
      <w:pPr>
        <w:pStyle w:val="NoSpacing"/>
        <w:rPr>
          <w:rFonts w:ascii="Times New Roman" w:hAnsi="Times New Roman" w:cs="Times New Roman"/>
        </w:rPr>
      </w:pPr>
      <w:r w:rsidRPr="0061034D">
        <w:rPr>
          <w:rFonts w:ascii="Times New Roman" w:hAnsi="Times New Roman" w:cs="Times New Roman"/>
        </w:rPr>
        <w:t>Once the goat reached the final place and was released into the wilderness where it could never wander back into Jerusalem, signal flags or white ribbons were waved from hill to hill all the way back to the Temple. When the people in Jerusalem saw the signal, a massive shout of relief went up throughout the city. They knew their sins had been carried away beyond recovery and that they were truly clean for another year.</w:t>
      </w:r>
      <w:r w:rsidR="003F1F78" w:rsidRPr="0061034D">
        <w:rPr>
          <w:rFonts w:ascii="Times New Roman" w:hAnsi="Times New Roman" w:cs="Times New Roman"/>
        </w:rPr>
        <w:t xml:space="preserve"> </w:t>
      </w:r>
      <w:r w:rsidRPr="0061034D">
        <w:rPr>
          <w:rFonts w:ascii="Times New Roman" w:hAnsi="Times New Roman" w:cs="Times New Roman"/>
        </w:rPr>
        <w:t>Jesus Christ fulfills every element of this final scapegoat. Jesus became our ultimate Scapegoat who bore the sins of many, fulfilling the prophecy of Isaiah 53:6,12 that the Lord laid on Him the iniquity of us all. As John the Baptist declared in John 1:29, Jesus is the Lamb of God who literally takes away, carries off, the sin of the world.</w:t>
      </w:r>
      <w:r w:rsidR="003F1F78" w:rsidRPr="0061034D">
        <w:rPr>
          <w:rFonts w:ascii="Times New Roman" w:hAnsi="Times New Roman" w:cs="Times New Roman"/>
        </w:rPr>
        <w:t xml:space="preserve"> </w:t>
      </w:r>
      <w:r w:rsidRPr="0061034D">
        <w:rPr>
          <w:rFonts w:ascii="Times New Roman" w:hAnsi="Times New Roman" w:cs="Times New Roman"/>
        </w:rPr>
        <w:t>Jesus was handed over to the appointed officers of justice</w:t>
      </w:r>
      <w:r w:rsidR="003F1F78" w:rsidRPr="0061034D">
        <w:rPr>
          <w:rFonts w:ascii="Times New Roman" w:hAnsi="Times New Roman" w:cs="Times New Roman"/>
        </w:rPr>
        <w:t xml:space="preserve">, which were </w:t>
      </w:r>
      <w:r w:rsidRPr="0061034D">
        <w:rPr>
          <w:rFonts w:ascii="Times New Roman" w:hAnsi="Times New Roman" w:cs="Times New Roman"/>
        </w:rPr>
        <w:t>the Roman soldiers and temple guards</w:t>
      </w:r>
      <w:r w:rsidR="003F1F78" w:rsidRPr="0061034D">
        <w:rPr>
          <w:rFonts w:ascii="Times New Roman" w:hAnsi="Times New Roman" w:cs="Times New Roman"/>
        </w:rPr>
        <w:t xml:space="preserve">. They </w:t>
      </w:r>
      <w:r w:rsidRPr="0061034D">
        <w:rPr>
          <w:rFonts w:ascii="Times New Roman" w:hAnsi="Times New Roman" w:cs="Times New Roman"/>
        </w:rPr>
        <w:t>led Him outside the gates of Jerusalem to Golgotha, a desolate place of death (Hebrews 13:12).</w:t>
      </w:r>
      <w:r w:rsidR="003F1F78" w:rsidRPr="0061034D">
        <w:rPr>
          <w:rFonts w:ascii="Times New Roman" w:hAnsi="Times New Roman" w:cs="Times New Roman"/>
        </w:rPr>
        <w:t xml:space="preserve"> While</w:t>
      </w:r>
      <w:r w:rsidRPr="0061034D">
        <w:rPr>
          <w:rFonts w:ascii="Times New Roman" w:hAnsi="Times New Roman" w:cs="Times New Roman"/>
        </w:rPr>
        <w:t xml:space="preserve"> the Old Testament sacrifices were imperfect and left a stain of ceremonial uncleanness even on the men who handled them, Jesus was the perfect sacrifice who suffered no permanent stain, instead absorbing our filth to give us His absolute purity (2 Corinthians 5:21).</w:t>
      </w:r>
      <w:r w:rsidR="003F1F78" w:rsidRPr="0061034D">
        <w:rPr>
          <w:rFonts w:ascii="Times New Roman" w:hAnsi="Times New Roman" w:cs="Times New Roman"/>
        </w:rPr>
        <w:t xml:space="preserve"> </w:t>
      </w:r>
    </w:p>
    <w:p w:rsidR="003F1F78" w:rsidRPr="0061034D" w:rsidRDefault="003F1F78" w:rsidP="0061034D">
      <w:pPr>
        <w:pStyle w:val="NoSpacing"/>
        <w:rPr>
          <w:rFonts w:ascii="Times New Roman" w:hAnsi="Times New Roman" w:cs="Times New Roman"/>
        </w:rPr>
      </w:pPr>
    </w:p>
    <w:p w:rsidR="003F1F78" w:rsidRPr="0061034D" w:rsidRDefault="00DE2F6E" w:rsidP="0061034D">
      <w:pPr>
        <w:pStyle w:val="NoSpacing"/>
        <w:rPr>
          <w:rFonts w:ascii="Times New Roman" w:hAnsi="Times New Roman" w:cs="Times New Roman"/>
        </w:rPr>
      </w:pPr>
      <w:r w:rsidRPr="0061034D">
        <w:rPr>
          <w:rFonts w:ascii="Times New Roman" w:hAnsi="Times New Roman" w:cs="Times New Roman"/>
        </w:rPr>
        <w:lastRenderedPageBreak/>
        <w:t>Finally, just as Aaron laid aside his humble linen garments and put on his robes of glory once the atonement was finished, Jesus laid aside His earthly humiliation, died on the cross, and was resurrected into His glorious heavenly authority, sitting down at the right hand of God (Philippians 2:9–11, Hebrews 1:3).</w:t>
      </w:r>
      <w:r w:rsidR="003F1F78" w:rsidRPr="0061034D">
        <w:rPr>
          <w:rFonts w:ascii="Times New Roman" w:hAnsi="Times New Roman" w:cs="Times New Roman"/>
        </w:rPr>
        <w:t xml:space="preserve"> </w:t>
      </w:r>
      <w:r w:rsidRPr="0061034D">
        <w:rPr>
          <w:rFonts w:ascii="Times New Roman" w:hAnsi="Times New Roman" w:cs="Times New Roman"/>
        </w:rPr>
        <w:t>The Apostle Paul uses these truths to show how believers are to live in light of a finished atonement:</w:t>
      </w:r>
      <w:r w:rsidR="003F1F78" w:rsidRPr="0061034D">
        <w:rPr>
          <w:rFonts w:ascii="Times New Roman" w:hAnsi="Times New Roman" w:cs="Times New Roman"/>
        </w:rPr>
        <w:t xml:space="preserve"> </w:t>
      </w:r>
      <w:r w:rsidRPr="0061034D">
        <w:rPr>
          <w:rFonts w:ascii="Times New Roman" w:hAnsi="Times New Roman" w:cs="Times New Roman"/>
        </w:rPr>
        <w:t>Paul teaches in Romans 8:33–34 that no one can bring a charge against God's elect because Christ died and rose again. Just as the scapegoat carried Israel’s sins into an uninhabited land where they could never be found, Paul reassures us that our past sins have been legally banished from God’s record.</w:t>
      </w:r>
      <w:r w:rsidR="003F1F78" w:rsidRPr="0061034D">
        <w:rPr>
          <w:rFonts w:ascii="Times New Roman" w:hAnsi="Times New Roman" w:cs="Times New Roman"/>
        </w:rPr>
        <w:t xml:space="preserve"> </w:t>
      </w:r>
      <w:r w:rsidRPr="0061034D">
        <w:rPr>
          <w:rFonts w:ascii="Times New Roman" w:hAnsi="Times New Roman" w:cs="Times New Roman"/>
        </w:rPr>
        <w:t xml:space="preserve">While the </w:t>
      </w:r>
      <w:r w:rsidR="003F1F78" w:rsidRPr="0061034D">
        <w:rPr>
          <w:rFonts w:ascii="Times New Roman" w:hAnsi="Times New Roman" w:cs="Times New Roman"/>
        </w:rPr>
        <w:t>Old Testament</w:t>
      </w:r>
      <w:r w:rsidRPr="0061034D">
        <w:rPr>
          <w:rFonts w:ascii="Times New Roman" w:hAnsi="Times New Roman" w:cs="Times New Roman"/>
        </w:rPr>
        <w:t xml:space="preserve"> sacrifices could only highlight how defiling sin was</w:t>
      </w:r>
      <w:r w:rsidR="003F1F78" w:rsidRPr="0061034D">
        <w:rPr>
          <w:rFonts w:ascii="Times New Roman" w:hAnsi="Times New Roman" w:cs="Times New Roman"/>
        </w:rPr>
        <w:t xml:space="preserve">, </w:t>
      </w:r>
      <w:r w:rsidRPr="0061034D">
        <w:rPr>
          <w:rFonts w:ascii="Times New Roman" w:hAnsi="Times New Roman" w:cs="Times New Roman"/>
        </w:rPr>
        <w:t>requiring the</w:t>
      </w:r>
      <w:r w:rsidR="003F1F78" w:rsidRPr="0061034D">
        <w:rPr>
          <w:rFonts w:ascii="Times New Roman" w:hAnsi="Times New Roman" w:cs="Times New Roman"/>
        </w:rPr>
        <w:t>m</w:t>
      </w:r>
      <w:r w:rsidRPr="0061034D">
        <w:rPr>
          <w:rFonts w:ascii="Times New Roman" w:hAnsi="Times New Roman" w:cs="Times New Roman"/>
        </w:rPr>
        <w:t xml:space="preserve"> to wash their clothes before entering the camp</w:t>
      </w:r>
      <w:r w:rsidR="003F1F78" w:rsidRPr="0061034D">
        <w:rPr>
          <w:rFonts w:ascii="Times New Roman" w:hAnsi="Times New Roman" w:cs="Times New Roman"/>
        </w:rPr>
        <w:t xml:space="preserve">, </w:t>
      </w:r>
      <w:r w:rsidRPr="0061034D">
        <w:rPr>
          <w:rFonts w:ascii="Times New Roman" w:hAnsi="Times New Roman" w:cs="Times New Roman"/>
        </w:rPr>
        <w:t>Paul teaches in Titus 3:5 that Christ has cleansed us through the washing of regeneration, and renewing of the Holy Ghost. We are no longer contaminated by our past because Christ took the pollution of sin upon Himself.</w:t>
      </w:r>
      <w:r w:rsidR="003F1F78" w:rsidRPr="0061034D">
        <w:rPr>
          <w:rFonts w:ascii="Times New Roman" w:hAnsi="Times New Roman" w:cs="Times New Roman"/>
        </w:rPr>
        <w:t xml:space="preserve"> </w:t>
      </w:r>
      <w:r w:rsidRPr="0061034D">
        <w:rPr>
          <w:rFonts w:ascii="Times New Roman" w:hAnsi="Times New Roman" w:cs="Times New Roman"/>
        </w:rPr>
        <w:t xml:space="preserve">Paul instructs believers in </w:t>
      </w:r>
      <w:r w:rsidR="003F1F78" w:rsidRPr="0061034D">
        <w:rPr>
          <w:rFonts w:ascii="Times New Roman" w:hAnsi="Times New Roman" w:cs="Times New Roman"/>
        </w:rPr>
        <w:t xml:space="preserve">Col 3:1 If ye then be risen with Christ, seek those things which are above, where Christ sitteth on the right hand of God. 2 Set your affection on things above, not on things on the earth. </w:t>
      </w:r>
    </w:p>
    <w:p w:rsidR="003F1F78" w:rsidRPr="0061034D" w:rsidRDefault="003F1F78" w:rsidP="0061034D">
      <w:pPr>
        <w:pStyle w:val="NoSpacing"/>
        <w:rPr>
          <w:rFonts w:ascii="Times New Roman" w:hAnsi="Times New Roman" w:cs="Times New Roman"/>
        </w:rPr>
      </w:pPr>
    </w:p>
    <w:p w:rsidR="007900EF" w:rsidRDefault="003F1F78" w:rsidP="0061034D">
      <w:pPr>
        <w:pStyle w:val="NoSpacing"/>
        <w:rPr>
          <w:rFonts w:ascii="Times New Roman" w:hAnsi="Times New Roman" w:cs="Times New Roman"/>
        </w:rPr>
      </w:pPr>
      <w:r w:rsidRPr="0061034D">
        <w:rPr>
          <w:rFonts w:ascii="Times New Roman" w:hAnsi="Times New Roman" w:cs="Times New Roman"/>
        </w:rPr>
        <w:t xml:space="preserve">3 For ye are dead, and your life is hid with Christ in God. We are </w:t>
      </w:r>
      <w:r w:rsidR="00DE2F6E" w:rsidRPr="0061034D">
        <w:rPr>
          <w:rFonts w:ascii="Times New Roman" w:hAnsi="Times New Roman" w:cs="Times New Roman"/>
        </w:rPr>
        <w:t xml:space="preserve">to set </w:t>
      </w:r>
      <w:r w:rsidRPr="0061034D">
        <w:rPr>
          <w:rFonts w:ascii="Times New Roman" w:hAnsi="Times New Roman" w:cs="Times New Roman"/>
        </w:rPr>
        <w:t>ou</w:t>
      </w:r>
      <w:r w:rsidR="00DE2F6E" w:rsidRPr="0061034D">
        <w:rPr>
          <w:rFonts w:ascii="Times New Roman" w:hAnsi="Times New Roman" w:cs="Times New Roman"/>
        </w:rPr>
        <w:t>r minds on things above, where Christ sits in glory. Just as Israel rejoiced when Aaron emerged in his golden robes showing the work was accepted, Paul teaches that believers live in continuous joy because our High Priest, Jesus, has finished the work of salvation and now reigns in power on our behalf.</w:t>
      </w:r>
      <w:r w:rsidR="0061034D" w:rsidRPr="0061034D">
        <w:rPr>
          <w:rFonts w:ascii="Times New Roman" w:hAnsi="Times New Roman" w:cs="Times New Roman"/>
        </w:rPr>
        <w:t xml:space="preserve"> </w:t>
      </w:r>
      <w:r w:rsidRPr="0061034D">
        <w:rPr>
          <w:rFonts w:ascii="Times New Roman" w:hAnsi="Times New Roman" w:cs="Times New Roman"/>
        </w:rPr>
        <w:t>Leviticus 16:25–34 brings the instructions for the Day of Atonement to its final conclusion. It covers the burning of the internal sacrifices, the cleansing of those who handled the sin offerings, the perpetual commandment for Israel to observe this annual Sabbath, and the ultimate purpose of the day: complete cleansing from all sin before the LORD.</w:t>
      </w:r>
      <w:r w:rsidR="0061034D" w:rsidRPr="0061034D">
        <w:rPr>
          <w:rFonts w:ascii="Times New Roman" w:hAnsi="Times New Roman" w:cs="Times New Roman"/>
        </w:rPr>
        <w:t xml:space="preserve"> </w:t>
      </w:r>
      <w:r w:rsidRPr="0061034D">
        <w:rPr>
          <w:rFonts w:ascii="Times New Roman" w:hAnsi="Times New Roman" w:cs="Times New Roman"/>
        </w:rPr>
        <w:t>Verses 29 &amp; 31 God declared that on the tenth day of the seventh month, the entire nation</w:t>
      </w:r>
      <w:r w:rsidR="0061034D" w:rsidRPr="0061034D">
        <w:rPr>
          <w:rFonts w:ascii="Times New Roman" w:hAnsi="Times New Roman" w:cs="Times New Roman"/>
        </w:rPr>
        <w:t xml:space="preserve">, </w:t>
      </w:r>
      <w:r w:rsidRPr="0061034D">
        <w:rPr>
          <w:rFonts w:ascii="Times New Roman" w:hAnsi="Times New Roman" w:cs="Times New Roman"/>
        </w:rPr>
        <w:t>including both native Israelites and resident foreigners</w:t>
      </w:r>
      <w:r w:rsidR="0061034D" w:rsidRPr="0061034D">
        <w:rPr>
          <w:rFonts w:ascii="Times New Roman" w:hAnsi="Times New Roman" w:cs="Times New Roman"/>
        </w:rPr>
        <w:t xml:space="preserve"> </w:t>
      </w:r>
      <w:r w:rsidRPr="0061034D">
        <w:rPr>
          <w:rFonts w:ascii="Times New Roman" w:hAnsi="Times New Roman" w:cs="Times New Roman"/>
        </w:rPr>
        <w:t>must abstain from all work and afflict their souls. Afflicting the soul meant fasting, humbling oneself, and expressing genuine repentance for sin. It was designated as a Sabbath of rest</w:t>
      </w:r>
      <w:r w:rsidR="0061034D" w:rsidRPr="0061034D">
        <w:rPr>
          <w:rFonts w:ascii="Times New Roman" w:hAnsi="Times New Roman" w:cs="Times New Roman"/>
        </w:rPr>
        <w:t>,</w:t>
      </w:r>
      <w:r w:rsidRPr="0061034D">
        <w:rPr>
          <w:rFonts w:ascii="Times New Roman" w:hAnsi="Times New Roman" w:cs="Times New Roman"/>
        </w:rPr>
        <w:t xml:space="preserve"> a total cessation from earthly labor.</w:t>
      </w:r>
      <w:r w:rsidR="0061034D" w:rsidRPr="0061034D">
        <w:rPr>
          <w:rFonts w:ascii="Times New Roman" w:hAnsi="Times New Roman" w:cs="Times New Roman"/>
        </w:rPr>
        <w:t xml:space="preserve"> </w:t>
      </w:r>
      <w:r w:rsidRPr="0061034D">
        <w:rPr>
          <w:rFonts w:ascii="Times New Roman" w:hAnsi="Times New Roman" w:cs="Times New Roman"/>
        </w:rPr>
        <w:t xml:space="preserve">Verses 30 &amp; 33–34 The central goal of this was that ye may be clean from all your sins before the LORD. It made complete atonement for the holy sanctuary, the tabernacle, the altar, the priests, and the entire congregation once a year. </w:t>
      </w:r>
    </w:p>
    <w:p w:rsidR="007900EF" w:rsidRDefault="007900EF" w:rsidP="0061034D">
      <w:pPr>
        <w:pStyle w:val="NoSpacing"/>
        <w:rPr>
          <w:rFonts w:ascii="Times New Roman" w:hAnsi="Times New Roman" w:cs="Times New Roman"/>
        </w:rPr>
      </w:pPr>
    </w:p>
    <w:p w:rsidR="0061034D" w:rsidRPr="0061034D" w:rsidRDefault="003F1F78" w:rsidP="007900EF">
      <w:pPr>
        <w:pStyle w:val="NoSpacing"/>
        <w:rPr>
          <w:rFonts w:ascii="Times New Roman" w:hAnsi="Times New Roman" w:cs="Times New Roman"/>
        </w:rPr>
      </w:pPr>
      <w:r w:rsidRPr="0061034D">
        <w:rPr>
          <w:rFonts w:ascii="Times New Roman" w:hAnsi="Times New Roman" w:cs="Times New Roman"/>
        </w:rPr>
        <w:t>The chapter closes by noting that Aaron executed everything precisely as the LORD commanded Moses.</w:t>
      </w:r>
      <w:r w:rsidR="007900EF">
        <w:rPr>
          <w:rFonts w:ascii="Times New Roman" w:hAnsi="Times New Roman" w:cs="Times New Roman"/>
        </w:rPr>
        <w:t xml:space="preserve"> </w:t>
      </w:r>
      <w:r w:rsidR="007900EF" w:rsidRPr="007900EF">
        <w:rPr>
          <w:rFonts w:ascii="Times New Roman" w:hAnsi="Times New Roman" w:cs="Times New Roman"/>
        </w:rPr>
        <w:t>The Apostle Paul builds upon these final principles to guide how believers walk in faith today:</w:t>
      </w:r>
      <w:r w:rsidR="007900EF">
        <w:rPr>
          <w:rFonts w:ascii="Times New Roman" w:hAnsi="Times New Roman" w:cs="Times New Roman"/>
        </w:rPr>
        <w:t xml:space="preserve"> </w:t>
      </w:r>
      <w:r w:rsidR="007900EF" w:rsidRPr="007900EF">
        <w:rPr>
          <w:rFonts w:ascii="Times New Roman" w:hAnsi="Times New Roman" w:cs="Times New Roman"/>
        </w:rPr>
        <w:t>Because Jesus suffered outside the gate, Paul models a life that rejects worldly approval and earthly pride to identify fully with Christ. In Galatians 6:14, Paul writes: God forbid that I should glory, save in the cross of our Lord Jesus Christ, by whom the world is crucified unto me, and I unto the world. Believers are called to step away from worldly systems and embrace Christ, even if it means bearing His reproach.</w:t>
      </w:r>
      <w:r w:rsidR="007900EF">
        <w:rPr>
          <w:rFonts w:ascii="Times New Roman" w:hAnsi="Times New Roman" w:cs="Times New Roman"/>
        </w:rPr>
        <w:t xml:space="preserve"> </w:t>
      </w:r>
      <w:r w:rsidR="007900EF" w:rsidRPr="007900EF">
        <w:rPr>
          <w:rFonts w:ascii="Times New Roman" w:hAnsi="Times New Roman" w:cs="Times New Roman"/>
        </w:rPr>
        <w:t>Paul repeatedly emphasizes that human effort cannot accomplish salvation. In Romans 4:4–5 and Ephesians 2:8–9, Paul teaches that salvation is not given to the one who works to earn it, but to the one who trusts in God who justifies the ungodly. Just as Israel was commanded to do no work on the Day of Atonement, Paul instructs believers to cease trying to earn God's favor through self-righteous deeds and instead rest entirely in Christ's completed atonement.</w:t>
      </w:r>
      <w:r w:rsidR="007900EF">
        <w:rPr>
          <w:rFonts w:ascii="Times New Roman" w:hAnsi="Times New Roman" w:cs="Times New Roman"/>
        </w:rPr>
        <w:t xml:space="preserve"> </w:t>
      </w:r>
      <w:r w:rsidR="007900EF" w:rsidRPr="007900EF">
        <w:rPr>
          <w:rFonts w:ascii="Times New Roman" w:hAnsi="Times New Roman" w:cs="Times New Roman"/>
        </w:rPr>
        <w:t>In Romans 5:11, Paul writes that through Jesus Christ we have now received the atonement (reconciliation). Because Christ fulfilled Leviticus 16:30</w:t>
      </w:r>
      <w:r w:rsidR="007900EF">
        <w:rPr>
          <w:rFonts w:ascii="Times New Roman" w:hAnsi="Times New Roman" w:cs="Times New Roman"/>
        </w:rPr>
        <w:t xml:space="preserve"> which is </w:t>
      </w:r>
      <w:r w:rsidR="007900EF" w:rsidRPr="007900EF">
        <w:rPr>
          <w:rFonts w:ascii="Times New Roman" w:hAnsi="Times New Roman" w:cs="Times New Roman"/>
        </w:rPr>
        <w:t>cleansing us from all our sins before the LORD</w:t>
      </w:r>
      <w:r w:rsidR="007900EF">
        <w:rPr>
          <w:rFonts w:ascii="Times New Roman" w:hAnsi="Times New Roman" w:cs="Times New Roman"/>
        </w:rPr>
        <w:t xml:space="preserve">. </w:t>
      </w:r>
      <w:r w:rsidR="007900EF" w:rsidRPr="007900EF">
        <w:rPr>
          <w:rFonts w:ascii="Times New Roman" w:hAnsi="Times New Roman" w:cs="Times New Roman"/>
        </w:rPr>
        <w:t>Paul instructs believers to walk free from guilt, fear, and condemnation (Romans 8:1). Our permanent Sabbath rest is living daily in the confidence that we are fully clean, fully accepted, and eternally reconciled to God.</w:t>
      </w:r>
    </w:p>
    <w:sectPr w:rsidR="0061034D" w:rsidRPr="0061034D">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3BA9" w:rsidRDefault="00D93BA9" w:rsidP="00C806E7">
      <w:pPr>
        <w:spacing w:after="0" w:line="240" w:lineRule="auto"/>
      </w:pPr>
      <w:r>
        <w:separator/>
      </w:r>
    </w:p>
  </w:endnote>
  <w:endnote w:type="continuationSeparator" w:id="0">
    <w:p w:rsidR="00D93BA9" w:rsidRDefault="00D93BA9" w:rsidP="00C80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6426897"/>
      <w:docPartObj>
        <w:docPartGallery w:val="Page Numbers (Bottom of Page)"/>
        <w:docPartUnique/>
      </w:docPartObj>
    </w:sdtPr>
    <w:sdtContent>
      <w:p w:rsidR="00C806E7" w:rsidRDefault="00C806E7" w:rsidP="00552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806E7" w:rsidRDefault="00C806E7" w:rsidP="00C806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4075628"/>
      <w:docPartObj>
        <w:docPartGallery w:val="Page Numbers (Bottom of Page)"/>
        <w:docPartUnique/>
      </w:docPartObj>
    </w:sdtPr>
    <w:sdtContent>
      <w:p w:rsidR="00C806E7" w:rsidRDefault="00C806E7" w:rsidP="00552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806E7" w:rsidRDefault="00C806E7" w:rsidP="00C806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3BA9" w:rsidRDefault="00D93BA9" w:rsidP="00C806E7">
      <w:pPr>
        <w:spacing w:after="0" w:line="240" w:lineRule="auto"/>
      </w:pPr>
      <w:r>
        <w:separator/>
      </w:r>
    </w:p>
  </w:footnote>
  <w:footnote w:type="continuationSeparator" w:id="0">
    <w:p w:rsidR="00D93BA9" w:rsidRDefault="00D93BA9" w:rsidP="00C806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82"/>
    <w:rsid w:val="00135D66"/>
    <w:rsid w:val="002A48BD"/>
    <w:rsid w:val="00317754"/>
    <w:rsid w:val="003C397D"/>
    <w:rsid w:val="003F1F78"/>
    <w:rsid w:val="005C5F2D"/>
    <w:rsid w:val="005D115B"/>
    <w:rsid w:val="005F2D10"/>
    <w:rsid w:val="0061034D"/>
    <w:rsid w:val="00695FEF"/>
    <w:rsid w:val="007753B4"/>
    <w:rsid w:val="00776E04"/>
    <w:rsid w:val="0078025B"/>
    <w:rsid w:val="007900EF"/>
    <w:rsid w:val="00A21E21"/>
    <w:rsid w:val="00A23FB4"/>
    <w:rsid w:val="00AF3E82"/>
    <w:rsid w:val="00C37443"/>
    <w:rsid w:val="00C806E7"/>
    <w:rsid w:val="00CB72E5"/>
    <w:rsid w:val="00D93BA9"/>
    <w:rsid w:val="00D94321"/>
    <w:rsid w:val="00DB17ED"/>
    <w:rsid w:val="00DB6E0A"/>
    <w:rsid w:val="00DE2F6E"/>
    <w:rsid w:val="00EF00FA"/>
    <w:rsid w:val="00F4504A"/>
    <w:rsid w:val="00FF5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B7BCDB"/>
  <w15:chartTrackingRefBased/>
  <w15:docId w15:val="{B03460D0-3603-B246-B0DA-39BC09BE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E82"/>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3E82"/>
  </w:style>
  <w:style w:type="paragraph" w:styleId="Footer">
    <w:name w:val="footer"/>
    <w:basedOn w:val="Normal"/>
    <w:link w:val="FooterChar"/>
    <w:uiPriority w:val="99"/>
    <w:unhideWhenUsed/>
    <w:rsid w:val="00C80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6E7"/>
    <w:rPr>
      <w:kern w:val="0"/>
      <w:sz w:val="22"/>
      <w:szCs w:val="22"/>
      <w14:ligatures w14:val="none"/>
    </w:rPr>
  </w:style>
  <w:style w:type="character" w:styleId="PageNumber">
    <w:name w:val="page number"/>
    <w:basedOn w:val="DefaultParagraphFont"/>
    <w:uiPriority w:val="99"/>
    <w:semiHidden/>
    <w:unhideWhenUsed/>
    <w:rsid w:val="00C806E7"/>
  </w:style>
  <w:style w:type="paragraph" w:styleId="NormalWeb">
    <w:name w:val="Normal (Web)"/>
    <w:basedOn w:val="Normal"/>
    <w:uiPriority w:val="99"/>
    <w:semiHidden/>
    <w:unhideWhenUsed/>
    <w:rsid w:val="003F1F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47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3539</Words>
  <Characters>20176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22</cp:revision>
  <dcterms:created xsi:type="dcterms:W3CDTF">2026-08-03T11:30:00Z</dcterms:created>
  <dcterms:modified xsi:type="dcterms:W3CDTF">2026-08-25T09:56:00Z</dcterms:modified>
</cp:coreProperties>
</file>