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564D" w:rsidRPr="001B564D" w:rsidRDefault="001B564D" w:rsidP="001B564D">
      <w:pPr>
        <w:autoSpaceDE w:val="0"/>
        <w:autoSpaceDN w:val="0"/>
        <w:adjustRightInd w:val="0"/>
        <w:spacing w:after="0" w:line="240" w:lineRule="auto"/>
        <w:rPr>
          <w:rFonts w:ascii="Times New Roman" w:hAnsi="Times New Roman" w:cs="Times New Roman"/>
          <w:b/>
          <w:bCs/>
          <w:sz w:val="24"/>
          <w:szCs w:val="24"/>
        </w:rPr>
      </w:pPr>
      <w:r w:rsidRPr="001B564D">
        <w:rPr>
          <w:rFonts w:ascii="Times New Roman" w:hAnsi="Times New Roman" w:cs="Times New Roman"/>
          <w:b/>
          <w:bCs/>
          <w:sz w:val="24"/>
          <w:szCs w:val="24"/>
        </w:rPr>
        <w:t>Leviticus 6. June 16, 2026</w:t>
      </w:r>
      <w:r w:rsidR="00BB3F2A">
        <w:rPr>
          <w:rFonts w:ascii="Times New Roman" w:hAnsi="Times New Roman" w:cs="Times New Roman"/>
          <w:b/>
          <w:bCs/>
          <w:sz w:val="24"/>
          <w:szCs w:val="24"/>
        </w:rPr>
        <w:t xml:space="preserve">. </w:t>
      </w:r>
      <w:r w:rsidR="00BB3F2A" w:rsidRPr="00BB3F2A">
        <w:rPr>
          <w:rFonts w:ascii="Times New Roman" w:hAnsi="Times New Roman" w:cs="Times New Roman"/>
          <w:b/>
          <w:bCs/>
          <w:sz w:val="24"/>
          <w:szCs w:val="24"/>
        </w:rPr>
        <w:t>Outside the Camp</w:t>
      </w:r>
      <w:r w:rsidR="00BB3F2A">
        <w:rPr>
          <w:rFonts w:ascii="Times New Roman" w:hAnsi="Times New Roman" w:cs="Times New Roman"/>
          <w:b/>
          <w:bCs/>
          <w:sz w:val="24"/>
          <w:szCs w:val="24"/>
        </w:rPr>
        <w:t>!</w:t>
      </w:r>
    </w:p>
    <w:p w:rsidR="001B564D" w:rsidRDefault="001B564D" w:rsidP="001B564D">
      <w:pPr>
        <w:pStyle w:val="NoSpacing"/>
        <w:rPr>
          <w:rFonts w:ascii="Times New Roman" w:hAnsi="Times New Roman" w:cs="Times New Roman"/>
        </w:rPr>
      </w:pPr>
      <w:r w:rsidRPr="001B564D">
        <w:rPr>
          <w:rFonts w:ascii="Times New Roman" w:hAnsi="Times New Roman" w:cs="Times New Roman"/>
        </w:rPr>
        <w:t>Le 6:1 And the LORD spake unto Moses, saying,</w:t>
      </w:r>
      <w:r>
        <w:rPr>
          <w:rFonts w:ascii="Times New Roman" w:hAnsi="Times New Roman" w:cs="Times New Roman"/>
        </w:rPr>
        <w:t xml:space="preserve"> </w:t>
      </w:r>
      <w:r w:rsidRPr="000D26F6">
        <w:rPr>
          <w:rFonts w:ascii="Times New Roman" w:hAnsi="Times New Roman" w:cs="Times New Roman"/>
        </w:rPr>
        <w:t>2 If a soul sin, and commit a trespass against the LORD, and lie unto his neighbor in that which was delivered him to keep, or in fellowship, or in a thing taken away by violence, or hath deceived his neighbor</w:t>
      </w:r>
      <w:r w:rsidRPr="001B564D">
        <w:rPr>
          <w:rFonts w:ascii="Times New Roman" w:hAnsi="Times New Roman" w:cs="Times New Roman"/>
        </w:rPr>
        <w:t xml:space="preserve">; 3 Or have found that which was lost, and lieth concerning it, and sweareth falsely; in any of all these that a man doeth, sinning therein: </w:t>
      </w:r>
      <w:r w:rsidR="004A12EC" w:rsidRPr="004A12EC">
        <w:rPr>
          <w:rFonts w:ascii="Times New Roman" w:hAnsi="Times New Roman" w:cs="Times New Roman"/>
        </w:rPr>
        <w:t>Notice that the text links horizontal sins (lying, stealing, or deceiving a neighbor) directly to a vertical sin (commit</w:t>
      </w:r>
      <w:r w:rsidR="004A12EC">
        <w:rPr>
          <w:rFonts w:ascii="Times New Roman" w:hAnsi="Times New Roman" w:cs="Times New Roman"/>
        </w:rPr>
        <w:t>ting</w:t>
      </w:r>
      <w:r w:rsidR="004A12EC" w:rsidRPr="004A12EC">
        <w:rPr>
          <w:rFonts w:ascii="Times New Roman" w:hAnsi="Times New Roman" w:cs="Times New Roman"/>
        </w:rPr>
        <w:t xml:space="preserve"> a trespass against the LORD). In God’s eyes, to wrong a fellow human being is to violate His holy law.</w:t>
      </w:r>
      <w:r w:rsidR="004A12EC">
        <w:rPr>
          <w:rFonts w:ascii="Times New Roman" w:hAnsi="Times New Roman" w:cs="Times New Roman"/>
        </w:rPr>
        <w:t xml:space="preserve"> Le 6:</w:t>
      </w:r>
      <w:r w:rsidRPr="001B564D">
        <w:rPr>
          <w:rFonts w:ascii="Times New Roman" w:hAnsi="Times New Roman" w:cs="Times New Roman"/>
        </w:rPr>
        <w:t>4 Then it shall be, because he hath sinned, and is guilty, that he shall restore that which he took violently away, or the thing which he hath deceitfully gotten, or that which was delivered him to keep, or the lost thing which he found, 5 Or all that about which he hath sworn falsely; he shall even restore it in the principal, and shall add the fifth part more thereto, and give it unto him to whom it appertaineth, in the day of his trespass offering</w:t>
      </w:r>
      <w:r>
        <w:rPr>
          <w:rFonts w:ascii="Times New Roman" w:hAnsi="Times New Roman" w:cs="Times New Roman"/>
        </w:rPr>
        <w:t xml:space="preserve">. </w:t>
      </w:r>
      <w:r w:rsidRPr="001B564D">
        <w:rPr>
          <w:rFonts w:ascii="Times New Roman" w:hAnsi="Times New Roman" w:cs="Times New Roman"/>
        </w:rPr>
        <w:t>The particular part of the trespass offering is that t</w:t>
      </w:r>
      <w:r>
        <w:rPr>
          <w:rFonts w:ascii="Times New Roman" w:hAnsi="Times New Roman" w:cs="Times New Roman"/>
        </w:rPr>
        <w:t>he</w:t>
      </w:r>
      <w:r w:rsidRPr="001B564D">
        <w:rPr>
          <w:rFonts w:ascii="Times New Roman" w:hAnsi="Times New Roman" w:cs="Times New Roman"/>
        </w:rPr>
        <w:t xml:space="preserve"> fifth part more has to be restored plus the principal.</w:t>
      </w:r>
    </w:p>
    <w:p w:rsidR="001B564D" w:rsidRDefault="001B564D" w:rsidP="001B564D">
      <w:pPr>
        <w:pStyle w:val="NoSpacing"/>
        <w:rPr>
          <w:rFonts w:ascii="Times New Roman" w:hAnsi="Times New Roman" w:cs="Times New Roman"/>
        </w:rPr>
      </w:pPr>
    </w:p>
    <w:p w:rsidR="004A12EC" w:rsidRDefault="001B564D" w:rsidP="001B564D">
      <w:pPr>
        <w:pStyle w:val="NoSpacing"/>
        <w:rPr>
          <w:rFonts w:ascii="Times New Roman" w:hAnsi="Times New Roman" w:cs="Times New Roman"/>
        </w:rPr>
      </w:pPr>
      <w:r w:rsidRPr="001B564D">
        <w:rPr>
          <w:rFonts w:ascii="Times New Roman" w:hAnsi="Times New Roman" w:cs="Times New Roman"/>
        </w:rPr>
        <w:t>Le 6:6 And he shall bring his trespass offering unto the LORD, a ram without blemish out of the flock, with thy estimation, for a trespass offering, unto the priest: 7 And the priest shall make an atonement for him before the LORD: and it shall be forgiven him for any thing of all that he hath done in trespassing therein.</w:t>
      </w:r>
      <w:r>
        <w:rPr>
          <w:rFonts w:ascii="Times New Roman" w:hAnsi="Times New Roman" w:cs="Times New Roman"/>
        </w:rPr>
        <w:t xml:space="preserve"> </w:t>
      </w:r>
      <w:r w:rsidRPr="001B564D">
        <w:rPr>
          <w:rFonts w:ascii="Times New Roman" w:hAnsi="Times New Roman" w:cs="Times New Roman"/>
        </w:rPr>
        <w:t xml:space="preserve">8 And the LORD spake unto Moses, saying, 9 Command Aaron and his sons, saying, This is the law of the burnt offering: It is the burnt offering, because of the burning upon the altar all night unto the morning, and the fire of the altar shall be burning in it. </w:t>
      </w:r>
    </w:p>
    <w:p w:rsidR="00452915" w:rsidRDefault="00452915" w:rsidP="001B564D">
      <w:pPr>
        <w:pStyle w:val="NoSpacing"/>
        <w:rPr>
          <w:rFonts w:ascii="Times New Roman" w:hAnsi="Times New Roman" w:cs="Times New Roman"/>
        </w:rPr>
      </w:pPr>
      <w:r w:rsidRPr="00452915">
        <w:rPr>
          <w:rFonts w:ascii="Times New Roman" w:hAnsi="Times New Roman" w:cs="Times New Roman"/>
        </w:rPr>
        <w:t>The burnt offering represented total consecration and devotion. Unlike other offerings where the priests ate part of the meat, the burnt offering was entirely consumed by fire. The fire was to burn all night. Just as the offering burned continuously, Christ’s devotion to God was total, and His intercession for us is continuous. Paul challenges believers to match this total consecration:</w:t>
      </w:r>
      <w:r>
        <w:rPr>
          <w:rFonts w:ascii="Times New Roman" w:hAnsi="Times New Roman" w:cs="Times New Roman"/>
        </w:rPr>
        <w:t xml:space="preserve"> In </w:t>
      </w:r>
      <w:r w:rsidRPr="00452915">
        <w:rPr>
          <w:rFonts w:ascii="Times New Roman" w:hAnsi="Times New Roman" w:cs="Times New Roman"/>
        </w:rPr>
        <w:t>Ro12:1I beseech you therefore, brethren, by the mercies of God, that ye present your bodies a living sacrifice, holy, acceptable unto God, which is your reasonable service.</w:t>
      </w:r>
      <w:r>
        <w:rPr>
          <w:rFonts w:ascii="Times New Roman" w:hAnsi="Times New Roman" w:cs="Times New Roman"/>
        </w:rPr>
        <w:t xml:space="preserve"> </w:t>
      </w:r>
      <w:r w:rsidRPr="00452915">
        <w:rPr>
          <w:rFonts w:ascii="Times New Roman" w:hAnsi="Times New Roman" w:cs="Times New Roman"/>
        </w:rPr>
        <w:t>Our devotion to God shouldn't be a part-time or daytime-only affair. We are called to be living sacrifices</w:t>
      </w:r>
      <w:r>
        <w:rPr>
          <w:rFonts w:ascii="Times New Roman" w:hAnsi="Times New Roman" w:cs="Times New Roman"/>
        </w:rPr>
        <w:t xml:space="preserve">, </w:t>
      </w:r>
      <w:r w:rsidRPr="00452915">
        <w:rPr>
          <w:rFonts w:ascii="Times New Roman" w:hAnsi="Times New Roman" w:cs="Times New Roman"/>
        </w:rPr>
        <w:t xml:space="preserve">entirely consumed by our love for and obedience to God </w:t>
      </w:r>
      <w:r>
        <w:rPr>
          <w:rFonts w:ascii="Times New Roman" w:hAnsi="Times New Roman" w:cs="Times New Roman"/>
        </w:rPr>
        <w:t xml:space="preserve">even </w:t>
      </w:r>
      <w:r w:rsidRPr="00452915">
        <w:rPr>
          <w:rFonts w:ascii="Times New Roman" w:hAnsi="Times New Roman" w:cs="Times New Roman"/>
        </w:rPr>
        <w:t>through the dark nights of life.</w:t>
      </w:r>
      <w:r>
        <w:rPr>
          <w:rFonts w:ascii="Times New Roman" w:hAnsi="Times New Roman" w:cs="Times New Roman"/>
        </w:rPr>
        <w:t xml:space="preserve"> </w:t>
      </w:r>
    </w:p>
    <w:p w:rsidR="00452915" w:rsidRDefault="00452915" w:rsidP="001B564D">
      <w:pPr>
        <w:pStyle w:val="NoSpacing"/>
        <w:rPr>
          <w:rFonts w:ascii="Times New Roman" w:hAnsi="Times New Roman" w:cs="Times New Roman"/>
        </w:rPr>
      </w:pPr>
    </w:p>
    <w:p w:rsidR="0005254C" w:rsidRDefault="001B564D" w:rsidP="00452915">
      <w:pPr>
        <w:pStyle w:val="NoSpacing"/>
        <w:rPr>
          <w:rFonts w:ascii="Times New Roman" w:hAnsi="Times New Roman" w:cs="Times New Roman"/>
        </w:rPr>
      </w:pPr>
      <w:r w:rsidRPr="001B564D">
        <w:rPr>
          <w:rFonts w:ascii="Times New Roman" w:hAnsi="Times New Roman" w:cs="Times New Roman"/>
        </w:rPr>
        <w:t>In scripture</w:t>
      </w:r>
      <w:r>
        <w:rPr>
          <w:rFonts w:ascii="Times New Roman" w:hAnsi="Times New Roman" w:cs="Times New Roman"/>
        </w:rPr>
        <w:t>,</w:t>
      </w:r>
      <w:r w:rsidRPr="001B564D">
        <w:rPr>
          <w:rFonts w:ascii="Times New Roman" w:hAnsi="Times New Roman" w:cs="Times New Roman"/>
        </w:rPr>
        <w:t xml:space="preserve"> God does not leave Himself without a witness and He doesn’t’ </w:t>
      </w:r>
      <w:r>
        <w:rPr>
          <w:rFonts w:ascii="Times New Roman" w:hAnsi="Times New Roman" w:cs="Times New Roman"/>
        </w:rPr>
        <w:t xml:space="preserve">leave </w:t>
      </w:r>
      <w:r w:rsidRPr="001B564D">
        <w:rPr>
          <w:rFonts w:ascii="Times New Roman" w:hAnsi="Times New Roman" w:cs="Times New Roman"/>
        </w:rPr>
        <w:t xml:space="preserve">things to the imagination of men. </w:t>
      </w:r>
      <w:r>
        <w:rPr>
          <w:rFonts w:ascii="Times New Roman" w:hAnsi="Times New Roman" w:cs="Times New Roman"/>
        </w:rPr>
        <w:t>There</w:t>
      </w:r>
      <w:r w:rsidRPr="001B564D">
        <w:rPr>
          <w:rFonts w:ascii="Times New Roman" w:hAnsi="Times New Roman" w:cs="Times New Roman"/>
        </w:rPr>
        <w:t xml:space="preserve"> all five of these offerings but </w:t>
      </w:r>
      <w:r>
        <w:rPr>
          <w:rFonts w:ascii="Times New Roman" w:hAnsi="Times New Roman" w:cs="Times New Roman"/>
        </w:rPr>
        <w:t>God</w:t>
      </w:r>
      <w:r w:rsidRPr="001B564D">
        <w:rPr>
          <w:rFonts w:ascii="Times New Roman" w:hAnsi="Times New Roman" w:cs="Times New Roman"/>
        </w:rPr>
        <w:t xml:space="preserve"> also had laws to go with them </w:t>
      </w:r>
      <w:r>
        <w:rPr>
          <w:rFonts w:ascii="Times New Roman" w:hAnsi="Times New Roman" w:cs="Times New Roman"/>
        </w:rPr>
        <w:t>as instruction</w:t>
      </w:r>
      <w:r w:rsidRPr="001B564D">
        <w:rPr>
          <w:rFonts w:ascii="Times New Roman" w:hAnsi="Times New Roman" w:cs="Times New Roman"/>
        </w:rPr>
        <w:t xml:space="preserve"> </w:t>
      </w:r>
      <w:r>
        <w:rPr>
          <w:rFonts w:ascii="Times New Roman" w:hAnsi="Times New Roman" w:cs="Times New Roman"/>
        </w:rPr>
        <w:t>of</w:t>
      </w:r>
      <w:r w:rsidRPr="001B564D">
        <w:rPr>
          <w:rFonts w:ascii="Times New Roman" w:hAnsi="Times New Roman" w:cs="Times New Roman"/>
        </w:rPr>
        <w:t xml:space="preserve"> just exactly what to say and what was to be done. He wanted every intricate detail taken care of because all this foreshadowed Calvary. God could only accept these offerings for the simple reason that they pointed to Calvary. Every time He had an offering, He looked down the ages and saw Jesus there upon the cross. So this is the law of the burnt offering, exactly how it was to be done and this is exactly how Christ did it. Le 6:10 And the priest shall put on his linen garment, and his linen breeches shall he put upon his flesh, and take up the ashes which the fire hath consumed with the burnt offering on the altar, and he shall put them beside the altar. This means that Jesus possessed His own righteousness when He offered Himself up. He was made sin for us, but He was holy Himself. He had His own holiness and righteousness. He wore His own linen garment and linen britches. </w:t>
      </w:r>
      <w:r w:rsidR="00452915" w:rsidRPr="00452915">
        <w:rPr>
          <w:rFonts w:ascii="Times New Roman" w:hAnsi="Times New Roman" w:cs="Times New Roman"/>
        </w:rPr>
        <w:t>The priest had to be properly clothed to handle the sacred altar. Even the ashes (the evidence that the sacrifice was fully accepted) were handled with care and respect.</w:t>
      </w:r>
      <w:r w:rsidR="0005254C">
        <w:rPr>
          <w:rFonts w:ascii="Times New Roman" w:hAnsi="Times New Roman" w:cs="Times New Roman"/>
        </w:rPr>
        <w:t xml:space="preserve"> </w:t>
      </w:r>
      <w:r w:rsidR="00452915" w:rsidRPr="00452915">
        <w:rPr>
          <w:rFonts w:ascii="Times New Roman" w:hAnsi="Times New Roman" w:cs="Times New Roman"/>
        </w:rPr>
        <w:t>Jesus, our Great High Priest, approached the cross in His own perfect righteousness. He had no sin of His own. Because of this, Paul explains that Christ transfers His righteousness to us:</w:t>
      </w:r>
      <w:r w:rsidR="0005254C">
        <w:rPr>
          <w:rFonts w:ascii="Times New Roman" w:hAnsi="Times New Roman" w:cs="Times New Roman"/>
        </w:rPr>
        <w:t xml:space="preserve"> </w:t>
      </w:r>
    </w:p>
    <w:p w:rsidR="0005254C" w:rsidRDefault="0005254C" w:rsidP="00452915">
      <w:pPr>
        <w:pStyle w:val="NoSpacing"/>
        <w:rPr>
          <w:rFonts w:ascii="Times New Roman" w:hAnsi="Times New Roman" w:cs="Times New Roman"/>
        </w:rPr>
      </w:pPr>
    </w:p>
    <w:p w:rsidR="00F22BE1" w:rsidRDefault="0005254C" w:rsidP="00520BC1">
      <w:pPr>
        <w:pStyle w:val="NoSpacing"/>
        <w:rPr>
          <w:rFonts w:ascii="Times New Roman" w:hAnsi="Times New Roman" w:cs="Times New Roman"/>
        </w:rPr>
      </w:pPr>
      <w:r w:rsidRPr="00452915">
        <w:rPr>
          <w:rFonts w:ascii="Times New Roman" w:hAnsi="Times New Roman" w:cs="Times New Roman"/>
        </w:rPr>
        <w:t>2 Cor 5:21</w:t>
      </w:r>
      <w:r w:rsidR="00452915" w:rsidRPr="00452915">
        <w:rPr>
          <w:rFonts w:ascii="Times New Roman" w:hAnsi="Times New Roman" w:cs="Times New Roman"/>
        </w:rPr>
        <w:t>For he hath made him to be sin for us, who knew no sin; that we might be made the righteousness of God in him.</w:t>
      </w:r>
      <w:r>
        <w:rPr>
          <w:rFonts w:ascii="Times New Roman" w:hAnsi="Times New Roman" w:cs="Times New Roman"/>
        </w:rPr>
        <w:t xml:space="preserve"> </w:t>
      </w:r>
      <w:r w:rsidR="00452915" w:rsidRPr="00452915">
        <w:rPr>
          <w:rFonts w:ascii="Times New Roman" w:hAnsi="Times New Roman" w:cs="Times New Roman"/>
        </w:rPr>
        <w:t>When we serve God, we cannot do it in the filthy rags of our own self-righteousness. We must put on the white linen of Christ's righteousness through faith, walking in the holiness He has provided for us.</w:t>
      </w:r>
      <w:r>
        <w:rPr>
          <w:rFonts w:ascii="Times New Roman" w:hAnsi="Times New Roman" w:cs="Times New Roman"/>
        </w:rPr>
        <w:t xml:space="preserve"> </w:t>
      </w:r>
      <w:r w:rsidR="001B564D" w:rsidRPr="001B564D">
        <w:rPr>
          <w:rFonts w:ascii="Times New Roman" w:hAnsi="Times New Roman" w:cs="Times New Roman"/>
        </w:rPr>
        <w:t xml:space="preserve">Le 6:11 And he shall put off his garments, and put on other garments, and carry forth the ashes </w:t>
      </w:r>
      <w:r w:rsidR="001B564D" w:rsidRPr="00096BD1">
        <w:rPr>
          <w:rFonts w:ascii="Times New Roman" w:hAnsi="Times New Roman" w:cs="Times New Roman"/>
          <w:b/>
          <w:bCs/>
        </w:rPr>
        <w:t>without the camp</w:t>
      </w:r>
      <w:r w:rsidR="001B564D" w:rsidRPr="001B564D">
        <w:rPr>
          <w:rFonts w:ascii="Times New Roman" w:hAnsi="Times New Roman" w:cs="Times New Roman"/>
        </w:rPr>
        <w:t xml:space="preserve"> unto a clean place. 12 And the fire upon the altar shall be burning in it; it shall not be put out: and the priest shall burn wood on it every morning, and lay the burnt offering in order upon it; and he shall burn thereon the fat of the peace offerings.</w:t>
      </w:r>
      <w:r w:rsidRPr="0005254C">
        <w:t xml:space="preserve"> </w:t>
      </w:r>
      <w:r w:rsidRPr="0005254C">
        <w:rPr>
          <w:rFonts w:ascii="Times New Roman" w:hAnsi="Times New Roman" w:cs="Times New Roman"/>
        </w:rPr>
        <w:t xml:space="preserve">The priest changed clothes to take the ashes </w:t>
      </w:r>
      <w:r w:rsidRPr="00096BD1">
        <w:rPr>
          <w:rFonts w:ascii="Times New Roman" w:hAnsi="Times New Roman" w:cs="Times New Roman"/>
          <w:b/>
          <w:bCs/>
        </w:rPr>
        <w:t>without the camp</w:t>
      </w:r>
      <w:r w:rsidRPr="0005254C">
        <w:rPr>
          <w:rFonts w:ascii="Times New Roman" w:hAnsi="Times New Roman" w:cs="Times New Roman"/>
        </w:rPr>
        <w:t xml:space="preserve"> </w:t>
      </w:r>
      <w:r>
        <w:rPr>
          <w:rFonts w:ascii="Times New Roman" w:hAnsi="Times New Roman" w:cs="Times New Roman"/>
        </w:rPr>
        <w:t xml:space="preserve">or </w:t>
      </w:r>
      <w:r w:rsidRPr="0005254C">
        <w:rPr>
          <w:rFonts w:ascii="Times New Roman" w:hAnsi="Times New Roman" w:cs="Times New Roman"/>
        </w:rPr>
        <w:t xml:space="preserve">outside the camp. God </w:t>
      </w:r>
      <w:r>
        <w:rPr>
          <w:rFonts w:ascii="Times New Roman" w:hAnsi="Times New Roman" w:cs="Times New Roman"/>
        </w:rPr>
        <w:t xml:space="preserve">also </w:t>
      </w:r>
      <w:r w:rsidRPr="0005254C">
        <w:rPr>
          <w:rFonts w:ascii="Times New Roman" w:hAnsi="Times New Roman" w:cs="Times New Roman"/>
        </w:rPr>
        <w:t>commands that the fire must never go out; it required fresh wood every single morning.</w:t>
      </w:r>
      <w:r>
        <w:rPr>
          <w:rFonts w:ascii="Times New Roman" w:hAnsi="Times New Roman" w:cs="Times New Roman"/>
        </w:rPr>
        <w:t xml:space="preserve"> </w:t>
      </w:r>
      <w:r w:rsidRPr="0005254C">
        <w:rPr>
          <w:rFonts w:ascii="Times New Roman" w:hAnsi="Times New Roman" w:cs="Times New Roman"/>
        </w:rPr>
        <w:t xml:space="preserve">Hebrews directly connects the phrase </w:t>
      </w:r>
      <w:r w:rsidRPr="00096BD1">
        <w:rPr>
          <w:rFonts w:ascii="Times New Roman" w:hAnsi="Times New Roman" w:cs="Times New Roman"/>
          <w:b/>
          <w:bCs/>
        </w:rPr>
        <w:t>without the camp</w:t>
      </w:r>
      <w:r w:rsidRPr="0005254C">
        <w:rPr>
          <w:rFonts w:ascii="Times New Roman" w:hAnsi="Times New Roman" w:cs="Times New Roman"/>
        </w:rPr>
        <w:t xml:space="preserve"> to the crucifixion of Jesus, who was taken outside the city walls of Jerusalem to die:</w:t>
      </w:r>
      <w:r w:rsidR="00F22BE1">
        <w:rPr>
          <w:rFonts w:ascii="Times New Roman" w:hAnsi="Times New Roman" w:cs="Times New Roman"/>
        </w:rPr>
        <w:t xml:space="preserve"> </w:t>
      </w:r>
      <w:r w:rsidRPr="0005254C">
        <w:rPr>
          <w:rFonts w:ascii="Times New Roman" w:hAnsi="Times New Roman" w:cs="Times New Roman"/>
        </w:rPr>
        <w:t>Hebrews 13:12–13</w:t>
      </w:r>
      <w:r>
        <w:rPr>
          <w:rFonts w:ascii="Times New Roman" w:hAnsi="Times New Roman" w:cs="Times New Roman"/>
        </w:rPr>
        <w:t xml:space="preserve"> </w:t>
      </w:r>
      <w:r w:rsidRPr="0005254C">
        <w:rPr>
          <w:rFonts w:ascii="Times New Roman" w:hAnsi="Times New Roman" w:cs="Times New Roman"/>
        </w:rPr>
        <w:t xml:space="preserve">Wherefore Jesus also, that he might sanctify the people with his own blood, suffered without the gate. Let us go forth therefore unto him without the camp, bearing his reproach. </w:t>
      </w:r>
    </w:p>
    <w:p w:rsidR="00F22BE1" w:rsidRDefault="00F22BE1" w:rsidP="00520BC1">
      <w:pPr>
        <w:pStyle w:val="NoSpacing"/>
        <w:rPr>
          <w:rFonts w:ascii="Times New Roman" w:hAnsi="Times New Roman" w:cs="Times New Roman"/>
        </w:rPr>
      </w:pPr>
    </w:p>
    <w:p w:rsidR="00F22BE1" w:rsidRDefault="0005254C" w:rsidP="00520BC1">
      <w:pPr>
        <w:pStyle w:val="NoSpacing"/>
        <w:rPr>
          <w:rFonts w:ascii="Times New Roman" w:hAnsi="Times New Roman" w:cs="Times New Roman"/>
        </w:rPr>
      </w:pPr>
      <w:r w:rsidRPr="0005254C">
        <w:rPr>
          <w:rFonts w:ascii="Times New Roman" w:hAnsi="Times New Roman" w:cs="Times New Roman"/>
        </w:rPr>
        <w:t>Following Jesus means being willing to step outside of worldly comfort zones, religious traditions, and social acceptance to bear His reproach.</w:t>
      </w:r>
      <w:r w:rsidR="00520BC1">
        <w:rPr>
          <w:rFonts w:ascii="Times New Roman" w:hAnsi="Times New Roman" w:cs="Times New Roman"/>
        </w:rPr>
        <w:t xml:space="preserve"> I</w:t>
      </w:r>
      <w:r w:rsidR="00520BC1" w:rsidRPr="00520BC1">
        <w:rPr>
          <w:rFonts w:ascii="Times New Roman" w:hAnsi="Times New Roman" w:cs="Times New Roman"/>
        </w:rPr>
        <w:t>n the Old Testament, the camp of Israel was the center of religious, social, and political life. However, when Jesus arrived, the religious establishment (the camp of His day) rejected Him. Because He did not fit their traditions, power structures, or false expectations, they cast Him and crucified Him outside the city gates of Jerusalem.</w:t>
      </w:r>
      <w:r w:rsidR="00520BC1">
        <w:rPr>
          <w:rFonts w:ascii="Times New Roman" w:hAnsi="Times New Roman" w:cs="Times New Roman"/>
        </w:rPr>
        <w:t xml:space="preserve"> </w:t>
      </w:r>
      <w:r w:rsidR="00520BC1" w:rsidRPr="00520BC1">
        <w:rPr>
          <w:rFonts w:ascii="Times New Roman" w:hAnsi="Times New Roman" w:cs="Times New Roman"/>
        </w:rPr>
        <w:t>By telling believers to go unto him without the camp,</w:t>
      </w:r>
      <w:r w:rsidR="00520BC1">
        <w:rPr>
          <w:rFonts w:ascii="Times New Roman" w:hAnsi="Times New Roman" w:cs="Times New Roman"/>
        </w:rPr>
        <w:t xml:space="preserve"> Paul in</w:t>
      </w:r>
      <w:r w:rsidR="00520BC1" w:rsidRPr="00520BC1">
        <w:rPr>
          <w:rFonts w:ascii="Times New Roman" w:hAnsi="Times New Roman" w:cs="Times New Roman"/>
        </w:rPr>
        <w:t xml:space="preserve"> Hebrews is saying: If you want to be where Jesus is, you have to be willing to leave the structures that have rejected Him.</w:t>
      </w:r>
      <w:r w:rsidR="00520BC1">
        <w:rPr>
          <w:rFonts w:ascii="Times New Roman" w:hAnsi="Times New Roman" w:cs="Times New Roman"/>
        </w:rPr>
        <w:t xml:space="preserve"> </w:t>
      </w:r>
      <w:r w:rsidR="00520BC1" w:rsidRPr="00520BC1">
        <w:rPr>
          <w:rFonts w:ascii="Times New Roman" w:hAnsi="Times New Roman" w:cs="Times New Roman"/>
        </w:rPr>
        <w:t>Paul repeatedly told believers that remaining in fellowship with unbiblical, compromised, or toxic religious environments is dangerous to one's spiritual health.</w:t>
      </w:r>
      <w:r w:rsidR="00520BC1">
        <w:rPr>
          <w:rFonts w:ascii="Times New Roman" w:hAnsi="Times New Roman" w:cs="Times New Roman"/>
        </w:rPr>
        <w:t xml:space="preserve"> Paul</w:t>
      </w:r>
      <w:r w:rsidR="00520BC1" w:rsidRPr="00520BC1">
        <w:rPr>
          <w:rFonts w:ascii="Times New Roman" w:hAnsi="Times New Roman" w:cs="Times New Roman"/>
        </w:rPr>
        <w:t xml:space="preserve"> to the Corinthians, command</w:t>
      </w:r>
      <w:r w:rsidR="00520BC1">
        <w:rPr>
          <w:rFonts w:ascii="Times New Roman" w:hAnsi="Times New Roman" w:cs="Times New Roman"/>
        </w:rPr>
        <w:t>ed</w:t>
      </w:r>
      <w:r w:rsidR="00520BC1" w:rsidRPr="00520BC1">
        <w:rPr>
          <w:rFonts w:ascii="Times New Roman" w:hAnsi="Times New Roman" w:cs="Times New Roman"/>
        </w:rPr>
        <w:t xml:space="preserve"> a clean break from worldliness and spiritual compromise: 2 Cor</w:t>
      </w:r>
      <w:r w:rsidR="00520BC1">
        <w:rPr>
          <w:rFonts w:ascii="Times New Roman" w:hAnsi="Times New Roman" w:cs="Times New Roman"/>
        </w:rPr>
        <w:t xml:space="preserve"> </w:t>
      </w:r>
      <w:r w:rsidR="00520BC1" w:rsidRPr="00520BC1">
        <w:rPr>
          <w:rFonts w:ascii="Times New Roman" w:hAnsi="Times New Roman" w:cs="Times New Roman"/>
        </w:rPr>
        <w:t>6:17</w:t>
      </w:r>
      <w:r w:rsidR="00520BC1">
        <w:rPr>
          <w:rFonts w:ascii="Times New Roman" w:hAnsi="Times New Roman" w:cs="Times New Roman"/>
        </w:rPr>
        <w:t xml:space="preserve"> </w:t>
      </w:r>
      <w:r w:rsidR="00520BC1" w:rsidRPr="00520BC1">
        <w:rPr>
          <w:rFonts w:ascii="Times New Roman" w:hAnsi="Times New Roman" w:cs="Times New Roman"/>
        </w:rPr>
        <w:t>Wherefore come out from among them, and be ye separate, saith the Lord, and touch not the unclean thing; and I will receive you.</w:t>
      </w:r>
      <w:r w:rsidR="00520BC1">
        <w:rPr>
          <w:rFonts w:ascii="Times New Roman" w:hAnsi="Times New Roman" w:cs="Times New Roman"/>
        </w:rPr>
        <w:t xml:space="preserve"> </w:t>
      </w:r>
      <w:r w:rsidR="00520BC1" w:rsidRPr="00520BC1">
        <w:rPr>
          <w:rFonts w:ascii="Times New Roman" w:hAnsi="Times New Roman" w:cs="Times New Roman"/>
        </w:rPr>
        <w:t xml:space="preserve">Paul </w:t>
      </w:r>
      <w:r w:rsidR="00520BC1">
        <w:rPr>
          <w:rFonts w:ascii="Times New Roman" w:hAnsi="Times New Roman" w:cs="Times New Roman"/>
        </w:rPr>
        <w:t xml:space="preserve">also </w:t>
      </w:r>
      <w:r w:rsidR="00520BC1" w:rsidRPr="00520BC1">
        <w:rPr>
          <w:rFonts w:ascii="Times New Roman" w:hAnsi="Times New Roman" w:cs="Times New Roman"/>
        </w:rPr>
        <w:t>warned Timothy that the end times would be marked by a specific kind of religious deception</w:t>
      </w:r>
      <w:r w:rsidR="00520BC1">
        <w:rPr>
          <w:rFonts w:ascii="Times New Roman" w:hAnsi="Times New Roman" w:cs="Times New Roman"/>
        </w:rPr>
        <w:t xml:space="preserve">. It will be </w:t>
      </w:r>
      <w:r w:rsidR="00520BC1" w:rsidRPr="00520BC1">
        <w:rPr>
          <w:rFonts w:ascii="Times New Roman" w:hAnsi="Times New Roman" w:cs="Times New Roman"/>
        </w:rPr>
        <w:t xml:space="preserve">people who look religious on the outside but completely lack the power of the Holy Spirit and the truth of the Gospel. </w:t>
      </w:r>
    </w:p>
    <w:p w:rsidR="00F22BE1" w:rsidRDefault="00F22BE1" w:rsidP="00520BC1">
      <w:pPr>
        <w:pStyle w:val="NoSpacing"/>
        <w:rPr>
          <w:rFonts w:ascii="Times New Roman" w:hAnsi="Times New Roman" w:cs="Times New Roman"/>
        </w:rPr>
      </w:pPr>
    </w:p>
    <w:p w:rsidR="00CE5CD0" w:rsidRDefault="00520BC1" w:rsidP="00CE5CD0">
      <w:pPr>
        <w:pStyle w:val="NoSpacing"/>
        <w:rPr>
          <w:rFonts w:ascii="Times New Roman" w:hAnsi="Times New Roman" w:cs="Times New Roman"/>
        </w:rPr>
      </w:pPr>
      <w:r>
        <w:rPr>
          <w:rFonts w:ascii="Times New Roman" w:hAnsi="Times New Roman" w:cs="Times New Roman"/>
        </w:rPr>
        <w:t xml:space="preserve">Paul’s </w:t>
      </w:r>
      <w:r w:rsidRPr="00520BC1">
        <w:rPr>
          <w:rFonts w:ascii="Times New Roman" w:hAnsi="Times New Roman" w:cs="Times New Roman"/>
        </w:rPr>
        <w:t>instruction was blunt: 2 Tim</w:t>
      </w:r>
      <w:r w:rsidR="0030327F">
        <w:rPr>
          <w:rFonts w:ascii="Times New Roman" w:hAnsi="Times New Roman" w:cs="Times New Roman"/>
        </w:rPr>
        <w:t xml:space="preserve"> </w:t>
      </w:r>
      <w:r w:rsidRPr="00520BC1">
        <w:rPr>
          <w:rFonts w:ascii="Times New Roman" w:hAnsi="Times New Roman" w:cs="Times New Roman"/>
        </w:rPr>
        <w:t>3:5</w:t>
      </w:r>
      <w:r>
        <w:rPr>
          <w:rFonts w:ascii="Times New Roman" w:hAnsi="Times New Roman" w:cs="Times New Roman"/>
        </w:rPr>
        <w:t xml:space="preserve"> </w:t>
      </w:r>
      <w:r w:rsidRPr="00520BC1">
        <w:rPr>
          <w:rFonts w:ascii="Times New Roman" w:hAnsi="Times New Roman" w:cs="Times New Roman"/>
        </w:rPr>
        <w:t>Having a form of godliness, but denying the power thereof: from such turn away.</w:t>
      </w:r>
      <w:r>
        <w:rPr>
          <w:rFonts w:ascii="Times New Roman" w:hAnsi="Times New Roman" w:cs="Times New Roman"/>
        </w:rPr>
        <w:t xml:space="preserve"> </w:t>
      </w:r>
      <w:r w:rsidRPr="00520BC1">
        <w:rPr>
          <w:rFonts w:ascii="Times New Roman" w:hAnsi="Times New Roman" w:cs="Times New Roman"/>
        </w:rPr>
        <w:t xml:space="preserve">Paul didn't view false doctrine as a minor issue. He </w:t>
      </w:r>
      <w:r w:rsidR="0030327F">
        <w:rPr>
          <w:rFonts w:ascii="Times New Roman" w:hAnsi="Times New Roman" w:cs="Times New Roman"/>
        </w:rPr>
        <w:t xml:space="preserve">also </w:t>
      </w:r>
      <w:r w:rsidRPr="00520BC1">
        <w:rPr>
          <w:rFonts w:ascii="Times New Roman" w:hAnsi="Times New Roman" w:cs="Times New Roman"/>
        </w:rPr>
        <w:t>told the Romans to actively mark and avoid those who twist the scriptures for personal gain or cultural acceptance</w:t>
      </w:r>
      <w:r>
        <w:rPr>
          <w:rFonts w:ascii="Times New Roman" w:hAnsi="Times New Roman" w:cs="Times New Roman"/>
        </w:rPr>
        <w:t xml:space="preserve"> in </w:t>
      </w:r>
      <w:r w:rsidRPr="00520BC1">
        <w:rPr>
          <w:rFonts w:ascii="Times New Roman" w:hAnsi="Times New Roman" w:cs="Times New Roman"/>
        </w:rPr>
        <w:t>Romans 16:17</w:t>
      </w:r>
      <w:r>
        <w:rPr>
          <w:rFonts w:ascii="Times New Roman" w:hAnsi="Times New Roman" w:cs="Times New Roman"/>
        </w:rPr>
        <w:t xml:space="preserve">. </w:t>
      </w:r>
      <w:r w:rsidRPr="00520BC1">
        <w:rPr>
          <w:rFonts w:ascii="Times New Roman" w:hAnsi="Times New Roman" w:cs="Times New Roman"/>
        </w:rPr>
        <w:t>Now I beseech you, brethren, mark them which cause divisions and offences contrary to the doctrine which ye have learned; and avoid them.</w:t>
      </w:r>
      <w:r w:rsidR="00F22BE1">
        <w:rPr>
          <w:rFonts w:ascii="Times New Roman" w:hAnsi="Times New Roman" w:cs="Times New Roman"/>
        </w:rPr>
        <w:t xml:space="preserve"> </w:t>
      </w:r>
      <w:r w:rsidR="00EE106F" w:rsidRPr="00EE106F">
        <w:rPr>
          <w:rFonts w:ascii="Times New Roman" w:hAnsi="Times New Roman" w:cs="Times New Roman"/>
        </w:rPr>
        <w:t>Going outside the camp</w:t>
      </w:r>
      <w:r w:rsidR="00EE106F">
        <w:rPr>
          <w:rFonts w:ascii="Times New Roman" w:hAnsi="Times New Roman" w:cs="Times New Roman"/>
        </w:rPr>
        <w:t xml:space="preserve"> </w:t>
      </w:r>
      <w:r w:rsidR="00EE106F" w:rsidRPr="00EE106F">
        <w:rPr>
          <w:rFonts w:ascii="Times New Roman" w:hAnsi="Times New Roman" w:cs="Times New Roman"/>
        </w:rPr>
        <w:t>is never easy. It comes with a cost, which Hebrews calls bearing his reproach.</w:t>
      </w:r>
      <w:r w:rsidR="00EE106F">
        <w:rPr>
          <w:rFonts w:ascii="Times New Roman" w:hAnsi="Times New Roman" w:cs="Times New Roman"/>
        </w:rPr>
        <w:t xml:space="preserve"> </w:t>
      </w:r>
      <w:r w:rsidR="00EE106F" w:rsidRPr="00EE106F">
        <w:rPr>
          <w:rFonts w:ascii="Times New Roman" w:hAnsi="Times New Roman" w:cs="Times New Roman"/>
        </w:rPr>
        <w:t xml:space="preserve">You </w:t>
      </w:r>
      <w:r w:rsidR="00EE106F">
        <w:rPr>
          <w:rFonts w:ascii="Times New Roman" w:hAnsi="Times New Roman" w:cs="Times New Roman"/>
        </w:rPr>
        <w:t>will be</w:t>
      </w:r>
      <w:r w:rsidR="00EE106F" w:rsidRPr="00EE106F">
        <w:rPr>
          <w:rFonts w:ascii="Times New Roman" w:hAnsi="Times New Roman" w:cs="Times New Roman"/>
        </w:rPr>
        <w:t xml:space="preserve"> </w:t>
      </w:r>
      <w:r w:rsidR="0030327F">
        <w:rPr>
          <w:rFonts w:ascii="Times New Roman" w:hAnsi="Times New Roman" w:cs="Times New Roman"/>
        </w:rPr>
        <w:t xml:space="preserve">always be </w:t>
      </w:r>
      <w:r w:rsidR="00EE106F">
        <w:rPr>
          <w:rFonts w:ascii="Times New Roman" w:hAnsi="Times New Roman" w:cs="Times New Roman"/>
        </w:rPr>
        <w:t>m</w:t>
      </w:r>
      <w:r w:rsidR="00EE106F" w:rsidRPr="00EE106F">
        <w:rPr>
          <w:rFonts w:ascii="Times New Roman" w:hAnsi="Times New Roman" w:cs="Times New Roman"/>
        </w:rPr>
        <w:t xml:space="preserve">isunderstood: When you choose to leave a compromised, worldly church environment to seek biblical truth, people within those circles </w:t>
      </w:r>
      <w:r w:rsidR="00EE106F">
        <w:rPr>
          <w:rFonts w:ascii="Times New Roman" w:hAnsi="Times New Roman" w:cs="Times New Roman"/>
        </w:rPr>
        <w:t>will</w:t>
      </w:r>
      <w:r w:rsidR="00EE106F" w:rsidRPr="00EE106F">
        <w:rPr>
          <w:rFonts w:ascii="Times New Roman" w:hAnsi="Times New Roman" w:cs="Times New Roman"/>
        </w:rPr>
        <w:t xml:space="preserve"> label you as divisive, legalistic, or too radical. Paul told us of his time. 2 Tim 4:3–4</w:t>
      </w:r>
      <w:r w:rsidR="00EE106F">
        <w:rPr>
          <w:rFonts w:ascii="Times New Roman" w:hAnsi="Times New Roman" w:cs="Times New Roman"/>
        </w:rPr>
        <w:t xml:space="preserve"> </w:t>
      </w:r>
      <w:r w:rsidR="00EE106F" w:rsidRPr="00EE106F">
        <w:rPr>
          <w:rFonts w:ascii="Times New Roman" w:hAnsi="Times New Roman" w:cs="Times New Roman"/>
        </w:rPr>
        <w:t>For the time will come when they will not endure sound doctrine; but after their own lusts shall they heap to themselves teachers, having itching ears; And they shall turn away their ears from the truth, and shall be turned unto fables.</w:t>
      </w:r>
      <w:r w:rsidR="00EE106F">
        <w:rPr>
          <w:rFonts w:ascii="Times New Roman" w:hAnsi="Times New Roman" w:cs="Times New Roman"/>
        </w:rPr>
        <w:t xml:space="preserve"> </w:t>
      </w:r>
      <w:r w:rsidR="0030327F" w:rsidRPr="0030327F">
        <w:rPr>
          <w:rFonts w:ascii="Times New Roman" w:hAnsi="Times New Roman" w:cs="Times New Roman"/>
        </w:rPr>
        <w:t>The most dangerous lies are never 100% false; they are usually 90% truth mixed with 10% poison.</w:t>
      </w:r>
      <w:r w:rsidR="0030327F" w:rsidRPr="0030327F">
        <w:t xml:space="preserve"> </w:t>
      </w:r>
      <w:r w:rsidR="0030327F">
        <w:rPr>
          <w:rFonts w:ascii="Times New Roman" w:hAnsi="Times New Roman" w:cs="Times New Roman"/>
        </w:rPr>
        <w:t>D</w:t>
      </w:r>
      <w:r w:rsidR="0030327F" w:rsidRPr="0030327F">
        <w:rPr>
          <w:rFonts w:ascii="Times New Roman" w:hAnsi="Times New Roman" w:cs="Times New Roman"/>
        </w:rPr>
        <w:t>eception doesn't show up wearing a warning label; it mimics the real thing perfectly.</w:t>
      </w:r>
      <w:r w:rsidR="0030327F">
        <w:rPr>
          <w:rFonts w:ascii="Times New Roman" w:hAnsi="Times New Roman" w:cs="Times New Roman"/>
        </w:rPr>
        <w:t xml:space="preserve"> Paul warns us in </w:t>
      </w:r>
      <w:r w:rsidR="0030327F" w:rsidRPr="0030327F">
        <w:rPr>
          <w:rFonts w:ascii="Times New Roman" w:hAnsi="Times New Roman" w:cs="Times New Roman"/>
        </w:rPr>
        <w:t>2 Corinthians 11:13–15</w:t>
      </w:r>
      <w:r w:rsidR="0030327F">
        <w:rPr>
          <w:rFonts w:ascii="Times New Roman" w:hAnsi="Times New Roman" w:cs="Times New Roman"/>
        </w:rPr>
        <w:t xml:space="preserve"> </w:t>
      </w:r>
      <w:r w:rsidR="0030327F" w:rsidRPr="0030327F">
        <w:rPr>
          <w:rFonts w:ascii="Times New Roman" w:hAnsi="Times New Roman" w:cs="Times New Roman"/>
        </w:rPr>
        <w:t xml:space="preserve">For such are false apostles, deceitful workers, transforming themselves into the apostles of Christ. And no marvel; for Satan himself is transformed into an angel of light. </w:t>
      </w:r>
    </w:p>
    <w:p w:rsidR="00CE5CD0" w:rsidRDefault="00CE5CD0" w:rsidP="00CE5CD0">
      <w:pPr>
        <w:pStyle w:val="NoSpacing"/>
        <w:rPr>
          <w:rFonts w:ascii="Times New Roman" w:hAnsi="Times New Roman" w:cs="Times New Roman"/>
        </w:rPr>
      </w:pPr>
    </w:p>
    <w:p w:rsidR="00CE5CD0" w:rsidRDefault="0030327F" w:rsidP="00CE5CD0">
      <w:pPr>
        <w:pStyle w:val="NoSpacing"/>
      </w:pPr>
      <w:r w:rsidRPr="0030327F">
        <w:rPr>
          <w:rFonts w:ascii="Times New Roman" w:hAnsi="Times New Roman" w:cs="Times New Roman"/>
        </w:rPr>
        <w:t>Therefore it is no great thing if his ministers also be transformed as the ministers of</w:t>
      </w:r>
      <w:r w:rsidR="00CE5CD0">
        <w:rPr>
          <w:rFonts w:ascii="Times New Roman" w:hAnsi="Times New Roman" w:cs="Times New Roman"/>
        </w:rPr>
        <w:t xml:space="preserve"> </w:t>
      </w:r>
      <w:r w:rsidRPr="0030327F">
        <w:rPr>
          <w:rFonts w:ascii="Times New Roman" w:hAnsi="Times New Roman" w:cs="Times New Roman"/>
        </w:rPr>
        <w:t>righteousness...</w:t>
      </w:r>
      <w:r w:rsidR="0074361B">
        <w:rPr>
          <w:rFonts w:ascii="Times New Roman" w:hAnsi="Times New Roman" w:cs="Times New Roman"/>
        </w:rPr>
        <w:t xml:space="preserve"> </w:t>
      </w:r>
      <w:r w:rsidRPr="0030327F">
        <w:rPr>
          <w:rFonts w:ascii="Times New Roman" w:hAnsi="Times New Roman" w:cs="Times New Roman"/>
        </w:rPr>
        <w:t xml:space="preserve">Paul uses </w:t>
      </w:r>
      <w:r>
        <w:rPr>
          <w:rFonts w:ascii="Times New Roman" w:hAnsi="Times New Roman" w:cs="Times New Roman"/>
        </w:rPr>
        <w:t>the</w:t>
      </w:r>
      <w:r w:rsidRPr="0030327F">
        <w:rPr>
          <w:rFonts w:ascii="Times New Roman" w:hAnsi="Times New Roman" w:cs="Times New Roman"/>
        </w:rPr>
        <w:t xml:space="preserve"> Greek</w:t>
      </w:r>
      <w:r w:rsidR="0074361B">
        <w:rPr>
          <w:rFonts w:ascii="Times New Roman" w:hAnsi="Times New Roman" w:cs="Times New Roman"/>
        </w:rPr>
        <w:t xml:space="preserve"> here</w:t>
      </w:r>
      <w:r>
        <w:rPr>
          <w:rFonts w:ascii="Times New Roman" w:hAnsi="Times New Roman" w:cs="Times New Roman"/>
        </w:rPr>
        <w:t xml:space="preserve">, </w:t>
      </w:r>
      <w:r w:rsidRPr="0030327F">
        <w:rPr>
          <w:rFonts w:ascii="Times New Roman" w:hAnsi="Times New Roman" w:cs="Times New Roman"/>
        </w:rPr>
        <w:t>which means to change one's outward appearance or masquerade. Just like a candy coating hides a bitter pill, these teachers wear the language, vocabulary, and appearance of true righteousness to smuggle in error.</w:t>
      </w:r>
      <w:r w:rsidR="0074361B" w:rsidRPr="0074361B">
        <w:t xml:space="preserve"> </w:t>
      </w:r>
      <w:r w:rsidR="0074361B" w:rsidRPr="0074361B">
        <w:rPr>
          <w:rFonts w:ascii="Times New Roman" w:hAnsi="Times New Roman" w:cs="Times New Roman"/>
        </w:rPr>
        <w:t>Paul warns that many of these teachers aren't necessarily mustache-twirling villains sitting in a dark room plotting evil; they are often deeply self-deceived.</w:t>
      </w:r>
      <w:r w:rsidR="0074361B">
        <w:rPr>
          <w:rFonts w:ascii="Times New Roman" w:hAnsi="Times New Roman" w:cs="Times New Roman"/>
        </w:rPr>
        <w:t xml:space="preserve"> </w:t>
      </w:r>
      <w:r w:rsidR="0074361B" w:rsidRPr="0074361B">
        <w:rPr>
          <w:rFonts w:ascii="Times New Roman" w:hAnsi="Times New Roman" w:cs="Times New Roman"/>
        </w:rPr>
        <w:t>They are victims before they are victimizers: Paul writes, 2 Timothy 3:13</w:t>
      </w:r>
      <w:r w:rsidR="0074361B">
        <w:rPr>
          <w:rFonts w:ascii="Times New Roman" w:hAnsi="Times New Roman" w:cs="Times New Roman"/>
        </w:rPr>
        <w:t xml:space="preserve"> </w:t>
      </w:r>
      <w:r w:rsidR="0074361B" w:rsidRPr="0074361B">
        <w:rPr>
          <w:rFonts w:ascii="Times New Roman" w:hAnsi="Times New Roman" w:cs="Times New Roman"/>
        </w:rPr>
        <w:t>But evil men and seducers shall wax worse and worse, deceiving, and being deceived. The Greek word for seducers here refers to impostors or wizards. They are caught in the loop of the candy-coated pill themselves</w:t>
      </w:r>
      <w:r w:rsidR="0074361B">
        <w:rPr>
          <w:rFonts w:ascii="Times New Roman" w:hAnsi="Times New Roman" w:cs="Times New Roman"/>
        </w:rPr>
        <w:t>. T</w:t>
      </w:r>
      <w:r w:rsidR="0074361B" w:rsidRPr="0074361B">
        <w:rPr>
          <w:rFonts w:ascii="Times New Roman" w:hAnsi="Times New Roman" w:cs="Times New Roman"/>
        </w:rPr>
        <w:t>hey swallowed the lie, believe it's the truth, and are now feeding it to others with absolute sincerity.</w:t>
      </w:r>
      <w:r w:rsidR="0074361B">
        <w:rPr>
          <w:rFonts w:ascii="Times New Roman" w:hAnsi="Times New Roman" w:cs="Times New Roman"/>
        </w:rPr>
        <w:t xml:space="preserve"> They are s</w:t>
      </w:r>
      <w:r w:rsidR="0074361B" w:rsidRPr="0074361B">
        <w:rPr>
          <w:rFonts w:ascii="Times New Roman" w:hAnsi="Times New Roman" w:cs="Times New Roman"/>
        </w:rPr>
        <w:t xml:space="preserve">incere but </w:t>
      </w:r>
      <w:r w:rsidR="00D4694A">
        <w:rPr>
          <w:rFonts w:ascii="Times New Roman" w:hAnsi="Times New Roman" w:cs="Times New Roman"/>
        </w:rPr>
        <w:t>they</w:t>
      </w:r>
      <w:r w:rsidR="0074361B">
        <w:rPr>
          <w:rFonts w:ascii="Times New Roman" w:hAnsi="Times New Roman" w:cs="Times New Roman"/>
        </w:rPr>
        <w:t xml:space="preserve"> are </w:t>
      </w:r>
      <w:r w:rsidR="0074361B" w:rsidRPr="0074361B">
        <w:rPr>
          <w:rFonts w:ascii="Times New Roman" w:hAnsi="Times New Roman" w:cs="Times New Roman"/>
        </w:rPr>
        <w:t>hijacked: A person can be completely sincere and still be completely wrong. If a teacher genuinely believes a fable is sound doctrine,</w:t>
      </w:r>
      <w:r w:rsidR="0074361B">
        <w:rPr>
          <w:rFonts w:ascii="Times New Roman" w:hAnsi="Times New Roman" w:cs="Times New Roman"/>
        </w:rPr>
        <w:t xml:space="preserve"> </w:t>
      </w:r>
      <w:r w:rsidR="0074361B" w:rsidRPr="0074361B">
        <w:rPr>
          <w:rFonts w:ascii="Times New Roman" w:hAnsi="Times New Roman" w:cs="Times New Roman"/>
        </w:rPr>
        <w:t>they will teach it with a passion and warmth that feels completely safe to the listener.</w:t>
      </w:r>
      <w:r w:rsidR="00CE5CD0">
        <w:rPr>
          <w:rFonts w:ascii="Times New Roman" w:hAnsi="Times New Roman" w:cs="Times New Roman"/>
        </w:rPr>
        <w:t xml:space="preserve"> </w:t>
      </w:r>
      <w:r w:rsidR="009C6225" w:rsidRPr="009C6225">
        <w:rPr>
          <w:rFonts w:ascii="Times New Roman" w:hAnsi="Times New Roman" w:cs="Times New Roman"/>
        </w:rPr>
        <w:t>How do they get people to swallow the pill? Paul outlines the delivery method in his letter to the Romans</w:t>
      </w:r>
      <w:r w:rsidR="009C6225">
        <w:rPr>
          <w:rFonts w:ascii="Times New Roman" w:hAnsi="Times New Roman" w:cs="Times New Roman"/>
        </w:rPr>
        <w:t>16:17-18.</w:t>
      </w:r>
      <w:r w:rsidR="009C6225" w:rsidRPr="009C6225">
        <w:t xml:space="preserve"> </w:t>
      </w:r>
    </w:p>
    <w:p w:rsidR="00CE5CD0" w:rsidRDefault="00CE5CD0" w:rsidP="00CE5CD0">
      <w:pPr>
        <w:pStyle w:val="NoSpacing"/>
      </w:pPr>
    </w:p>
    <w:p w:rsidR="00CE5CD0" w:rsidRDefault="009C6225" w:rsidP="0005254C">
      <w:pPr>
        <w:pStyle w:val="NoSpacing"/>
        <w:rPr>
          <w:rFonts w:ascii="Times New Roman" w:hAnsi="Times New Roman" w:cs="Times New Roman"/>
        </w:rPr>
      </w:pPr>
      <w:r w:rsidRPr="009C6225">
        <w:rPr>
          <w:rFonts w:ascii="Times New Roman" w:hAnsi="Times New Roman" w:cs="Times New Roman"/>
        </w:rPr>
        <w:t xml:space="preserve">The good words </w:t>
      </w:r>
      <w:r>
        <w:rPr>
          <w:rFonts w:ascii="Times New Roman" w:hAnsi="Times New Roman" w:cs="Times New Roman"/>
        </w:rPr>
        <w:t xml:space="preserve">or </w:t>
      </w:r>
      <w:r w:rsidRPr="009C6225">
        <w:rPr>
          <w:rFonts w:ascii="Times New Roman" w:hAnsi="Times New Roman" w:cs="Times New Roman"/>
        </w:rPr>
        <w:t>smooth talk and fair speeches are the candy coating. They use Christian words</w:t>
      </w:r>
      <w:r>
        <w:rPr>
          <w:rFonts w:ascii="Times New Roman" w:hAnsi="Times New Roman" w:cs="Times New Roman"/>
        </w:rPr>
        <w:t xml:space="preserve"> like </w:t>
      </w:r>
      <w:r w:rsidRPr="009C6225">
        <w:rPr>
          <w:rFonts w:ascii="Times New Roman" w:hAnsi="Times New Roman" w:cs="Times New Roman"/>
        </w:rPr>
        <w:t xml:space="preserve">grace, love, </w:t>
      </w:r>
      <w:r>
        <w:rPr>
          <w:rFonts w:ascii="Times New Roman" w:hAnsi="Times New Roman" w:cs="Times New Roman"/>
        </w:rPr>
        <w:t xml:space="preserve">and </w:t>
      </w:r>
      <w:r w:rsidRPr="009C6225">
        <w:rPr>
          <w:rFonts w:ascii="Times New Roman" w:hAnsi="Times New Roman" w:cs="Times New Roman"/>
        </w:rPr>
        <w:t>faith</w:t>
      </w:r>
      <w:r>
        <w:rPr>
          <w:rFonts w:ascii="Times New Roman" w:hAnsi="Times New Roman" w:cs="Times New Roman"/>
        </w:rPr>
        <w:t xml:space="preserve">. </w:t>
      </w:r>
      <w:r w:rsidRPr="009C6225">
        <w:rPr>
          <w:rFonts w:ascii="Times New Roman" w:hAnsi="Times New Roman" w:cs="Times New Roman"/>
        </w:rPr>
        <w:t>The enemy's primary strategy in the church has rarely been a frontal assault; it has almost always been the subtle counterfeit</w:t>
      </w:r>
      <w:r>
        <w:rPr>
          <w:rFonts w:ascii="Times New Roman" w:hAnsi="Times New Roman" w:cs="Times New Roman"/>
        </w:rPr>
        <w:t xml:space="preserve">; </w:t>
      </w:r>
      <w:r w:rsidRPr="009C6225">
        <w:rPr>
          <w:rFonts w:ascii="Times New Roman" w:hAnsi="Times New Roman" w:cs="Times New Roman"/>
        </w:rPr>
        <w:t>using just enough truth to make the error digestible.</w:t>
      </w:r>
      <w:r w:rsidR="00CE5CD0" w:rsidRPr="00CE5CD0">
        <w:t xml:space="preserve"> </w:t>
      </w:r>
      <w:r w:rsidR="00CE5CD0" w:rsidRPr="00CE5CD0">
        <w:rPr>
          <w:rFonts w:ascii="Times New Roman" w:hAnsi="Times New Roman" w:cs="Times New Roman"/>
        </w:rPr>
        <w:t xml:space="preserve">Grace is a Trainer, </w:t>
      </w:r>
      <w:r w:rsidR="00CE5CD0">
        <w:rPr>
          <w:rFonts w:ascii="Times New Roman" w:hAnsi="Times New Roman" w:cs="Times New Roman"/>
        </w:rPr>
        <w:t>n</w:t>
      </w:r>
      <w:r w:rsidR="00CE5CD0" w:rsidRPr="00CE5CD0">
        <w:rPr>
          <w:rFonts w:ascii="Times New Roman" w:hAnsi="Times New Roman" w:cs="Times New Roman"/>
        </w:rPr>
        <w:t>ot a Free Pass</w:t>
      </w:r>
      <w:r w:rsidR="00CE5CD0">
        <w:rPr>
          <w:rFonts w:ascii="Times New Roman" w:hAnsi="Times New Roman" w:cs="Times New Roman"/>
        </w:rPr>
        <w:t xml:space="preserve">. </w:t>
      </w:r>
      <w:r w:rsidR="00CE5CD0" w:rsidRPr="00CE5CD0">
        <w:rPr>
          <w:rFonts w:ascii="Times New Roman" w:hAnsi="Times New Roman" w:cs="Times New Roman"/>
        </w:rPr>
        <w:t>The</w:t>
      </w:r>
      <w:r w:rsidR="00CE5CD0">
        <w:rPr>
          <w:rFonts w:ascii="Times New Roman" w:hAnsi="Times New Roman" w:cs="Times New Roman"/>
        </w:rPr>
        <w:t xml:space="preserve"> deadly</w:t>
      </w:r>
      <w:r w:rsidR="00CE5CD0" w:rsidRPr="00CE5CD0">
        <w:rPr>
          <w:rFonts w:ascii="Times New Roman" w:hAnsi="Times New Roman" w:cs="Times New Roman"/>
        </w:rPr>
        <w:t xml:space="preserve"> candy-coated teaching says, </w:t>
      </w:r>
      <w:r w:rsidR="00CE5CD0">
        <w:rPr>
          <w:rFonts w:ascii="Times New Roman" w:hAnsi="Times New Roman" w:cs="Times New Roman"/>
        </w:rPr>
        <w:t>j</w:t>
      </w:r>
      <w:r w:rsidR="00CE5CD0" w:rsidRPr="00CE5CD0">
        <w:rPr>
          <w:rFonts w:ascii="Times New Roman" w:hAnsi="Times New Roman" w:cs="Times New Roman"/>
        </w:rPr>
        <w:t xml:space="preserve">ust receive grace, no </w:t>
      </w:r>
      <w:r w:rsidR="00CE5CD0">
        <w:rPr>
          <w:rFonts w:ascii="Times New Roman" w:hAnsi="Times New Roman" w:cs="Times New Roman"/>
        </w:rPr>
        <w:t>practical walk</w:t>
      </w:r>
      <w:r w:rsidR="00CE5CD0" w:rsidRPr="00CE5CD0">
        <w:rPr>
          <w:rFonts w:ascii="Times New Roman" w:hAnsi="Times New Roman" w:cs="Times New Roman"/>
        </w:rPr>
        <w:t xml:space="preserve"> required. But Paul defines what grace actually does when a person receives it:</w:t>
      </w:r>
      <w:r w:rsidR="00CE5CD0">
        <w:rPr>
          <w:rFonts w:ascii="Times New Roman" w:hAnsi="Times New Roman" w:cs="Times New Roman"/>
        </w:rPr>
        <w:t xml:space="preserve"> </w:t>
      </w:r>
      <w:r w:rsidR="00CE5CD0" w:rsidRPr="00CE5CD0">
        <w:rPr>
          <w:rFonts w:ascii="Times New Roman" w:hAnsi="Times New Roman" w:cs="Times New Roman"/>
        </w:rPr>
        <w:t>Titus 2:11–12</w:t>
      </w:r>
      <w:r w:rsidR="00CE5CD0">
        <w:rPr>
          <w:rFonts w:ascii="Times New Roman" w:hAnsi="Times New Roman" w:cs="Times New Roman"/>
        </w:rPr>
        <w:t xml:space="preserve"> </w:t>
      </w:r>
      <w:r w:rsidR="00CE5CD0" w:rsidRPr="00CE5CD0">
        <w:rPr>
          <w:rFonts w:ascii="Times New Roman" w:hAnsi="Times New Roman" w:cs="Times New Roman"/>
        </w:rPr>
        <w:t xml:space="preserve">For the grace of God that bringeth salvation hath appeared to all men, </w:t>
      </w:r>
      <w:r w:rsidR="00CE5CD0" w:rsidRPr="00CE5CD0">
        <w:rPr>
          <w:rFonts w:ascii="Times New Roman" w:hAnsi="Times New Roman" w:cs="Times New Roman"/>
          <w:b/>
          <w:bCs/>
        </w:rPr>
        <w:t>teaching us</w:t>
      </w:r>
      <w:r w:rsidR="00CE5CD0" w:rsidRPr="00CE5CD0">
        <w:rPr>
          <w:rFonts w:ascii="Times New Roman" w:hAnsi="Times New Roman" w:cs="Times New Roman"/>
        </w:rPr>
        <w:t xml:space="preserve"> that, denying ungodliness and worldly lusts, we should live soberly, righteously, and godly, in this present world;</w:t>
      </w:r>
      <w:r w:rsidR="00CE5CD0">
        <w:rPr>
          <w:rFonts w:ascii="Times New Roman" w:hAnsi="Times New Roman" w:cs="Times New Roman"/>
        </w:rPr>
        <w:t xml:space="preserve"> G</w:t>
      </w:r>
      <w:r w:rsidR="00CE5CD0" w:rsidRPr="00CE5CD0">
        <w:rPr>
          <w:rFonts w:ascii="Times New Roman" w:hAnsi="Times New Roman" w:cs="Times New Roman"/>
        </w:rPr>
        <w:t>race isn't just a safety net; it is a teacher. True grace instructs us to change our practical, daily behavior. If a teaching claiming to be grace doesn't produce a holy walk, Paul says it isn't the grace of God.</w:t>
      </w:r>
      <w:r w:rsidR="00CE5CD0" w:rsidRPr="00CE5CD0">
        <w:t xml:space="preserve"> </w:t>
      </w:r>
      <w:r w:rsidR="00CE5CD0" w:rsidRPr="00CE5CD0">
        <w:rPr>
          <w:rFonts w:ascii="Times New Roman" w:hAnsi="Times New Roman" w:cs="Times New Roman"/>
        </w:rPr>
        <w:t xml:space="preserve">The </w:t>
      </w:r>
      <w:r w:rsidR="00CE5CD0">
        <w:rPr>
          <w:rFonts w:ascii="Times New Roman" w:hAnsi="Times New Roman" w:cs="Times New Roman"/>
        </w:rPr>
        <w:t>false</w:t>
      </w:r>
      <w:r w:rsidR="00CE5CD0" w:rsidRPr="00CE5CD0">
        <w:rPr>
          <w:rFonts w:ascii="Times New Roman" w:hAnsi="Times New Roman" w:cs="Times New Roman"/>
        </w:rPr>
        <w:t xml:space="preserve"> doctrine </w:t>
      </w:r>
      <w:r w:rsidR="00CE5CD0">
        <w:rPr>
          <w:rFonts w:ascii="Times New Roman" w:hAnsi="Times New Roman" w:cs="Times New Roman"/>
        </w:rPr>
        <w:t xml:space="preserve">of </w:t>
      </w:r>
      <w:r w:rsidR="00CE5CD0" w:rsidRPr="00CE5CD0">
        <w:rPr>
          <w:rFonts w:ascii="Times New Roman" w:hAnsi="Times New Roman" w:cs="Times New Roman"/>
        </w:rPr>
        <w:t>using the truth of Christ's total sufficiency to smuggle in a counterfeit version of faith that requires no repentance, no taking up of a cross, and no obedience</w:t>
      </w:r>
      <w:r w:rsidR="00CE5CD0">
        <w:rPr>
          <w:rFonts w:ascii="Times New Roman" w:hAnsi="Times New Roman" w:cs="Times New Roman"/>
        </w:rPr>
        <w:t xml:space="preserve"> </w:t>
      </w:r>
      <w:r w:rsidR="00CE5CD0" w:rsidRPr="00CE5CD0">
        <w:rPr>
          <w:rFonts w:ascii="Times New Roman" w:hAnsi="Times New Roman" w:cs="Times New Roman"/>
        </w:rPr>
        <w:t>is highly appealing to itching ears because it offers all the benefits of heaven with none of the surrender on earth.</w:t>
      </w:r>
      <w:r w:rsidR="00CE5CD0">
        <w:rPr>
          <w:rFonts w:ascii="Times New Roman" w:hAnsi="Times New Roman" w:cs="Times New Roman"/>
        </w:rPr>
        <w:t xml:space="preserve"> </w:t>
      </w:r>
      <w:r w:rsidR="00EE106F" w:rsidRPr="00EE106F">
        <w:rPr>
          <w:rFonts w:ascii="Times New Roman" w:hAnsi="Times New Roman" w:cs="Times New Roman"/>
        </w:rPr>
        <w:t xml:space="preserve">Let us go forth therefore unto him without the camp. Jesus isn't inside the compromised camp; </w:t>
      </w:r>
    </w:p>
    <w:p w:rsidR="00CE5CD0" w:rsidRDefault="00CE5CD0" w:rsidP="0005254C">
      <w:pPr>
        <w:pStyle w:val="NoSpacing"/>
        <w:rPr>
          <w:rFonts w:ascii="Times New Roman" w:hAnsi="Times New Roman" w:cs="Times New Roman"/>
        </w:rPr>
      </w:pPr>
    </w:p>
    <w:p w:rsidR="001C19B2" w:rsidRDefault="00EE106F" w:rsidP="001B564D">
      <w:pPr>
        <w:pStyle w:val="NoSpacing"/>
        <w:rPr>
          <w:rFonts w:ascii="Times New Roman" w:hAnsi="Times New Roman" w:cs="Times New Roman"/>
        </w:rPr>
      </w:pPr>
      <w:r w:rsidRPr="00EE106F">
        <w:rPr>
          <w:rFonts w:ascii="Times New Roman" w:hAnsi="Times New Roman" w:cs="Times New Roman"/>
        </w:rPr>
        <w:t>He is standing outside of it. When you leave the nonsense behind, you find a deeper, closer, and more authentic fellowship with Christ.</w:t>
      </w:r>
      <w:r w:rsidRPr="00EE106F">
        <w:t xml:space="preserve"> </w:t>
      </w:r>
      <w:r w:rsidRPr="00EE106F">
        <w:rPr>
          <w:rFonts w:ascii="Times New Roman" w:hAnsi="Times New Roman" w:cs="Times New Roman"/>
        </w:rPr>
        <w:t>If an environment refuses sound doctrine, our biblical obligation is to turn away and find a remnant of believers who desire to walk in truth.</w:t>
      </w:r>
      <w:r>
        <w:rPr>
          <w:rFonts w:ascii="Times New Roman" w:hAnsi="Times New Roman" w:cs="Times New Roman"/>
        </w:rPr>
        <w:t xml:space="preserve"> </w:t>
      </w:r>
      <w:r w:rsidRPr="00EE106F">
        <w:rPr>
          <w:rFonts w:ascii="Times New Roman" w:hAnsi="Times New Roman" w:cs="Times New Roman"/>
        </w:rPr>
        <w:t xml:space="preserve">Stand firm </w:t>
      </w:r>
      <w:r w:rsidR="00CE5CD0">
        <w:rPr>
          <w:rFonts w:ascii="Times New Roman" w:hAnsi="Times New Roman" w:cs="Times New Roman"/>
        </w:rPr>
        <w:t xml:space="preserve">in the truth because </w:t>
      </w:r>
      <w:r w:rsidRPr="00EE106F">
        <w:rPr>
          <w:rFonts w:ascii="Times New Roman" w:hAnsi="Times New Roman" w:cs="Times New Roman"/>
        </w:rPr>
        <w:t xml:space="preserve">when walking away </w:t>
      </w:r>
      <w:r w:rsidR="00CE5CD0">
        <w:rPr>
          <w:rFonts w:ascii="Times New Roman" w:hAnsi="Times New Roman" w:cs="Times New Roman"/>
        </w:rPr>
        <w:t xml:space="preserve">will </w:t>
      </w:r>
      <w:r w:rsidRPr="00EE106F">
        <w:rPr>
          <w:rFonts w:ascii="Times New Roman" w:hAnsi="Times New Roman" w:cs="Times New Roman"/>
        </w:rPr>
        <w:t xml:space="preserve">cost </w:t>
      </w:r>
      <w:r>
        <w:rPr>
          <w:rFonts w:ascii="Times New Roman" w:hAnsi="Times New Roman" w:cs="Times New Roman"/>
        </w:rPr>
        <w:t xml:space="preserve">us </w:t>
      </w:r>
      <w:r w:rsidRPr="00EE106F">
        <w:rPr>
          <w:rFonts w:ascii="Times New Roman" w:hAnsi="Times New Roman" w:cs="Times New Roman"/>
        </w:rPr>
        <w:t xml:space="preserve">social standing </w:t>
      </w:r>
      <w:r w:rsidR="00CE5CD0">
        <w:rPr>
          <w:rFonts w:ascii="Times New Roman" w:hAnsi="Times New Roman" w:cs="Times New Roman"/>
        </w:rPr>
        <w:t>and</w:t>
      </w:r>
      <w:r w:rsidRPr="00EE106F">
        <w:rPr>
          <w:rFonts w:ascii="Times New Roman" w:hAnsi="Times New Roman" w:cs="Times New Roman"/>
        </w:rPr>
        <w:t xml:space="preserve"> friendships. It is better to stand outside the camp with Jesus than inside the camp without Him.</w:t>
      </w:r>
      <w:r>
        <w:rPr>
          <w:rFonts w:ascii="Times New Roman" w:hAnsi="Times New Roman" w:cs="Times New Roman"/>
        </w:rPr>
        <w:t xml:space="preserve"> In that we will k</w:t>
      </w:r>
      <w:r w:rsidR="0005254C" w:rsidRPr="0005254C">
        <w:rPr>
          <w:rFonts w:ascii="Times New Roman" w:hAnsi="Times New Roman" w:cs="Times New Roman"/>
        </w:rPr>
        <w:t>eep the Fire Burning</w:t>
      </w:r>
      <w:r w:rsidR="0005254C">
        <w:rPr>
          <w:rFonts w:ascii="Times New Roman" w:hAnsi="Times New Roman" w:cs="Times New Roman"/>
        </w:rPr>
        <w:t xml:space="preserve"> </w:t>
      </w:r>
      <w:r>
        <w:rPr>
          <w:rFonts w:ascii="Times New Roman" w:hAnsi="Times New Roman" w:cs="Times New Roman"/>
        </w:rPr>
        <w:t xml:space="preserve">which </w:t>
      </w:r>
      <w:r w:rsidR="0005254C">
        <w:rPr>
          <w:rFonts w:ascii="Times New Roman" w:hAnsi="Times New Roman" w:cs="Times New Roman"/>
        </w:rPr>
        <w:t>is t</w:t>
      </w:r>
      <w:r w:rsidR="0005254C" w:rsidRPr="0005254C">
        <w:rPr>
          <w:rFonts w:ascii="Times New Roman" w:hAnsi="Times New Roman" w:cs="Times New Roman"/>
        </w:rPr>
        <w:t xml:space="preserve">he fire of the Holy Spirit and our devotion to God </w:t>
      </w:r>
      <w:r w:rsidR="0005254C">
        <w:rPr>
          <w:rFonts w:ascii="Times New Roman" w:hAnsi="Times New Roman" w:cs="Times New Roman"/>
        </w:rPr>
        <w:t xml:space="preserve">which </w:t>
      </w:r>
      <w:r w:rsidR="0005254C" w:rsidRPr="0005254C">
        <w:rPr>
          <w:rFonts w:ascii="Times New Roman" w:hAnsi="Times New Roman" w:cs="Times New Roman"/>
        </w:rPr>
        <w:t xml:space="preserve">requires daily maintenance. </w:t>
      </w:r>
      <w:r w:rsidR="00CE5CD0">
        <w:rPr>
          <w:rFonts w:ascii="Times New Roman" w:hAnsi="Times New Roman" w:cs="Times New Roman"/>
        </w:rPr>
        <w:t>The</w:t>
      </w:r>
      <w:r w:rsidR="0005254C" w:rsidRPr="0005254C">
        <w:rPr>
          <w:rFonts w:ascii="Times New Roman" w:hAnsi="Times New Roman" w:cs="Times New Roman"/>
        </w:rPr>
        <w:t xml:space="preserve"> priest added wood every morning, </w:t>
      </w:r>
      <w:r w:rsidR="00CE5CD0">
        <w:rPr>
          <w:rFonts w:ascii="Times New Roman" w:hAnsi="Times New Roman" w:cs="Times New Roman"/>
        </w:rPr>
        <w:t xml:space="preserve">so </w:t>
      </w:r>
      <w:r w:rsidR="0005254C" w:rsidRPr="0005254C">
        <w:rPr>
          <w:rFonts w:ascii="Times New Roman" w:hAnsi="Times New Roman" w:cs="Times New Roman"/>
        </w:rPr>
        <w:t>we must renew our</w:t>
      </w:r>
      <w:r w:rsidR="00CE5CD0">
        <w:rPr>
          <w:rFonts w:ascii="Times New Roman" w:hAnsi="Times New Roman" w:cs="Times New Roman"/>
        </w:rPr>
        <w:t xml:space="preserve"> </w:t>
      </w:r>
      <w:r w:rsidR="0005254C" w:rsidRPr="0005254C">
        <w:rPr>
          <w:rFonts w:ascii="Times New Roman" w:hAnsi="Times New Roman" w:cs="Times New Roman"/>
        </w:rPr>
        <w:t>commitment daily through prayer, the Word, and surrender. As Paul told Timothy</w:t>
      </w:r>
      <w:r w:rsidR="0005254C">
        <w:rPr>
          <w:rFonts w:ascii="Times New Roman" w:hAnsi="Times New Roman" w:cs="Times New Roman"/>
        </w:rPr>
        <w:t xml:space="preserve"> in </w:t>
      </w:r>
      <w:r w:rsidR="0005254C" w:rsidRPr="0005254C">
        <w:rPr>
          <w:rFonts w:ascii="Times New Roman" w:hAnsi="Times New Roman" w:cs="Times New Roman"/>
        </w:rPr>
        <w:t>2</w:t>
      </w:r>
      <w:r w:rsidR="0005254C">
        <w:rPr>
          <w:rFonts w:ascii="Times New Roman" w:hAnsi="Times New Roman" w:cs="Times New Roman"/>
        </w:rPr>
        <w:t xml:space="preserve"> </w:t>
      </w:r>
      <w:r w:rsidR="0005254C" w:rsidRPr="0005254C">
        <w:rPr>
          <w:rFonts w:ascii="Times New Roman" w:hAnsi="Times New Roman" w:cs="Times New Roman"/>
        </w:rPr>
        <w:t>Tim 1:6 stir up the gift of God, which is in thee</w:t>
      </w:r>
      <w:r w:rsidR="0005254C">
        <w:rPr>
          <w:rFonts w:ascii="Times New Roman" w:hAnsi="Times New Roman" w:cs="Times New Roman"/>
        </w:rPr>
        <w:t>.</w:t>
      </w:r>
      <w:r w:rsidR="00F22BE1">
        <w:rPr>
          <w:rFonts w:ascii="Times New Roman" w:hAnsi="Times New Roman" w:cs="Times New Roman"/>
        </w:rPr>
        <w:t xml:space="preserve"> </w:t>
      </w:r>
      <w:r w:rsidR="001B564D" w:rsidRPr="001B564D">
        <w:rPr>
          <w:rFonts w:ascii="Times New Roman" w:hAnsi="Times New Roman" w:cs="Times New Roman"/>
        </w:rPr>
        <w:t xml:space="preserve">Le 6:13 The fire shall ever be burning upon the altar; it shall never go out. This </w:t>
      </w:r>
      <w:r w:rsidR="00B83273">
        <w:rPr>
          <w:rFonts w:ascii="Times New Roman" w:hAnsi="Times New Roman" w:cs="Times New Roman"/>
        </w:rPr>
        <w:t xml:space="preserve">is </w:t>
      </w:r>
      <w:r w:rsidR="001B564D" w:rsidRPr="001B564D">
        <w:rPr>
          <w:rFonts w:ascii="Times New Roman" w:hAnsi="Times New Roman" w:cs="Times New Roman"/>
        </w:rPr>
        <w:t>the eternal offering of Christ. It never goes ou</w:t>
      </w:r>
      <w:r w:rsidR="00B83273">
        <w:rPr>
          <w:rFonts w:ascii="Times New Roman" w:hAnsi="Times New Roman" w:cs="Times New Roman"/>
        </w:rPr>
        <w:t xml:space="preserve">t and </w:t>
      </w:r>
      <w:r w:rsidR="00FF2039" w:rsidRPr="001B564D">
        <w:rPr>
          <w:rFonts w:ascii="Times New Roman" w:hAnsi="Times New Roman" w:cs="Times New Roman"/>
        </w:rPr>
        <w:t xml:space="preserve">is always burning in our hearts. </w:t>
      </w:r>
      <w:r w:rsidR="001B564D" w:rsidRPr="001B564D">
        <w:rPr>
          <w:rFonts w:ascii="Times New Roman" w:hAnsi="Times New Roman" w:cs="Times New Roman"/>
        </w:rPr>
        <w:t>The offer of Jesus over 2,000 years ago is as though He offered Himself this morning and it will never go out.</w:t>
      </w:r>
      <w:r w:rsidR="00F22BE1" w:rsidRPr="00F22BE1">
        <w:t xml:space="preserve"> </w:t>
      </w:r>
      <w:r w:rsidR="00B83273">
        <w:rPr>
          <w:rFonts w:ascii="Times New Roman" w:hAnsi="Times New Roman" w:cs="Times New Roman"/>
        </w:rPr>
        <w:t>Also</w:t>
      </w:r>
      <w:r w:rsidR="00F22BE1" w:rsidRPr="00F22BE1">
        <w:rPr>
          <w:rFonts w:ascii="Times New Roman" w:hAnsi="Times New Roman" w:cs="Times New Roman"/>
        </w:rPr>
        <w:t>, the fire of the Holy Spirit in our hearts must be kept burning through continuous prayer and devotion.</w:t>
      </w:r>
      <w:r w:rsidR="00F22BE1">
        <w:rPr>
          <w:rFonts w:ascii="Times New Roman" w:hAnsi="Times New Roman" w:cs="Times New Roman"/>
        </w:rPr>
        <w:t xml:space="preserve"> </w:t>
      </w:r>
      <w:r w:rsidR="001C19B2">
        <w:rPr>
          <w:rFonts w:ascii="Times New Roman" w:hAnsi="Times New Roman" w:cs="Times New Roman"/>
        </w:rPr>
        <w:t>This</w:t>
      </w:r>
      <w:r w:rsidRPr="00EE106F">
        <w:rPr>
          <w:rFonts w:ascii="Times New Roman" w:hAnsi="Times New Roman" w:cs="Times New Roman"/>
        </w:rPr>
        <w:t xml:space="preserve"> fire was originally lit by God Himself </w:t>
      </w:r>
      <w:r w:rsidR="00F22BE1">
        <w:rPr>
          <w:rFonts w:ascii="Times New Roman" w:hAnsi="Times New Roman" w:cs="Times New Roman"/>
        </w:rPr>
        <w:t xml:space="preserve">in </w:t>
      </w:r>
      <w:r w:rsidRPr="00EE106F">
        <w:rPr>
          <w:rFonts w:ascii="Times New Roman" w:hAnsi="Times New Roman" w:cs="Times New Roman"/>
        </w:rPr>
        <w:t>Leviticus 9:24, it was holy. It could never be allowed to die down. God's satisfaction with the sacrifice is eternal and uninterrupted.</w:t>
      </w:r>
      <w:r w:rsidR="00F22BE1">
        <w:rPr>
          <w:rFonts w:ascii="Times New Roman" w:hAnsi="Times New Roman" w:cs="Times New Roman"/>
        </w:rPr>
        <w:t xml:space="preserve"> </w:t>
      </w:r>
    </w:p>
    <w:p w:rsidR="001C19B2" w:rsidRDefault="001C19B2" w:rsidP="001B564D">
      <w:pPr>
        <w:pStyle w:val="NoSpacing"/>
        <w:rPr>
          <w:rFonts w:ascii="Times New Roman" w:hAnsi="Times New Roman" w:cs="Times New Roman"/>
        </w:rPr>
      </w:pPr>
    </w:p>
    <w:p w:rsidR="00F22BE1" w:rsidRDefault="00FF2039" w:rsidP="001B564D">
      <w:pPr>
        <w:pStyle w:val="NoSpacing"/>
        <w:rPr>
          <w:rFonts w:ascii="Times New Roman" w:hAnsi="Times New Roman" w:cs="Times New Roman"/>
        </w:rPr>
      </w:pPr>
      <w:r w:rsidRPr="00FF2039">
        <w:rPr>
          <w:rFonts w:ascii="Times New Roman" w:hAnsi="Times New Roman" w:cs="Times New Roman"/>
        </w:rPr>
        <w:t xml:space="preserve">Le 6:14 And this is the law of the meat </w:t>
      </w:r>
      <w:r w:rsidR="001C19B2">
        <w:rPr>
          <w:rFonts w:ascii="Times New Roman" w:hAnsi="Times New Roman" w:cs="Times New Roman"/>
        </w:rPr>
        <w:t xml:space="preserve">(meal) </w:t>
      </w:r>
      <w:r w:rsidRPr="00FF2039">
        <w:rPr>
          <w:rFonts w:ascii="Times New Roman" w:hAnsi="Times New Roman" w:cs="Times New Roman"/>
        </w:rPr>
        <w:t>offering: the sons of Aaron shall offer it before the LORD, before the altar.</w:t>
      </w:r>
      <w:r w:rsidR="00F22BE1">
        <w:rPr>
          <w:rFonts w:ascii="Times New Roman" w:hAnsi="Times New Roman" w:cs="Times New Roman"/>
        </w:rPr>
        <w:t xml:space="preserve"> </w:t>
      </w:r>
      <w:r w:rsidR="001B564D" w:rsidRPr="001B564D">
        <w:rPr>
          <w:rFonts w:ascii="Times New Roman" w:hAnsi="Times New Roman" w:cs="Times New Roman"/>
        </w:rPr>
        <w:t>15 And he shall take of it his handful, of the flour of the meat offering, and of the oil thereof, and all the frankincense which is upon the meat offering, and shall burn it upon the altar for a sweet savour, even the memorial of it, unto the LORD.</w:t>
      </w:r>
      <w:r w:rsidR="001C19B2">
        <w:rPr>
          <w:rFonts w:ascii="Times New Roman" w:hAnsi="Times New Roman" w:cs="Times New Roman"/>
        </w:rPr>
        <w:t xml:space="preserve"> </w:t>
      </w:r>
      <w:r w:rsidR="001B564D" w:rsidRPr="001B564D">
        <w:rPr>
          <w:rFonts w:ascii="Times New Roman" w:hAnsi="Times New Roman" w:cs="Times New Roman"/>
        </w:rPr>
        <w:t xml:space="preserve">A handful was given unto God and the remainder of it was given to Aaron and his sons. </w:t>
      </w:r>
      <w:r w:rsidR="00F22BE1" w:rsidRPr="00F22BE1">
        <w:rPr>
          <w:rFonts w:ascii="Times New Roman" w:hAnsi="Times New Roman" w:cs="Times New Roman"/>
        </w:rPr>
        <w:t>The fine flour represents Christ’s even perfect character; the oil represents the Holy Spirit; the frankincense represents the beautiful aroma of His prayer life and obedience. God took a handful as His portion, and the rest was given to the priests.</w:t>
      </w:r>
      <w:r w:rsidR="00F22BE1">
        <w:rPr>
          <w:rFonts w:ascii="Times New Roman" w:hAnsi="Times New Roman" w:cs="Times New Roman"/>
        </w:rPr>
        <w:t xml:space="preserve"> </w:t>
      </w:r>
      <w:r w:rsidR="00F22BE1" w:rsidRPr="00F22BE1">
        <w:rPr>
          <w:rFonts w:ascii="Times New Roman" w:hAnsi="Times New Roman" w:cs="Times New Roman"/>
        </w:rPr>
        <w:t>God was fully satisfied with the perfect life of Jesus. Paul uses this exact sweet savor language to describe Christ’s life and offering: Eph 5:2</w:t>
      </w:r>
      <w:r w:rsidR="00F22BE1">
        <w:rPr>
          <w:rFonts w:ascii="Times New Roman" w:hAnsi="Times New Roman" w:cs="Times New Roman"/>
        </w:rPr>
        <w:t xml:space="preserve"> </w:t>
      </w:r>
      <w:r w:rsidR="00F22BE1" w:rsidRPr="00F22BE1">
        <w:rPr>
          <w:rFonts w:ascii="Times New Roman" w:hAnsi="Times New Roman" w:cs="Times New Roman"/>
        </w:rPr>
        <w:t>And walk in love, as Christ also hath loved us, and hath given himself for us an offering and a sacrifice to God for a sweet-smelling savor.</w:t>
      </w:r>
      <w:r w:rsidR="00F22BE1">
        <w:rPr>
          <w:rFonts w:ascii="Times New Roman" w:hAnsi="Times New Roman" w:cs="Times New Roman"/>
        </w:rPr>
        <w:t xml:space="preserve"> </w:t>
      </w:r>
      <w:r w:rsidR="00F22BE1" w:rsidRPr="00F22BE1">
        <w:rPr>
          <w:rFonts w:ascii="Times New Roman" w:hAnsi="Times New Roman" w:cs="Times New Roman"/>
        </w:rPr>
        <w:t>When we feed on Christ, we are feeding on what satisfies God. Our lives, too, are meant to be a handful offered to God that leaves a sweet fragrance of Christ wherever we go</w:t>
      </w:r>
      <w:r w:rsidR="00F22BE1">
        <w:rPr>
          <w:rFonts w:ascii="Times New Roman" w:hAnsi="Times New Roman" w:cs="Times New Roman"/>
        </w:rPr>
        <w:t>.</w:t>
      </w:r>
      <w:r w:rsidR="00F22BE1" w:rsidRPr="00F22BE1">
        <w:rPr>
          <w:rFonts w:ascii="Times New Roman" w:hAnsi="Times New Roman" w:cs="Times New Roman"/>
        </w:rPr>
        <w:t xml:space="preserve"> 2Co 2:15 For we are unto God a sweet savor of Christ, in them that are saved, and in them that perish:</w:t>
      </w:r>
    </w:p>
    <w:p w:rsidR="00F22BE1" w:rsidRDefault="00F22BE1" w:rsidP="001B564D">
      <w:pPr>
        <w:pStyle w:val="NoSpacing"/>
        <w:rPr>
          <w:rFonts w:ascii="Times New Roman" w:hAnsi="Times New Roman" w:cs="Times New Roman"/>
        </w:rPr>
      </w:pPr>
    </w:p>
    <w:p w:rsidR="001B564D" w:rsidRPr="001B564D" w:rsidRDefault="001B564D" w:rsidP="001B564D">
      <w:pPr>
        <w:pStyle w:val="NoSpacing"/>
        <w:rPr>
          <w:rFonts w:ascii="Times New Roman" w:hAnsi="Times New Roman" w:cs="Times New Roman"/>
        </w:rPr>
      </w:pPr>
      <w:r w:rsidRPr="001B564D">
        <w:rPr>
          <w:rFonts w:ascii="Times New Roman" w:hAnsi="Times New Roman" w:cs="Times New Roman"/>
        </w:rPr>
        <w:t xml:space="preserve">Le 6:16 And the remainder thereof shall </w:t>
      </w:r>
      <w:r w:rsidRPr="00FF2039">
        <w:rPr>
          <w:rFonts w:ascii="Times New Roman" w:hAnsi="Times New Roman" w:cs="Times New Roman"/>
          <w:b/>
          <w:bCs/>
        </w:rPr>
        <w:t>Aaron and his son eat</w:t>
      </w:r>
      <w:r w:rsidRPr="001B564D">
        <w:rPr>
          <w:rFonts w:ascii="Times New Roman" w:hAnsi="Times New Roman" w:cs="Times New Roman"/>
        </w:rPr>
        <w:t xml:space="preserve">: with unleavened bread shall it be eaten in the holy place; in the court of the tabernacle of the congregation they shall eat it. </w:t>
      </w:r>
      <w:r w:rsidRPr="00FF2039">
        <w:rPr>
          <w:rFonts w:ascii="Times New Roman" w:hAnsi="Times New Roman" w:cs="Times New Roman"/>
          <w:b/>
          <w:bCs/>
        </w:rPr>
        <w:t>His son</w:t>
      </w:r>
      <w:r w:rsidRPr="001B564D">
        <w:rPr>
          <w:rFonts w:ascii="Times New Roman" w:hAnsi="Times New Roman" w:cs="Times New Roman"/>
        </w:rPr>
        <w:t xml:space="preserve"> represents the fact that we are priest unto God. God has made us </w:t>
      </w:r>
      <w:r w:rsidR="00FF2039">
        <w:rPr>
          <w:rFonts w:ascii="Times New Roman" w:hAnsi="Times New Roman" w:cs="Times New Roman"/>
        </w:rPr>
        <w:t xml:space="preserve">believers </w:t>
      </w:r>
      <w:r w:rsidRPr="001B564D">
        <w:rPr>
          <w:rFonts w:ascii="Times New Roman" w:hAnsi="Times New Roman" w:cs="Times New Roman"/>
        </w:rPr>
        <w:t xml:space="preserve">kings and priests unto Himself. This is open for anyone that wants to come in and receive such a place. This is a place that you will have to grow into. The moment that </w:t>
      </w:r>
      <w:r w:rsidR="001C19B2">
        <w:rPr>
          <w:rFonts w:ascii="Times New Roman" w:hAnsi="Times New Roman" w:cs="Times New Roman"/>
        </w:rPr>
        <w:t>we</w:t>
      </w:r>
      <w:r w:rsidRPr="001B564D">
        <w:rPr>
          <w:rFonts w:ascii="Times New Roman" w:hAnsi="Times New Roman" w:cs="Times New Roman"/>
        </w:rPr>
        <w:t xml:space="preserve"> are born again </w:t>
      </w:r>
      <w:r w:rsidR="001C19B2">
        <w:rPr>
          <w:rFonts w:ascii="Times New Roman" w:hAnsi="Times New Roman" w:cs="Times New Roman"/>
        </w:rPr>
        <w:t>we</w:t>
      </w:r>
      <w:r w:rsidRPr="001B564D">
        <w:rPr>
          <w:rFonts w:ascii="Times New Roman" w:hAnsi="Times New Roman" w:cs="Times New Roman"/>
        </w:rPr>
        <w:t xml:space="preserve"> are not a king or a priest. Who ever heard of a baby being a ruling king or a priest? This is something that we must grow into and appropriate as we go on with the Lord. Each one of us can be priests. There </w:t>
      </w:r>
      <w:r w:rsidR="00FF2039">
        <w:rPr>
          <w:rFonts w:ascii="Times New Roman" w:hAnsi="Times New Roman" w:cs="Times New Roman"/>
        </w:rPr>
        <w:t xml:space="preserve">are </w:t>
      </w:r>
      <w:r w:rsidRPr="001B564D">
        <w:rPr>
          <w:rFonts w:ascii="Times New Roman" w:hAnsi="Times New Roman" w:cs="Times New Roman"/>
        </w:rPr>
        <w:t xml:space="preserve">certain opportunities available for the priest. There is still only one High Priest and that is Jesus and He alone, there were four lesser priests. This speaks that anyone in the world, the four corners can be a priest if they so desire. The priest speaks of close fellowship with the Lord. </w:t>
      </w:r>
      <w:r w:rsidR="001C19B2">
        <w:rPr>
          <w:rFonts w:ascii="Times New Roman" w:hAnsi="Times New Roman" w:cs="Times New Roman"/>
        </w:rPr>
        <w:t>Only t</w:t>
      </w:r>
      <w:r w:rsidRPr="001B564D">
        <w:rPr>
          <w:rFonts w:ascii="Times New Roman" w:hAnsi="Times New Roman" w:cs="Times New Roman"/>
        </w:rPr>
        <w:t>he sons of Aaron or the priests are able to come into the Holy Place</w:t>
      </w:r>
      <w:r w:rsidR="001C19B2">
        <w:rPr>
          <w:rFonts w:ascii="Times New Roman" w:hAnsi="Times New Roman" w:cs="Times New Roman"/>
        </w:rPr>
        <w:t>. W</w:t>
      </w:r>
      <w:r w:rsidRPr="001B564D">
        <w:rPr>
          <w:rFonts w:ascii="Times New Roman" w:hAnsi="Times New Roman" w:cs="Times New Roman"/>
        </w:rPr>
        <w:t xml:space="preserve">e </w:t>
      </w:r>
      <w:r w:rsidR="001C19B2">
        <w:rPr>
          <w:rFonts w:ascii="Times New Roman" w:hAnsi="Times New Roman" w:cs="Times New Roman"/>
        </w:rPr>
        <w:t xml:space="preserve">now </w:t>
      </w:r>
      <w:r w:rsidRPr="001B564D">
        <w:rPr>
          <w:rFonts w:ascii="Times New Roman" w:hAnsi="Times New Roman" w:cs="Times New Roman"/>
        </w:rPr>
        <w:t xml:space="preserve">get to go into the Holy Place, </w:t>
      </w:r>
      <w:r w:rsidR="001C19B2">
        <w:rPr>
          <w:rFonts w:ascii="Times New Roman" w:hAnsi="Times New Roman" w:cs="Times New Roman"/>
        </w:rPr>
        <w:t>and</w:t>
      </w:r>
      <w:r w:rsidRPr="001B564D">
        <w:rPr>
          <w:rFonts w:ascii="Times New Roman" w:hAnsi="Times New Roman" w:cs="Times New Roman"/>
        </w:rPr>
        <w:t xml:space="preserve"> the Holy of Holies </w:t>
      </w:r>
      <w:r w:rsidR="001C19B2">
        <w:rPr>
          <w:rFonts w:ascii="Times New Roman" w:hAnsi="Times New Roman" w:cs="Times New Roman"/>
        </w:rPr>
        <w:t>which is</w:t>
      </w:r>
      <w:r w:rsidRPr="001B564D">
        <w:rPr>
          <w:rFonts w:ascii="Times New Roman" w:hAnsi="Times New Roman" w:cs="Times New Roman"/>
        </w:rPr>
        <w:t xml:space="preserve"> the very closest fellowship with the Lord. </w:t>
      </w:r>
      <w:r w:rsidR="001C19B2">
        <w:rPr>
          <w:rFonts w:ascii="Times New Roman" w:hAnsi="Times New Roman" w:cs="Times New Roman"/>
        </w:rPr>
        <w:t>B</w:t>
      </w:r>
      <w:r w:rsidRPr="001B564D">
        <w:rPr>
          <w:rFonts w:ascii="Times New Roman" w:hAnsi="Times New Roman" w:cs="Times New Roman"/>
        </w:rPr>
        <w:t>eing qualified as sons or as priests</w:t>
      </w:r>
      <w:r w:rsidR="001C19B2">
        <w:rPr>
          <w:rFonts w:ascii="Times New Roman" w:hAnsi="Times New Roman" w:cs="Times New Roman"/>
        </w:rPr>
        <w:t xml:space="preserve">, </w:t>
      </w:r>
      <w:r w:rsidRPr="001B564D">
        <w:rPr>
          <w:rFonts w:ascii="Times New Roman" w:hAnsi="Times New Roman" w:cs="Times New Roman"/>
        </w:rPr>
        <w:t>our food is unleavened bread which speaks of Christ without evil practice or doctrine. It is the food of the priest</w:t>
      </w:r>
      <w:r w:rsidR="00E32FB8">
        <w:rPr>
          <w:rFonts w:ascii="Times New Roman" w:hAnsi="Times New Roman" w:cs="Times New Roman"/>
        </w:rPr>
        <w:t>; the word of God.</w:t>
      </w:r>
    </w:p>
    <w:p w:rsidR="001B564D" w:rsidRPr="001B564D" w:rsidRDefault="001B564D" w:rsidP="001B564D">
      <w:pPr>
        <w:pStyle w:val="NoSpacing"/>
        <w:rPr>
          <w:rFonts w:ascii="Times New Roman" w:hAnsi="Times New Roman" w:cs="Times New Roman"/>
        </w:rPr>
      </w:pPr>
    </w:p>
    <w:p w:rsidR="001B6616" w:rsidRDefault="001B564D" w:rsidP="00F22BE1">
      <w:pPr>
        <w:pStyle w:val="NoSpacing"/>
        <w:rPr>
          <w:rFonts w:ascii="Times New Roman" w:hAnsi="Times New Roman" w:cs="Times New Roman"/>
        </w:rPr>
      </w:pPr>
      <w:r w:rsidRPr="001B564D">
        <w:rPr>
          <w:rFonts w:ascii="Times New Roman" w:hAnsi="Times New Roman" w:cs="Times New Roman"/>
        </w:rPr>
        <w:t>Le 6:17 It shall not be baken with leaven. I have given it unto them for their portion of my offerings made by fire; it is most holy, as is the sin offering, and as the trespass offering. Notice it was eaten in the holy place. This is where real deep fellowship with God</w:t>
      </w:r>
      <w:r w:rsidR="00E32FB8">
        <w:rPr>
          <w:rFonts w:ascii="Times New Roman" w:hAnsi="Times New Roman" w:cs="Times New Roman"/>
        </w:rPr>
        <w:t>;</w:t>
      </w:r>
      <w:r w:rsidRPr="001B564D">
        <w:rPr>
          <w:rFonts w:ascii="Times New Roman" w:hAnsi="Times New Roman" w:cs="Times New Roman"/>
        </w:rPr>
        <w:t xml:space="preserve"> It is in the holy place. </w:t>
      </w:r>
      <w:r w:rsidR="00F22BE1" w:rsidRPr="00F22BE1">
        <w:rPr>
          <w:rFonts w:ascii="Times New Roman" w:hAnsi="Times New Roman" w:cs="Times New Roman"/>
        </w:rPr>
        <w:t>The priests sustained their lives by eating the holy offering inside the secure, sacred confines of the Holy Place. It had to be unleavened (leaven consistently represents sin</w:t>
      </w:r>
      <w:r w:rsidR="00F22BE1">
        <w:rPr>
          <w:rFonts w:ascii="Times New Roman" w:hAnsi="Times New Roman" w:cs="Times New Roman"/>
        </w:rPr>
        <w:t xml:space="preserve"> </w:t>
      </w:r>
      <w:r w:rsidR="00F22BE1" w:rsidRPr="00F22BE1">
        <w:rPr>
          <w:rFonts w:ascii="Times New Roman" w:hAnsi="Times New Roman" w:cs="Times New Roman"/>
        </w:rPr>
        <w:t xml:space="preserve">in Scripture). </w:t>
      </w:r>
      <w:r w:rsidR="001B6616" w:rsidRPr="00F22BE1">
        <w:rPr>
          <w:rFonts w:ascii="Times New Roman" w:hAnsi="Times New Roman" w:cs="Times New Roman"/>
        </w:rPr>
        <w:t>1Peter 2:5</w:t>
      </w:r>
      <w:r w:rsidR="001B6616">
        <w:rPr>
          <w:rFonts w:ascii="Times New Roman" w:hAnsi="Times New Roman" w:cs="Times New Roman"/>
        </w:rPr>
        <w:t xml:space="preserve"> All </w:t>
      </w:r>
      <w:r w:rsidR="00F22BE1" w:rsidRPr="00F22BE1">
        <w:rPr>
          <w:rFonts w:ascii="Times New Roman" w:hAnsi="Times New Roman" w:cs="Times New Roman"/>
        </w:rPr>
        <w:t>believers are called to be priests.</w:t>
      </w:r>
      <w:r w:rsidR="001B6616">
        <w:rPr>
          <w:rFonts w:ascii="Times New Roman" w:hAnsi="Times New Roman" w:cs="Times New Roman"/>
        </w:rPr>
        <w:t xml:space="preserve"> </w:t>
      </w:r>
      <w:r w:rsidR="00F22BE1" w:rsidRPr="00F22BE1">
        <w:rPr>
          <w:rFonts w:ascii="Times New Roman" w:hAnsi="Times New Roman" w:cs="Times New Roman"/>
        </w:rPr>
        <w:t>Ye also, as lively stones, are built up a spiritual house, an holy priesthood, to offer up spiritual sacrifices, acceptable to God by Jesus Christ.</w:t>
      </w:r>
      <w:r w:rsidR="001B6616">
        <w:rPr>
          <w:rFonts w:ascii="Times New Roman" w:hAnsi="Times New Roman" w:cs="Times New Roman"/>
        </w:rPr>
        <w:t xml:space="preserve"> </w:t>
      </w:r>
      <w:r w:rsidR="00F22BE1" w:rsidRPr="00F22BE1">
        <w:rPr>
          <w:rFonts w:ascii="Times New Roman" w:hAnsi="Times New Roman" w:cs="Times New Roman"/>
        </w:rPr>
        <w:t>A spiritual baby cannot handle the deep food of the Holy Place. Paul scolded the Corinthians because they refused to grow out of their spiritual infancy:</w:t>
      </w:r>
      <w:r w:rsidR="001B6616">
        <w:rPr>
          <w:rFonts w:ascii="Times New Roman" w:hAnsi="Times New Roman" w:cs="Times New Roman"/>
        </w:rPr>
        <w:t xml:space="preserve"> He said, </w:t>
      </w:r>
      <w:r w:rsidR="00F22BE1" w:rsidRPr="00F22BE1">
        <w:rPr>
          <w:rFonts w:ascii="Times New Roman" w:hAnsi="Times New Roman" w:cs="Times New Roman"/>
        </w:rPr>
        <w:t>I have fed you with milk, and not with meat: for hitherto ye were not able to bear it, neither yet now are ye able.</w:t>
      </w:r>
      <w:r w:rsidR="00E32FB8">
        <w:rPr>
          <w:rFonts w:ascii="Times New Roman" w:hAnsi="Times New Roman" w:cs="Times New Roman"/>
        </w:rPr>
        <w:t xml:space="preserve"> </w:t>
      </w:r>
      <w:r w:rsidR="00F22BE1" w:rsidRPr="00F22BE1">
        <w:rPr>
          <w:rFonts w:ascii="Times New Roman" w:hAnsi="Times New Roman" w:cs="Times New Roman"/>
        </w:rPr>
        <w:t>Paul defines what eating unleavened bread means for the believer</w:t>
      </w:r>
      <w:r w:rsidR="001B6616">
        <w:rPr>
          <w:rFonts w:ascii="Times New Roman" w:hAnsi="Times New Roman" w:cs="Times New Roman"/>
        </w:rPr>
        <w:t xml:space="preserve"> in </w:t>
      </w:r>
      <w:r w:rsidR="001B6616" w:rsidRPr="00F22BE1">
        <w:rPr>
          <w:rFonts w:ascii="Times New Roman" w:hAnsi="Times New Roman" w:cs="Times New Roman"/>
        </w:rPr>
        <w:t>1 Corinthians 5:8</w:t>
      </w:r>
      <w:r w:rsidR="001B6616">
        <w:rPr>
          <w:rFonts w:ascii="Times New Roman" w:hAnsi="Times New Roman" w:cs="Times New Roman"/>
        </w:rPr>
        <w:t xml:space="preserve"> </w:t>
      </w:r>
      <w:r w:rsidR="00F22BE1" w:rsidRPr="00F22BE1">
        <w:rPr>
          <w:rFonts w:ascii="Times New Roman" w:hAnsi="Times New Roman" w:cs="Times New Roman"/>
        </w:rPr>
        <w:t>Therefore let us keep the feast, not with old leaven, neither with the leaven of malice and wickedness; but with the unleavened bread of sincerity and truth.</w:t>
      </w:r>
      <w:r w:rsidR="001B6616">
        <w:rPr>
          <w:rFonts w:ascii="Times New Roman" w:hAnsi="Times New Roman" w:cs="Times New Roman"/>
        </w:rPr>
        <w:t xml:space="preserve"> </w:t>
      </w:r>
      <w:r w:rsidR="00F22BE1" w:rsidRPr="00F22BE1">
        <w:rPr>
          <w:rFonts w:ascii="Times New Roman" w:hAnsi="Times New Roman" w:cs="Times New Roman"/>
        </w:rPr>
        <w:t xml:space="preserve">To grow from a spiritual baby into a functioning priest, our diet matters. </w:t>
      </w:r>
    </w:p>
    <w:p w:rsidR="001B6616" w:rsidRDefault="001B6616" w:rsidP="00F22BE1">
      <w:pPr>
        <w:pStyle w:val="NoSpacing"/>
        <w:rPr>
          <w:rFonts w:ascii="Times New Roman" w:hAnsi="Times New Roman" w:cs="Times New Roman"/>
        </w:rPr>
      </w:pPr>
    </w:p>
    <w:p w:rsidR="001B6616" w:rsidRDefault="001B6616" w:rsidP="001B6616">
      <w:pPr>
        <w:pStyle w:val="NoSpacing"/>
      </w:pPr>
      <w:r>
        <w:rPr>
          <w:rFonts w:ascii="Times New Roman" w:hAnsi="Times New Roman" w:cs="Times New Roman"/>
        </w:rPr>
        <w:lastRenderedPageBreak/>
        <w:t xml:space="preserve">We </w:t>
      </w:r>
      <w:r w:rsidR="00F22BE1" w:rsidRPr="00F22BE1">
        <w:rPr>
          <w:rFonts w:ascii="Times New Roman" w:hAnsi="Times New Roman" w:cs="Times New Roman"/>
        </w:rPr>
        <w:t xml:space="preserve">cannot feed on the leaven of worldly culture, entertainment, and </w:t>
      </w:r>
      <w:r>
        <w:rPr>
          <w:rFonts w:ascii="Times New Roman" w:hAnsi="Times New Roman" w:cs="Times New Roman"/>
        </w:rPr>
        <w:t xml:space="preserve">the error of </w:t>
      </w:r>
      <w:r w:rsidR="00F22BE1" w:rsidRPr="00F22BE1">
        <w:rPr>
          <w:rFonts w:ascii="Times New Roman" w:hAnsi="Times New Roman" w:cs="Times New Roman"/>
        </w:rPr>
        <w:t xml:space="preserve">false doctrines. </w:t>
      </w:r>
      <w:r>
        <w:rPr>
          <w:rFonts w:ascii="Times New Roman" w:hAnsi="Times New Roman" w:cs="Times New Roman"/>
        </w:rPr>
        <w:t>We</w:t>
      </w:r>
      <w:r w:rsidR="00F22BE1" w:rsidRPr="00F22BE1">
        <w:rPr>
          <w:rFonts w:ascii="Times New Roman" w:hAnsi="Times New Roman" w:cs="Times New Roman"/>
        </w:rPr>
        <w:t xml:space="preserve"> must feed daily on the pure, unleavened Word of God</w:t>
      </w:r>
      <w:r>
        <w:rPr>
          <w:rFonts w:ascii="Times New Roman" w:hAnsi="Times New Roman" w:cs="Times New Roman"/>
        </w:rPr>
        <w:t xml:space="preserve">; </w:t>
      </w:r>
      <w:r w:rsidR="00F22BE1" w:rsidRPr="00F22BE1">
        <w:rPr>
          <w:rFonts w:ascii="Times New Roman" w:hAnsi="Times New Roman" w:cs="Times New Roman"/>
        </w:rPr>
        <w:t>Christ Himself</w:t>
      </w:r>
      <w:r>
        <w:rPr>
          <w:rFonts w:ascii="Times New Roman" w:hAnsi="Times New Roman" w:cs="Times New Roman"/>
        </w:rPr>
        <w:t xml:space="preserve"> i</w:t>
      </w:r>
      <w:r w:rsidR="00F22BE1" w:rsidRPr="00F22BE1">
        <w:rPr>
          <w:rFonts w:ascii="Times New Roman" w:hAnsi="Times New Roman" w:cs="Times New Roman"/>
        </w:rPr>
        <w:t>n the quiet place of deep fellowship</w:t>
      </w:r>
      <w:r>
        <w:rPr>
          <w:rFonts w:ascii="Times New Roman" w:hAnsi="Times New Roman" w:cs="Times New Roman"/>
        </w:rPr>
        <w:t xml:space="preserve"> with Him</w:t>
      </w:r>
      <w:r w:rsidR="00F22BE1" w:rsidRPr="00F22BE1">
        <w:rPr>
          <w:rFonts w:ascii="Times New Roman" w:hAnsi="Times New Roman" w:cs="Times New Roman"/>
        </w:rPr>
        <w:t>.</w:t>
      </w:r>
      <w:r>
        <w:rPr>
          <w:rFonts w:ascii="Times New Roman" w:hAnsi="Times New Roman" w:cs="Times New Roman"/>
        </w:rPr>
        <w:t xml:space="preserve"> </w:t>
      </w:r>
      <w:r w:rsidR="00FF2039" w:rsidRPr="00FF2039">
        <w:rPr>
          <w:rFonts w:ascii="Times New Roman" w:hAnsi="Times New Roman" w:cs="Times New Roman"/>
        </w:rPr>
        <w:t xml:space="preserve">Le 6:18 All the males among the children of Aaron shall eat of it. It shall be a statute </w:t>
      </w:r>
      <w:r w:rsidRPr="00FF2039">
        <w:rPr>
          <w:rFonts w:ascii="Times New Roman" w:hAnsi="Times New Roman" w:cs="Times New Roman"/>
        </w:rPr>
        <w:t>forever</w:t>
      </w:r>
      <w:r w:rsidR="00FF2039" w:rsidRPr="00FF2039">
        <w:rPr>
          <w:rFonts w:ascii="Times New Roman" w:hAnsi="Times New Roman" w:cs="Times New Roman"/>
        </w:rPr>
        <w:t xml:space="preserve"> in your generations concerning the offerings of the LORD made by fire: every one that toucheth them shall be holy. </w:t>
      </w:r>
      <w:r w:rsidRPr="001B6616">
        <w:rPr>
          <w:rFonts w:ascii="Times New Roman" w:hAnsi="Times New Roman" w:cs="Times New Roman"/>
        </w:rPr>
        <w:t>The males here emphasize those positionally fit for the heavy work of the priesthood. To touch these offerings meant entering into a sphere of absolute, consecrated setting-apart.</w:t>
      </w:r>
      <w:r>
        <w:rPr>
          <w:rFonts w:ascii="Times New Roman" w:hAnsi="Times New Roman" w:cs="Times New Roman"/>
        </w:rPr>
        <w:t xml:space="preserve"> </w:t>
      </w:r>
      <w:r w:rsidRPr="001B6616">
        <w:rPr>
          <w:rFonts w:ascii="Times New Roman" w:hAnsi="Times New Roman" w:cs="Times New Roman"/>
        </w:rPr>
        <w:t>This speaks to our separation from the world. Paul instructs believers to recognize the holiness of what they have been joined to: 2 Cor 7:1</w:t>
      </w:r>
      <w:r>
        <w:rPr>
          <w:rFonts w:ascii="Times New Roman" w:hAnsi="Times New Roman" w:cs="Times New Roman"/>
        </w:rPr>
        <w:t xml:space="preserve"> </w:t>
      </w:r>
      <w:r w:rsidRPr="001B6616">
        <w:rPr>
          <w:rFonts w:ascii="Times New Roman" w:hAnsi="Times New Roman" w:cs="Times New Roman"/>
        </w:rPr>
        <w:t>Having therefore these promises, dearly beloved, let us cleanse ourselves from all filthiness of the flesh and spirit, perfecting holiness in the fear of God.</w:t>
      </w:r>
      <w:r>
        <w:rPr>
          <w:rFonts w:ascii="Times New Roman" w:hAnsi="Times New Roman" w:cs="Times New Roman"/>
        </w:rPr>
        <w:t xml:space="preserve"> </w:t>
      </w:r>
      <w:r w:rsidRPr="001B6616">
        <w:rPr>
          <w:rFonts w:ascii="Times New Roman" w:hAnsi="Times New Roman" w:cs="Times New Roman"/>
        </w:rPr>
        <w:t>Fellowship with a holy God demands a lifestyle of holiness. We cannot casually touch the things of God with one hand while holding onto the world with the other.</w:t>
      </w:r>
      <w:r>
        <w:rPr>
          <w:rFonts w:ascii="Times New Roman" w:hAnsi="Times New Roman" w:cs="Times New Roman"/>
        </w:rPr>
        <w:t xml:space="preserve"> Le 6:</w:t>
      </w:r>
      <w:r w:rsidR="00FF2039" w:rsidRPr="00FF2039">
        <w:rPr>
          <w:rFonts w:ascii="Times New Roman" w:hAnsi="Times New Roman" w:cs="Times New Roman"/>
        </w:rPr>
        <w:t>19 And the LORD spake unto Moses, saying,</w:t>
      </w:r>
      <w:r>
        <w:rPr>
          <w:rFonts w:ascii="Times New Roman" w:hAnsi="Times New Roman" w:cs="Times New Roman"/>
        </w:rPr>
        <w:t xml:space="preserve"> </w:t>
      </w:r>
      <w:r w:rsidR="00FF2039" w:rsidRPr="00FF2039">
        <w:rPr>
          <w:rFonts w:ascii="Times New Roman" w:hAnsi="Times New Roman" w:cs="Times New Roman"/>
        </w:rPr>
        <w:t>20 This is the offering of Aaron and of his sons, which they shall offer unto the LORD in the day when he is anointed; the tenth part of an ephah of fine flour for a meat offering perpetual, half of it in the morning, and half thereof at night.</w:t>
      </w:r>
      <w:r w:rsidR="00FF2039" w:rsidRPr="00FF2039">
        <w:t xml:space="preserve"> </w:t>
      </w:r>
    </w:p>
    <w:p w:rsidR="001B6616" w:rsidRDefault="001B6616" w:rsidP="001B6616">
      <w:pPr>
        <w:pStyle w:val="NoSpacing"/>
      </w:pPr>
    </w:p>
    <w:p w:rsidR="006D6BD2" w:rsidRDefault="00FF2039" w:rsidP="001B564D">
      <w:pPr>
        <w:pStyle w:val="NoSpacing"/>
        <w:rPr>
          <w:rFonts w:ascii="Times New Roman" w:hAnsi="Times New Roman" w:cs="Times New Roman"/>
        </w:rPr>
      </w:pPr>
      <w:r w:rsidRPr="00FF2039">
        <w:rPr>
          <w:rFonts w:ascii="Times New Roman" w:hAnsi="Times New Roman" w:cs="Times New Roman"/>
        </w:rPr>
        <w:t>21 In a pan it shall be made with oil; and when it is baken, thou shalt bring it in: and the baken pieces of the meat offering shalt thou offer for a sweet savour unto the LORD.</w:t>
      </w:r>
      <w:r w:rsidR="001B6616" w:rsidRPr="001B6616">
        <w:t xml:space="preserve"> </w:t>
      </w:r>
      <w:r w:rsidR="001B6616" w:rsidRPr="001B6616">
        <w:rPr>
          <w:rFonts w:ascii="Times New Roman" w:hAnsi="Times New Roman" w:cs="Times New Roman"/>
        </w:rPr>
        <w:t>This specific grain offering was linked to the day the priest was anointed, but it became a perpetual (daily) offering</w:t>
      </w:r>
      <w:r w:rsidR="001B6616">
        <w:rPr>
          <w:rFonts w:ascii="Times New Roman" w:hAnsi="Times New Roman" w:cs="Times New Roman"/>
        </w:rPr>
        <w:t xml:space="preserve">, </w:t>
      </w:r>
      <w:r w:rsidR="001B6616" w:rsidRPr="001B6616">
        <w:rPr>
          <w:rFonts w:ascii="Times New Roman" w:hAnsi="Times New Roman" w:cs="Times New Roman"/>
        </w:rPr>
        <w:t>half in the morning, half at night. It was baked in a pan with oil, completely prepared through heat.</w:t>
      </w:r>
      <w:r w:rsidR="001B6616">
        <w:rPr>
          <w:rFonts w:ascii="Times New Roman" w:hAnsi="Times New Roman" w:cs="Times New Roman"/>
        </w:rPr>
        <w:t xml:space="preserve"> </w:t>
      </w:r>
      <w:r w:rsidR="001B6616" w:rsidRPr="001B6616">
        <w:rPr>
          <w:rFonts w:ascii="Times New Roman" w:hAnsi="Times New Roman" w:cs="Times New Roman"/>
        </w:rPr>
        <w:t>Our priestly service and surrender to God isn't a one-time event at conversion; it is a perpetual, morning-and-evening reality. Our lives are being baked with oil by the Holy Spirit through trials</w:t>
      </w:r>
      <w:r w:rsidR="001B6616">
        <w:rPr>
          <w:rFonts w:ascii="Times New Roman" w:hAnsi="Times New Roman" w:cs="Times New Roman"/>
        </w:rPr>
        <w:t>,</w:t>
      </w:r>
      <w:r w:rsidR="001B6616" w:rsidRPr="001B6616">
        <w:rPr>
          <w:rFonts w:ascii="Times New Roman" w:hAnsi="Times New Roman" w:cs="Times New Roman"/>
        </w:rPr>
        <w:t xml:space="preserve"> to become something pleasing to God. Paul talks about this continuous, daily renewal: 2 Cor</w:t>
      </w:r>
      <w:r w:rsidR="001B6616">
        <w:rPr>
          <w:rFonts w:ascii="Times New Roman" w:hAnsi="Times New Roman" w:cs="Times New Roman"/>
        </w:rPr>
        <w:t xml:space="preserve"> </w:t>
      </w:r>
      <w:r w:rsidR="001B6616" w:rsidRPr="001B6616">
        <w:rPr>
          <w:rFonts w:ascii="Times New Roman" w:hAnsi="Times New Roman" w:cs="Times New Roman"/>
        </w:rPr>
        <w:t>4:16</w:t>
      </w:r>
      <w:r w:rsidR="001B6616">
        <w:rPr>
          <w:rFonts w:ascii="Times New Roman" w:hAnsi="Times New Roman" w:cs="Times New Roman"/>
        </w:rPr>
        <w:t xml:space="preserve"> </w:t>
      </w:r>
      <w:r w:rsidR="001B6616" w:rsidRPr="001B6616">
        <w:rPr>
          <w:rFonts w:ascii="Times New Roman" w:hAnsi="Times New Roman" w:cs="Times New Roman"/>
        </w:rPr>
        <w:t>For which cause we faint not; but though our outward man perish, yet the inward man is renewed day by day.</w:t>
      </w:r>
      <w:r w:rsidR="001B6616">
        <w:rPr>
          <w:rFonts w:ascii="Times New Roman" w:hAnsi="Times New Roman" w:cs="Times New Roman"/>
        </w:rPr>
        <w:t xml:space="preserve"> </w:t>
      </w:r>
      <w:r w:rsidR="001B6616" w:rsidRPr="001B6616">
        <w:rPr>
          <w:rFonts w:ascii="Times New Roman" w:hAnsi="Times New Roman" w:cs="Times New Roman"/>
        </w:rPr>
        <w:t xml:space="preserve">True priesthood requires a morning and evening routine with the Lord. </w:t>
      </w:r>
      <w:r w:rsidR="001B6616">
        <w:rPr>
          <w:rFonts w:ascii="Times New Roman" w:hAnsi="Times New Roman" w:cs="Times New Roman"/>
        </w:rPr>
        <w:t>We s</w:t>
      </w:r>
      <w:r w:rsidR="001B6616" w:rsidRPr="001B6616">
        <w:rPr>
          <w:rFonts w:ascii="Times New Roman" w:hAnsi="Times New Roman" w:cs="Times New Roman"/>
        </w:rPr>
        <w:t>tart our morning by offering our day to Him; close our evening by surrendering our actions back to Him. Allow the oil of the Holy Spirit to mix into every detail of our daily toil, making our ordinary life a sweet savor to God.</w:t>
      </w:r>
      <w:r w:rsidR="006D6BD2">
        <w:rPr>
          <w:rFonts w:ascii="Times New Roman" w:hAnsi="Times New Roman" w:cs="Times New Roman"/>
        </w:rPr>
        <w:t xml:space="preserve"> </w:t>
      </w:r>
      <w:r w:rsidR="001B564D" w:rsidRPr="001B564D">
        <w:rPr>
          <w:rFonts w:ascii="Times New Roman" w:hAnsi="Times New Roman" w:cs="Times New Roman"/>
        </w:rPr>
        <w:t xml:space="preserve">Le 6:22 And the priest of his sons that is anointed in his stead shall offer it: it is a statute </w:t>
      </w:r>
      <w:r w:rsidRPr="001B564D">
        <w:rPr>
          <w:rFonts w:ascii="Times New Roman" w:hAnsi="Times New Roman" w:cs="Times New Roman"/>
        </w:rPr>
        <w:t>forever</w:t>
      </w:r>
      <w:r w:rsidR="001B564D" w:rsidRPr="001B564D">
        <w:rPr>
          <w:rFonts w:ascii="Times New Roman" w:hAnsi="Times New Roman" w:cs="Times New Roman"/>
        </w:rPr>
        <w:t xml:space="preserve"> unto the LORD; it shall be wholly burnt. 23 For every meat offering for the priest shall be wholly burnt: it shall not be eaten. This meal offering is the one not to be eaten but given unto God. </w:t>
      </w:r>
    </w:p>
    <w:p w:rsidR="006D6BD2" w:rsidRDefault="006D6BD2" w:rsidP="001B564D">
      <w:pPr>
        <w:pStyle w:val="NoSpacing"/>
        <w:rPr>
          <w:rFonts w:ascii="Times New Roman" w:hAnsi="Times New Roman" w:cs="Times New Roman"/>
        </w:rPr>
      </w:pPr>
    </w:p>
    <w:p w:rsidR="006D6BD2" w:rsidRDefault="001B564D" w:rsidP="006D6BD2">
      <w:pPr>
        <w:pStyle w:val="NoSpacing"/>
        <w:rPr>
          <w:rFonts w:ascii="Times New Roman" w:hAnsi="Times New Roman" w:cs="Times New Roman"/>
        </w:rPr>
      </w:pPr>
      <w:r w:rsidRPr="001B564D">
        <w:rPr>
          <w:rFonts w:ascii="Times New Roman" w:hAnsi="Times New Roman" w:cs="Times New Roman"/>
        </w:rPr>
        <w:t>This tells us of the life of Christ as a man before His public ministry. Only God could enjoy Him. The years between the age of 12 – 30</w:t>
      </w:r>
      <w:r w:rsidR="00FF2039">
        <w:rPr>
          <w:rFonts w:ascii="Times New Roman" w:hAnsi="Times New Roman" w:cs="Times New Roman"/>
        </w:rPr>
        <w:t>,</w:t>
      </w:r>
      <w:r w:rsidRPr="001B564D">
        <w:rPr>
          <w:rFonts w:ascii="Times New Roman" w:hAnsi="Times New Roman" w:cs="Times New Roman"/>
        </w:rPr>
        <w:t xml:space="preserve"> Jesus was living His life before His Father. </w:t>
      </w:r>
      <w:r w:rsidR="006D6BD2" w:rsidRPr="006D6BD2">
        <w:rPr>
          <w:rFonts w:ascii="Times New Roman" w:hAnsi="Times New Roman" w:cs="Times New Roman"/>
        </w:rPr>
        <w:t>He wasn't ministering to the public yet; His perfect, sinless human life was lived entirely as a private offering enjoyed exclusively by the Father.</w:t>
      </w:r>
      <w:r w:rsidR="006D6BD2">
        <w:rPr>
          <w:rFonts w:ascii="Times New Roman" w:hAnsi="Times New Roman" w:cs="Times New Roman"/>
        </w:rPr>
        <w:t xml:space="preserve"> </w:t>
      </w:r>
      <w:r w:rsidRPr="001B564D">
        <w:rPr>
          <w:rFonts w:ascii="Times New Roman" w:hAnsi="Times New Roman" w:cs="Times New Roman"/>
        </w:rPr>
        <w:t xml:space="preserve">Only God could appreciate Him. He was growing up. He was receiving revelation as a man and walking just like any other man in this world but you see He was actually living His life before God. God was enjoying His perfect obedience. Heb 5:8 Though he were a Son, yet learned he obedience by the things which he suffered; This little handful of meal offering represents Christ’s perfect humanity, it was God who was enjoying that little handful of humanity before Jesus entered into His public ministry. </w:t>
      </w:r>
      <w:r w:rsidR="006D6BD2" w:rsidRPr="006D6BD2">
        <w:rPr>
          <w:rFonts w:ascii="Times New Roman" w:hAnsi="Times New Roman" w:cs="Times New Roman"/>
        </w:rPr>
        <w:t>When an ordinary person brought a meal offering, the priest ate most of it. But when the priest offered a meal offering for himself, it could not be eaten; it had to be 100% consumed by God's fire. Before Jesus ever preached a sermon, healed a leper, or died on the cross, the Father broke the silence of heaven at His baptism, looking back at those hidden years of perfect obedience and declaring: Matthew 3:17</w:t>
      </w:r>
      <w:r w:rsidR="006D6BD2">
        <w:rPr>
          <w:rFonts w:ascii="Times New Roman" w:hAnsi="Times New Roman" w:cs="Times New Roman"/>
        </w:rPr>
        <w:t xml:space="preserve"> </w:t>
      </w:r>
      <w:r w:rsidR="006D6BD2" w:rsidRPr="006D6BD2">
        <w:rPr>
          <w:rFonts w:ascii="Times New Roman" w:hAnsi="Times New Roman" w:cs="Times New Roman"/>
        </w:rPr>
        <w:t>And lo a voice from heaven, saying, This is my beloved Son, in whom I am well pleased.</w:t>
      </w:r>
      <w:r w:rsidR="006D6BD2">
        <w:rPr>
          <w:rFonts w:ascii="Times New Roman" w:hAnsi="Times New Roman" w:cs="Times New Roman"/>
        </w:rPr>
        <w:t xml:space="preserve"> </w:t>
      </w:r>
    </w:p>
    <w:p w:rsidR="00E32FB8" w:rsidRDefault="00E32FB8" w:rsidP="006D6BD2">
      <w:pPr>
        <w:pStyle w:val="NoSpacing"/>
        <w:rPr>
          <w:rFonts w:ascii="Times New Roman" w:hAnsi="Times New Roman" w:cs="Times New Roman"/>
        </w:rPr>
      </w:pPr>
    </w:p>
    <w:p w:rsidR="006D6BD2" w:rsidRPr="006D6BD2" w:rsidRDefault="001B564D" w:rsidP="006D6BD2">
      <w:pPr>
        <w:pStyle w:val="NoSpacing"/>
        <w:rPr>
          <w:rFonts w:ascii="Times New Roman" w:hAnsi="Times New Roman" w:cs="Times New Roman"/>
        </w:rPr>
      </w:pPr>
      <w:r w:rsidRPr="001B564D">
        <w:rPr>
          <w:rFonts w:ascii="Times New Roman" w:hAnsi="Times New Roman" w:cs="Times New Roman"/>
        </w:rPr>
        <w:t>Le 6:24 And the LORD spake unto Moses, saying, 25 Speak unto Aaron and to his sons, saying, This is the law of the sin offering: In the place where the burnt offering is killed shall the sin offering be killed before the LORD: it is most holy.</w:t>
      </w:r>
      <w:r w:rsidR="00FF2039">
        <w:rPr>
          <w:rFonts w:ascii="Times New Roman" w:hAnsi="Times New Roman" w:cs="Times New Roman"/>
        </w:rPr>
        <w:t xml:space="preserve"> </w:t>
      </w:r>
      <w:r w:rsidRPr="001B564D">
        <w:rPr>
          <w:rFonts w:ascii="Times New Roman" w:hAnsi="Times New Roman" w:cs="Times New Roman"/>
        </w:rPr>
        <w:t>The burnt offering is a sweet savor offering, but the sin offering is a non-sweet savor offering. This shows the work of Christ, though He was made sin for us.</w:t>
      </w:r>
      <w:r w:rsidR="006D6BD2" w:rsidRPr="006D6BD2">
        <w:t xml:space="preserve"> </w:t>
      </w:r>
      <w:r w:rsidR="006D6BD2">
        <w:rPr>
          <w:rFonts w:ascii="Times New Roman" w:hAnsi="Times New Roman" w:cs="Times New Roman"/>
        </w:rPr>
        <w:t>T</w:t>
      </w:r>
      <w:r w:rsidR="006D6BD2" w:rsidRPr="006D6BD2">
        <w:rPr>
          <w:rFonts w:ascii="Times New Roman" w:hAnsi="Times New Roman" w:cs="Times New Roman"/>
        </w:rPr>
        <w:t>he difference between the Sweet Savor offerings (which deal with Christ's perfect character, devotion, and life) and the Non-Sweet Savor offerings (which deal with Christ bearing the raw judgment, curse, and penalty of our sin).</w:t>
      </w:r>
      <w:r w:rsidR="006D6BD2">
        <w:rPr>
          <w:rFonts w:ascii="Times New Roman" w:hAnsi="Times New Roman" w:cs="Times New Roman"/>
        </w:rPr>
        <w:t xml:space="preserve"> </w:t>
      </w:r>
      <w:r w:rsidR="006D6BD2" w:rsidRPr="006D6BD2">
        <w:rPr>
          <w:rFonts w:ascii="Times New Roman" w:hAnsi="Times New Roman" w:cs="Times New Roman"/>
        </w:rPr>
        <w:t>The sin offering was slaughtered in the exact same spot as the sweet-savor burnt offering. This shows that the same Christ who was completely pleasing to God (Burnt Offering) is the exact same Christ who had to be treated as a curse for us (Sin Offering).</w:t>
      </w:r>
      <w:r w:rsidR="006D6BD2">
        <w:rPr>
          <w:rFonts w:ascii="Times New Roman" w:hAnsi="Times New Roman" w:cs="Times New Roman"/>
        </w:rPr>
        <w:t xml:space="preserve"> </w:t>
      </w:r>
      <w:r w:rsidR="006D6BD2" w:rsidRPr="006D6BD2">
        <w:rPr>
          <w:rFonts w:ascii="Times New Roman" w:hAnsi="Times New Roman" w:cs="Times New Roman"/>
        </w:rPr>
        <w:t>Jesus didn't just carry our sins; He l became our sin offering:</w:t>
      </w:r>
    </w:p>
    <w:p w:rsidR="00E32FB8" w:rsidRDefault="001B564D" w:rsidP="001B564D">
      <w:pPr>
        <w:pStyle w:val="NoSpacing"/>
        <w:rPr>
          <w:rFonts w:ascii="Times New Roman" w:hAnsi="Times New Roman" w:cs="Times New Roman"/>
        </w:rPr>
      </w:pPr>
      <w:r w:rsidRPr="001B564D">
        <w:rPr>
          <w:rFonts w:ascii="Times New Roman" w:hAnsi="Times New Roman" w:cs="Times New Roman"/>
        </w:rPr>
        <w:t xml:space="preserve">Le 6:26 The priest that offereth it for sin shall eat it: in the holy place shall it be eaten, in the court of the tabernacle of the congregation. There was a part of the sin offering that the priest ate and that seems strange. It speaks of our sufferings with Christ even in behalf of others. Compare with Col 1:24 Who now rejoice in my sufferings for you, and fill up that which is behind of the afflictions of Christ in my flesh for his body's sake, which is the church: </w:t>
      </w:r>
    </w:p>
    <w:p w:rsidR="00E32FB8" w:rsidRDefault="00E32FB8" w:rsidP="001B564D">
      <w:pPr>
        <w:pStyle w:val="NoSpacing"/>
        <w:rPr>
          <w:rFonts w:ascii="Times New Roman" w:hAnsi="Times New Roman" w:cs="Times New Roman"/>
        </w:rPr>
      </w:pPr>
    </w:p>
    <w:p w:rsidR="003C2AC0" w:rsidRDefault="001B564D" w:rsidP="001B564D">
      <w:pPr>
        <w:pStyle w:val="NoSpacing"/>
        <w:rPr>
          <w:rFonts w:ascii="Times New Roman" w:hAnsi="Times New Roman" w:cs="Times New Roman"/>
        </w:rPr>
      </w:pPr>
      <w:r w:rsidRPr="001B564D">
        <w:rPr>
          <w:rFonts w:ascii="Times New Roman" w:hAnsi="Times New Roman" w:cs="Times New Roman"/>
        </w:rPr>
        <w:t xml:space="preserve">We do not in any way make atonement, but we do suffer for the same people that Jesus did. We fill up that which is lacking of the sufferings of Christ. It seems like He left some of these sufferings behind for us that we might endure those sufferings. </w:t>
      </w:r>
      <w:r w:rsidR="00E32FB8">
        <w:rPr>
          <w:rFonts w:ascii="Times New Roman" w:hAnsi="Times New Roman" w:cs="Times New Roman"/>
        </w:rPr>
        <w:t>It was for</w:t>
      </w:r>
      <w:r w:rsidRPr="001B564D">
        <w:rPr>
          <w:rFonts w:ascii="Times New Roman" w:hAnsi="Times New Roman" w:cs="Times New Roman"/>
        </w:rPr>
        <w:t xml:space="preserve"> the same people and for the same reasons</w:t>
      </w:r>
      <w:r w:rsidR="00FF2039">
        <w:rPr>
          <w:rFonts w:ascii="Times New Roman" w:hAnsi="Times New Roman" w:cs="Times New Roman"/>
        </w:rPr>
        <w:t xml:space="preserve">; it is </w:t>
      </w:r>
      <w:r w:rsidRPr="001B564D">
        <w:rPr>
          <w:rFonts w:ascii="Times New Roman" w:hAnsi="Times New Roman" w:cs="Times New Roman"/>
        </w:rPr>
        <w:t>for His church</w:t>
      </w:r>
      <w:r w:rsidR="004A12EC">
        <w:rPr>
          <w:rFonts w:ascii="Times New Roman" w:hAnsi="Times New Roman" w:cs="Times New Roman"/>
        </w:rPr>
        <w:t xml:space="preserve">; it is </w:t>
      </w:r>
      <w:r w:rsidRPr="001B564D">
        <w:rPr>
          <w:rFonts w:ascii="Times New Roman" w:hAnsi="Times New Roman" w:cs="Times New Roman"/>
        </w:rPr>
        <w:t>the will of God</w:t>
      </w:r>
      <w:r w:rsidR="004A12EC">
        <w:rPr>
          <w:rFonts w:ascii="Times New Roman" w:hAnsi="Times New Roman" w:cs="Times New Roman"/>
        </w:rPr>
        <w:t>.</w:t>
      </w:r>
      <w:r w:rsidRPr="001B564D">
        <w:rPr>
          <w:rFonts w:ascii="Times New Roman" w:hAnsi="Times New Roman" w:cs="Times New Roman"/>
        </w:rPr>
        <w:t xml:space="preserve"> </w:t>
      </w:r>
      <w:r w:rsidR="00E32FB8">
        <w:rPr>
          <w:rFonts w:ascii="Times New Roman" w:hAnsi="Times New Roman" w:cs="Times New Roman"/>
        </w:rPr>
        <w:t>We</w:t>
      </w:r>
      <w:r w:rsidRPr="001B564D">
        <w:rPr>
          <w:rFonts w:ascii="Times New Roman" w:hAnsi="Times New Roman" w:cs="Times New Roman"/>
        </w:rPr>
        <w:t xml:space="preserve"> suffer because of sin and because men reject the gospel</w:t>
      </w:r>
      <w:r w:rsidR="00E32FB8">
        <w:rPr>
          <w:rFonts w:ascii="Times New Roman" w:hAnsi="Times New Roman" w:cs="Times New Roman"/>
        </w:rPr>
        <w:t xml:space="preserve"> and</w:t>
      </w:r>
      <w:r w:rsidRPr="001B564D">
        <w:rPr>
          <w:rFonts w:ascii="Times New Roman" w:hAnsi="Times New Roman" w:cs="Times New Roman"/>
        </w:rPr>
        <w:t xml:space="preserve"> at the hands of wicked men</w:t>
      </w:r>
      <w:r w:rsidR="00E32FB8">
        <w:rPr>
          <w:rFonts w:ascii="Times New Roman" w:hAnsi="Times New Roman" w:cs="Times New Roman"/>
        </w:rPr>
        <w:t xml:space="preserve">, and </w:t>
      </w:r>
      <w:r w:rsidRPr="001B564D">
        <w:rPr>
          <w:rFonts w:ascii="Times New Roman" w:hAnsi="Times New Roman" w:cs="Times New Roman"/>
        </w:rPr>
        <w:t xml:space="preserve">because of the evil forces of Satan. We feel the pressures on every hand. </w:t>
      </w:r>
      <w:r w:rsidR="00D202F1" w:rsidRPr="00D202F1">
        <w:rPr>
          <w:rFonts w:ascii="Times New Roman" w:hAnsi="Times New Roman" w:cs="Times New Roman"/>
        </w:rPr>
        <w:t xml:space="preserve">Paul viewed his ministry </w:t>
      </w:r>
      <w:r w:rsidR="00D202F1">
        <w:rPr>
          <w:rFonts w:ascii="Times New Roman" w:hAnsi="Times New Roman" w:cs="Times New Roman"/>
        </w:rPr>
        <w:t>with such sufferings of</w:t>
      </w:r>
      <w:r w:rsidR="00D202F1" w:rsidRPr="00D202F1">
        <w:rPr>
          <w:rFonts w:ascii="Times New Roman" w:hAnsi="Times New Roman" w:cs="Times New Roman"/>
        </w:rPr>
        <w:t xml:space="preserve"> Christ for the sake of the body</w:t>
      </w:r>
      <w:r w:rsidR="00D202F1">
        <w:rPr>
          <w:rFonts w:ascii="Times New Roman" w:hAnsi="Times New Roman" w:cs="Times New Roman"/>
        </w:rPr>
        <w:t>.</w:t>
      </w:r>
      <w:r w:rsidR="003C2AC0">
        <w:rPr>
          <w:rFonts w:ascii="Times New Roman" w:hAnsi="Times New Roman" w:cs="Times New Roman"/>
        </w:rPr>
        <w:t xml:space="preserve"> </w:t>
      </w:r>
      <w:r w:rsidRPr="001B564D">
        <w:rPr>
          <w:rFonts w:ascii="Times New Roman" w:hAnsi="Times New Roman" w:cs="Times New Roman"/>
        </w:rPr>
        <w:t>Paul said. Php 3:10 That I may know him, and the power of his resurrection, and the fellowship of his sufferings, being made conformable unto his death</w:t>
      </w:r>
      <w:r w:rsidR="00D202F1">
        <w:rPr>
          <w:rFonts w:ascii="Times New Roman" w:hAnsi="Times New Roman" w:cs="Times New Roman"/>
        </w:rPr>
        <w:t>.</w:t>
      </w:r>
      <w:r w:rsidRPr="001B564D">
        <w:rPr>
          <w:rFonts w:ascii="Times New Roman" w:hAnsi="Times New Roman" w:cs="Times New Roman"/>
        </w:rPr>
        <w:t xml:space="preserve"> This means suffering in the will of God and unto perfect obedience unto God and for the gospel’s sake. Then eating of the sin offering means to agree with God as to His judgment upon sin.</w:t>
      </w:r>
      <w:r w:rsidR="00AC3567">
        <w:rPr>
          <w:rFonts w:ascii="Times New Roman" w:hAnsi="Times New Roman" w:cs="Times New Roman"/>
        </w:rPr>
        <w:t xml:space="preserve"> </w:t>
      </w:r>
      <w:r w:rsidR="00D202F1" w:rsidRPr="00D202F1">
        <w:rPr>
          <w:rFonts w:ascii="Times New Roman" w:hAnsi="Times New Roman" w:cs="Times New Roman"/>
        </w:rPr>
        <w:t xml:space="preserve">By digesting it, the priest was identifying with the sinner's condition and bearing their burden into the Holy Place. </w:t>
      </w:r>
      <w:r w:rsidR="003C2AC0">
        <w:rPr>
          <w:rFonts w:ascii="Times New Roman" w:hAnsi="Times New Roman" w:cs="Times New Roman"/>
        </w:rPr>
        <w:t xml:space="preserve">It </w:t>
      </w:r>
      <w:r w:rsidR="00D202F1" w:rsidRPr="00D202F1">
        <w:rPr>
          <w:rFonts w:ascii="Times New Roman" w:hAnsi="Times New Roman" w:cs="Times New Roman"/>
        </w:rPr>
        <w:t>means we agree with God’s heavy judgment on sin, and we willingly absorb the spiritual and physical pushback that comes from preaching a confrontational Gospel. When the world hates u</w:t>
      </w:r>
      <w:r w:rsidR="003C2AC0">
        <w:rPr>
          <w:rFonts w:ascii="Times New Roman" w:hAnsi="Times New Roman" w:cs="Times New Roman"/>
        </w:rPr>
        <w:t>s</w:t>
      </w:r>
      <w:r w:rsidR="00D202F1" w:rsidRPr="00D202F1">
        <w:rPr>
          <w:rFonts w:ascii="Times New Roman" w:hAnsi="Times New Roman" w:cs="Times New Roman"/>
        </w:rPr>
        <w:t xml:space="preserve"> for standing on truth, </w:t>
      </w:r>
      <w:r w:rsidR="003C2AC0">
        <w:rPr>
          <w:rFonts w:ascii="Times New Roman" w:hAnsi="Times New Roman" w:cs="Times New Roman"/>
        </w:rPr>
        <w:t>we</w:t>
      </w:r>
      <w:r w:rsidR="00D202F1" w:rsidRPr="00D202F1">
        <w:rPr>
          <w:rFonts w:ascii="Times New Roman" w:hAnsi="Times New Roman" w:cs="Times New Roman"/>
        </w:rPr>
        <w:t xml:space="preserve"> shar</w:t>
      </w:r>
      <w:r w:rsidR="003C2AC0">
        <w:rPr>
          <w:rFonts w:ascii="Times New Roman" w:hAnsi="Times New Roman" w:cs="Times New Roman"/>
        </w:rPr>
        <w:t>e</w:t>
      </w:r>
      <w:r w:rsidR="00D202F1" w:rsidRPr="00D202F1">
        <w:rPr>
          <w:rFonts w:ascii="Times New Roman" w:hAnsi="Times New Roman" w:cs="Times New Roman"/>
        </w:rPr>
        <w:t xml:space="preserve"> the dietary portions of a priest.</w:t>
      </w:r>
      <w:r w:rsidRPr="001B564D">
        <w:rPr>
          <w:rFonts w:ascii="Times New Roman" w:hAnsi="Times New Roman" w:cs="Times New Roman"/>
        </w:rPr>
        <w:t xml:space="preserve"> </w:t>
      </w:r>
      <w:r w:rsidR="004A12EC" w:rsidRPr="004A12EC">
        <w:rPr>
          <w:rFonts w:ascii="Times New Roman" w:hAnsi="Times New Roman" w:cs="Times New Roman"/>
        </w:rPr>
        <w:t>Le 6:27 Whatsoever shall touch the flesh thereof shall be holy: and when there is sprinkled of the blood thereof upon any garment, thou shalt wash that whereon it was sprinkled in the holy place.</w:t>
      </w:r>
      <w:r w:rsidR="004A12EC">
        <w:rPr>
          <w:rFonts w:ascii="Times New Roman" w:hAnsi="Times New Roman" w:cs="Times New Roman"/>
        </w:rPr>
        <w:t xml:space="preserve"> </w:t>
      </w:r>
    </w:p>
    <w:p w:rsidR="003C2AC0" w:rsidRDefault="003C2AC0" w:rsidP="001B564D">
      <w:pPr>
        <w:pStyle w:val="NoSpacing"/>
        <w:rPr>
          <w:rFonts w:ascii="Times New Roman" w:hAnsi="Times New Roman" w:cs="Times New Roman"/>
        </w:rPr>
      </w:pPr>
    </w:p>
    <w:p w:rsidR="00CD6B3F" w:rsidRDefault="001B564D" w:rsidP="00AC3567">
      <w:pPr>
        <w:pStyle w:val="NoSpacing"/>
        <w:rPr>
          <w:rFonts w:ascii="Times New Roman" w:hAnsi="Times New Roman" w:cs="Times New Roman"/>
        </w:rPr>
      </w:pPr>
      <w:r w:rsidRPr="001B564D">
        <w:rPr>
          <w:rFonts w:ascii="Times New Roman" w:hAnsi="Times New Roman" w:cs="Times New Roman"/>
        </w:rPr>
        <w:t>28 But the earthen vessel wherein it is sodden shall be broken: and if it be sodden in a brasen pot, it shall be both scoured, and rinsed in water.</w:t>
      </w:r>
      <w:r w:rsidR="004A12EC">
        <w:rPr>
          <w:rFonts w:ascii="Times New Roman" w:hAnsi="Times New Roman" w:cs="Times New Roman"/>
        </w:rPr>
        <w:t xml:space="preserve"> </w:t>
      </w:r>
      <w:r w:rsidRPr="001B564D">
        <w:rPr>
          <w:rFonts w:ascii="Times New Roman" w:hAnsi="Times New Roman" w:cs="Times New Roman"/>
        </w:rPr>
        <w:t xml:space="preserve">God did not want the death of Christ to be confused or tainted with any other death. </w:t>
      </w:r>
      <w:r w:rsidR="003C2AC0">
        <w:rPr>
          <w:rFonts w:ascii="Times New Roman" w:hAnsi="Times New Roman" w:cs="Times New Roman"/>
        </w:rPr>
        <w:t>Some</w:t>
      </w:r>
      <w:r w:rsidRPr="001B564D">
        <w:rPr>
          <w:rFonts w:ascii="Times New Roman" w:hAnsi="Times New Roman" w:cs="Times New Roman"/>
        </w:rPr>
        <w:t xml:space="preserve"> would confuse the death of Christ with the death of a martyr or say He didn’t die for the sins of the world, but that he died as a good man. In the eyes of God Jesus hung there on the cross as the most terrible sinner of all time. </w:t>
      </w:r>
      <w:r w:rsidR="00D202F1" w:rsidRPr="00D202F1">
        <w:rPr>
          <w:rFonts w:ascii="Times New Roman" w:hAnsi="Times New Roman" w:cs="Times New Roman"/>
        </w:rPr>
        <w:t>If blood got on clothing, it had to be laundered in the holy place</w:t>
      </w:r>
      <w:r w:rsidR="00C53C7B">
        <w:rPr>
          <w:rFonts w:ascii="Times New Roman" w:hAnsi="Times New Roman" w:cs="Times New Roman"/>
        </w:rPr>
        <w:t xml:space="preserve">, </w:t>
      </w:r>
      <w:r w:rsidR="00D202F1" w:rsidRPr="00D202F1">
        <w:rPr>
          <w:rFonts w:ascii="Times New Roman" w:hAnsi="Times New Roman" w:cs="Times New Roman"/>
        </w:rPr>
        <w:t xml:space="preserve">not taken home. If a porous clay pot (earthen vessel) was used to boil the meat, it absorbed the juices and had to be completely smashed so it could never be reused for ordinary tasks. </w:t>
      </w:r>
      <w:r w:rsidR="00AC3567" w:rsidRPr="00AC3567">
        <w:rPr>
          <w:rFonts w:ascii="Times New Roman" w:hAnsi="Times New Roman" w:cs="Times New Roman"/>
        </w:rPr>
        <w:t>God cannot use a believer who is full of self-sufficiency, pride, or human ego. Our flesh must be broken at the cross so that the treasure</w:t>
      </w:r>
      <w:r w:rsidR="00AC3567">
        <w:rPr>
          <w:rFonts w:ascii="Times New Roman" w:hAnsi="Times New Roman" w:cs="Times New Roman"/>
        </w:rPr>
        <w:t xml:space="preserve"> </w:t>
      </w:r>
      <w:r w:rsidR="00AC3567" w:rsidRPr="00AC3567">
        <w:rPr>
          <w:rFonts w:ascii="Times New Roman" w:hAnsi="Times New Roman" w:cs="Times New Roman"/>
        </w:rPr>
        <w:t xml:space="preserve">inside us can pour out to others. He breaks it to make us entirely new. </w:t>
      </w:r>
      <w:r w:rsidR="00D202F1" w:rsidRPr="00D202F1">
        <w:rPr>
          <w:rFonts w:ascii="Times New Roman" w:hAnsi="Times New Roman" w:cs="Times New Roman"/>
        </w:rPr>
        <w:t>A metal pot (brasen pot) had to be aggressively scoured and purged.</w:t>
      </w:r>
      <w:r w:rsidR="00CD6B3F">
        <w:rPr>
          <w:rFonts w:ascii="Times New Roman" w:hAnsi="Times New Roman" w:cs="Times New Roman"/>
        </w:rPr>
        <w:t xml:space="preserve"> W</w:t>
      </w:r>
      <w:r w:rsidR="00AC3567" w:rsidRPr="00AC3567">
        <w:rPr>
          <w:rFonts w:ascii="Times New Roman" w:hAnsi="Times New Roman" w:cs="Times New Roman"/>
        </w:rPr>
        <w:t>e must be like the bronze vessel</w:t>
      </w:r>
      <w:r w:rsidR="00AC3567">
        <w:rPr>
          <w:rFonts w:ascii="Times New Roman" w:hAnsi="Times New Roman" w:cs="Times New Roman"/>
        </w:rPr>
        <w:t xml:space="preserve">, </w:t>
      </w:r>
      <w:r w:rsidR="00AC3567" w:rsidRPr="00AC3567">
        <w:rPr>
          <w:rFonts w:ascii="Times New Roman" w:hAnsi="Times New Roman" w:cs="Times New Roman"/>
        </w:rPr>
        <w:t xml:space="preserve">willing to undergo the deep, searching scouring and rinsing of the Holy Spirit and the Word </w:t>
      </w:r>
      <w:r w:rsidR="00AC3567">
        <w:rPr>
          <w:rFonts w:ascii="Times New Roman" w:hAnsi="Times New Roman" w:cs="Times New Roman"/>
        </w:rPr>
        <w:t xml:space="preserve">of God </w:t>
      </w:r>
      <w:r w:rsidR="00AC3567" w:rsidRPr="00AC3567">
        <w:rPr>
          <w:rFonts w:ascii="Times New Roman" w:hAnsi="Times New Roman" w:cs="Times New Roman"/>
        </w:rPr>
        <w:t xml:space="preserve">to stay pure. </w:t>
      </w:r>
    </w:p>
    <w:p w:rsidR="00CD6B3F" w:rsidRDefault="00CD6B3F" w:rsidP="00C53C7B">
      <w:pPr>
        <w:pStyle w:val="NoSpacing"/>
        <w:rPr>
          <w:rFonts w:ascii="Times New Roman" w:hAnsi="Times New Roman" w:cs="Times New Roman"/>
        </w:rPr>
      </w:pPr>
    </w:p>
    <w:p w:rsidR="005F72A7" w:rsidRDefault="00AC3567" w:rsidP="00C53C7B">
      <w:pPr>
        <w:pStyle w:val="NoSpacing"/>
        <w:rPr>
          <w:rFonts w:ascii="Times New Roman" w:hAnsi="Times New Roman" w:cs="Times New Roman"/>
        </w:rPr>
      </w:pPr>
      <w:r w:rsidRPr="00AC3567">
        <w:rPr>
          <w:rFonts w:ascii="Times New Roman" w:hAnsi="Times New Roman" w:cs="Times New Roman"/>
        </w:rPr>
        <w:t xml:space="preserve">Paul </w:t>
      </w:r>
      <w:r>
        <w:rPr>
          <w:rFonts w:ascii="Times New Roman" w:hAnsi="Times New Roman" w:cs="Times New Roman"/>
        </w:rPr>
        <w:t>said,</w:t>
      </w:r>
      <w:r w:rsidRPr="00AC3567">
        <w:rPr>
          <w:rFonts w:ascii="Times New Roman" w:hAnsi="Times New Roman" w:cs="Times New Roman"/>
        </w:rPr>
        <w:t xml:space="preserve"> </w:t>
      </w:r>
      <w:r>
        <w:rPr>
          <w:rFonts w:ascii="Times New Roman" w:hAnsi="Times New Roman" w:cs="Times New Roman"/>
        </w:rPr>
        <w:t>2</w:t>
      </w:r>
      <w:r w:rsidRPr="00AC3567">
        <w:rPr>
          <w:rFonts w:ascii="Times New Roman" w:hAnsi="Times New Roman" w:cs="Times New Roman"/>
        </w:rPr>
        <w:t>Tim</w:t>
      </w:r>
      <w:r>
        <w:rPr>
          <w:rFonts w:ascii="Times New Roman" w:hAnsi="Times New Roman" w:cs="Times New Roman"/>
        </w:rPr>
        <w:t xml:space="preserve"> 2:21 </w:t>
      </w:r>
      <w:r w:rsidRPr="00AC3567">
        <w:rPr>
          <w:rFonts w:ascii="Times New Roman" w:hAnsi="Times New Roman" w:cs="Times New Roman"/>
        </w:rPr>
        <w:t>If a man therefore purge himself from these, he shall be a vessel unto honour, sanctified, and meet for the master's use, and prepared unto every good work.</w:t>
      </w:r>
      <w:r>
        <w:rPr>
          <w:rFonts w:ascii="Times New Roman" w:hAnsi="Times New Roman" w:cs="Times New Roman"/>
        </w:rPr>
        <w:t xml:space="preserve"> </w:t>
      </w:r>
      <w:r w:rsidR="00CD6B3F">
        <w:rPr>
          <w:rFonts w:ascii="Times New Roman" w:hAnsi="Times New Roman" w:cs="Times New Roman"/>
        </w:rPr>
        <w:t xml:space="preserve">It must be this way </w:t>
      </w:r>
      <w:r w:rsidRPr="00AC3567">
        <w:rPr>
          <w:rFonts w:ascii="Times New Roman" w:hAnsi="Times New Roman" w:cs="Times New Roman"/>
        </w:rPr>
        <w:t xml:space="preserve">to keep the message of the cross completely pure, and distinct from the world. </w:t>
      </w:r>
      <w:r w:rsidR="00D202F1" w:rsidRPr="00D202F1">
        <w:rPr>
          <w:rFonts w:ascii="Times New Roman" w:hAnsi="Times New Roman" w:cs="Times New Roman"/>
        </w:rPr>
        <w:t>God fiercely guarded this sacrifice so Christ's work would never be confused with that of a mere martyr or an ordinary man.</w:t>
      </w:r>
      <w:r w:rsidR="00C53C7B" w:rsidRPr="00C53C7B">
        <w:t xml:space="preserve"> </w:t>
      </w:r>
      <w:r w:rsidR="00C53C7B" w:rsidRPr="00C53C7B">
        <w:rPr>
          <w:rFonts w:ascii="Times New Roman" w:hAnsi="Times New Roman" w:cs="Times New Roman"/>
        </w:rPr>
        <w:t>To be sodden means to endure the heat of the boiling water. God allows us to go through the boiling pot of trials</w:t>
      </w:r>
      <w:r w:rsidR="00CD6B3F">
        <w:rPr>
          <w:rFonts w:ascii="Times New Roman" w:hAnsi="Times New Roman" w:cs="Times New Roman"/>
        </w:rPr>
        <w:t xml:space="preserve"> </w:t>
      </w:r>
      <w:r w:rsidR="00C53C7B" w:rsidRPr="00C53C7B">
        <w:rPr>
          <w:rFonts w:ascii="Times New Roman" w:hAnsi="Times New Roman" w:cs="Times New Roman"/>
        </w:rPr>
        <w:t>for the gospel's sake</w:t>
      </w:r>
      <w:r w:rsidR="00CD6B3F">
        <w:rPr>
          <w:rFonts w:ascii="Times New Roman" w:hAnsi="Times New Roman" w:cs="Times New Roman"/>
        </w:rPr>
        <w:t xml:space="preserve"> </w:t>
      </w:r>
      <w:r w:rsidR="00C53C7B" w:rsidRPr="00C53C7B">
        <w:rPr>
          <w:rFonts w:ascii="Times New Roman" w:hAnsi="Times New Roman" w:cs="Times New Roman"/>
        </w:rPr>
        <w:t>that we absorb His character.</w:t>
      </w:r>
      <w:r w:rsidR="00CD6B3F">
        <w:rPr>
          <w:rFonts w:ascii="Times New Roman" w:hAnsi="Times New Roman" w:cs="Times New Roman"/>
        </w:rPr>
        <w:t xml:space="preserve"> </w:t>
      </w:r>
      <w:r w:rsidR="00D202F1" w:rsidRPr="00D202F1">
        <w:rPr>
          <w:rFonts w:ascii="Times New Roman" w:hAnsi="Times New Roman" w:cs="Times New Roman"/>
        </w:rPr>
        <w:t xml:space="preserve">Paul defended the cross against </w:t>
      </w:r>
      <w:r w:rsidR="00CD6B3F">
        <w:rPr>
          <w:rFonts w:ascii="Times New Roman" w:hAnsi="Times New Roman" w:cs="Times New Roman"/>
        </w:rPr>
        <w:t>those who</w:t>
      </w:r>
      <w:r w:rsidR="00D202F1" w:rsidRPr="00D202F1">
        <w:rPr>
          <w:rFonts w:ascii="Times New Roman" w:hAnsi="Times New Roman" w:cs="Times New Roman"/>
        </w:rPr>
        <w:t xml:space="preserve"> mix it with human works:</w:t>
      </w:r>
      <w:r w:rsidR="00C53C7B" w:rsidRPr="00C53C7B">
        <w:rPr>
          <w:rFonts w:ascii="Times New Roman" w:hAnsi="Times New Roman" w:cs="Times New Roman"/>
        </w:rPr>
        <w:t xml:space="preserve"> </w:t>
      </w:r>
      <w:r w:rsidR="00C53C7B" w:rsidRPr="00D202F1">
        <w:rPr>
          <w:rFonts w:ascii="Times New Roman" w:hAnsi="Times New Roman" w:cs="Times New Roman"/>
        </w:rPr>
        <w:t>Gal 6:14</w:t>
      </w:r>
      <w:r w:rsidR="00C53C7B">
        <w:rPr>
          <w:rFonts w:ascii="Times New Roman" w:hAnsi="Times New Roman" w:cs="Times New Roman"/>
        </w:rPr>
        <w:t xml:space="preserve"> </w:t>
      </w:r>
      <w:r w:rsidR="00D202F1" w:rsidRPr="00D202F1">
        <w:rPr>
          <w:rFonts w:ascii="Times New Roman" w:hAnsi="Times New Roman" w:cs="Times New Roman"/>
        </w:rPr>
        <w:t>But God forbid that I should glory, save in the cross of our Lord Jesus Christ, by whom the world is crucified unto me, and I unto the world.</w:t>
      </w:r>
      <w:r w:rsidR="00C53C7B">
        <w:rPr>
          <w:rFonts w:ascii="Times New Roman" w:hAnsi="Times New Roman" w:cs="Times New Roman"/>
        </w:rPr>
        <w:t xml:space="preserve"> </w:t>
      </w:r>
      <w:r w:rsidR="00D202F1" w:rsidRPr="00D202F1">
        <w:rPr>
          <w:rFonts w:ascii="Times New Roman" w:hAnsi="Times New Roman" w:cs="Times New Roman"/>
        </w:rPr>
        <w:t>When God works through us, our old, porous, fleshy selves must be broken so that the glory remains entirely His</w:t>
      </w:r>
      <w:r w:rsidR="00CD6B3F">
        <w:rPr>
          <w:rFonts w:ascii="Times New Roman" w:hAnsi="Times New Roman" w:cs="Times New Roman"/>
        </w:rPr>
        <w:t xml:space="preserve">; </w:t>
      </w:r>
      <w:r w:rsidR="00D202F1" w:rsidRPr="00D202F1">
        <w:rPr>
          <w:rFonts w:ascii="Times New Roman" w:hAnsi="Times New Roman" w:cs="Times New Roman"/>
        </w:rPr>
        <w:t>never contaminated by our ego or human pride.</w:t>
      </w:r>
      <w:r>
        <w:rPr>
          <w:rFonts w:ascii="Times New Roman" w:hAnsi="Times New Roman" w:cs="Times New Roman"/>
        </w:rPr>
        <w:t xml:space="preserve"> </w:t>
      </w:r>
      <w:r w:rsidR="004A12EC" w:rsidRPr="004A12EC">
        <w:rPr>
          <w:rFonts w:ascii="Times New Roman" w:hAnsi="Times New Roman" w:cs="Times New Roman"/>
        </w:rPr>
        <w:t>Le 6:29 All the males among the priests shall eat thereof: it is most holy.</w:t>
      </w:r>
      <w:r w:rsidR="004A12EC">
        <w:rPr>
          <w:rFonts w:ascii="Times New Roman" w:hAnsi="Times New Roman" w:cs="Times New Roman"/>
        </w:rPr>
        <w:t xml:space="preserve"> </w:t>
      </w:r>
      <w:r w:rsidR="00CD6B3F">
        <w:rPr>
          <w:rFonts w:ascii="Times New Roman" w:hAnsi="Times New Roman" w:cs="Times New Roman"/>
        </w:rPr>
        <w:t xml:space="preserve"> </w:t>
      </w:r>
      <w:r w:rsidR="004A12EC" w:rsidRPr="004A12EC">
        <w:rPr>
          <w:rFonts w:ascii="Times New Roman" w:hAnsi="Times New Roman" w:cs="Times New Roman"/>
        </w:rPr>
        <w:t>30 And no sin offering, whereof any of the blood is brought into the tabernacle of the congregation to reconcile withal in the holy place, shall be eaten: it shall be burnt in the fire.</w:t>
      </w:r>
      <w:r w:rsidR="00CD6B3F">
        <w:rPr>
          <w:rFonts w:ascii="Times New Roman" w:hAnsi="Times New Roman" w:cs="Times New Roman"/>
        </w:rPr>
        <w:t xml:space="preserve"> </w:t>
      </w:r>
      <w:r w:rsidR="00C53C7B" w:rsidRPr="00C53C7B">
        <w:rPr>
          <w:rFonts w:ascii="Times New Roman" w:hAnsi="Times New Roman" w:cs="Times New Roman"/>
        </w:rPr>
        <w:t xml:space="preserve">If the sin offering was for the High Priest or the whole corporate congregation, its blood was carried inside the Tabernacle tent to the veil. </w:t>
      </w:r>
    </w:p>
    <w:p w:rsidR="005F72A7" w:rsidRDefault="005F72A7" w:rsidP="00C53C7B">
      <w:pPr>
        <w:pStyle w:val="NoSpacing"/>
        <w:rPr>
          <w:rFonts w:ascii="Times New Roman" w:hAnsi="Times New Roman" w:cs="Times New Roman"/>
        </w:rPr>
      </w:pPr>
    </w:p>
    <w:p w:rsidR="006D6BD2" w:rsidRPr="001B564D" w:rsidRDefault="00C53C7B" w:rsidP="00C53C7B">
      <w:pPr>
        <w:pStyle w:val="NoSpacing"/>
        <w:rPr>
          <w:rFonts w:ascii="Times New Roman" w:hAnsi="Times New Roman" w:cs="Times New Roman"/>
        </w:rPr>
      </w:pPr>
      <w:r w:rsidRPr="00C53C7B">
        <w:rPr>
          <w:rFonts w:ascii="Times New Roman" w:hAnsi="Times New Roman" w:cs="Times New Roman"/>
        </w:rPr>
        <w:t>In those specific cases, the priests were strictly forbidden from eating the meat; the carcass had to be taken outside the camp and entirely burned.</w:t>
      </w:r>
      <w:r w:rsidR="005F72A7">
        <w:rPr>
          <w:rFonts w:ascii="Times New Roman" w:hAnsi="Times New Roman" w:cs="Times New Roman"/>
        </w:rPr>
        <w:t xml:space="preserve"> </w:t>
      </w:r>
      <w:r w:rsidRPr="00C53C7B">
        <w:rPr>
          <w:rFonts w:ascii="Times New Roman" w:hAnsi="Times New Roman" w:cs="Times New Roman"/>
        </w:rPr>
        <w:t>Jesus had to die outside the gates of Jerusalem:</w:t>
      </w:r>
      <w:r w:rsidR="00AC3567">
        <w:rPr>
          <w:rFonts w:ascii="Times New Roman" w:hAnsi="Times New Roman" w:cs="Times New Roman"/>
        </w:rPr>
        <w:t xml:space="preserve"> </w:t>
      </w:r>
      <w:r w:rsidR="00AC3567" w:rsidRPr="00C53C7B">
        <w:rPr>
          <w:rFonts w:ascii="Times New Roman" w:hAnsi="Times New Roman" w:cs="Times New Roman"/>
        </w:rPr>
        <w:t>Hebrews 13:11–12</w:t>
      </w:r>
      <w:r w:rsidR="00AC3567">
        <w:rPr>
          <w:rFonts w:ascii="Times New Roman" w:hAnsi="Times New Roman" w:cs="Times New Roman"/>
        </w:rPr>
        <w:t xml:space="preserve"> </w:t>
      </w:r>
      <w:r w:rsidRPr="00C53C7B">
        <w:rPr>
          <w:rFonts w:ascii="Times New Roman" w:hAnsi="Times New Roman" w:cs="Times New Roman"/>
        </w:rPr>
        <w:t>For the bodies of those beasts, whose blood is brought into the sanctuary by the high priest for sin, are burned without the camp. Wherefore Jesus also, that he might sanctify the people with his own blood, suffered without the gate.</w:t>
      </w:r>
      <w:r w:rsidR="00AC3567">
        <w:rPr>
          <w:rFonts w:ascii="Times New Roman" w:hAnsi="Times New Roman" w:cs="Times New Roman"/>
        </w:rPr>
        <w:t xml:space="preserve"> </w:t>
      </w:r>
      <w:r w:rsidRPr="00C53C7B">
        <w:rPr>
          <w:rFonts w:ascii="Times New Roman" w:hAnsi="Times New Roman" w:cs="Times New Roman"/>
        </w:rPr>
        <w:t xml:space="preserve">God leaves absolutely no room for human self-sufficiency when it comes to reconciliation. </w:t>
      </w:r>
      <w:r w:rsidR="00AC3567" w:rsidRPr="00AC3567">
        <w:rPr>
          <w:rFonts w:ascii="Times New Roman" w:hAnsi="Times New Roman" w:cs="Times New Roman"/>
        </w:rPr>
        <w:t>When the High Priest took the blood of the sin offering inside the Tabernacle</w:t>
      </w:r>
      <w:r w:rsidR="00AC3567">
        <w:rPr>
          <w:rFonts w:ascii="Times New Roman" w:hAnsi="Times New Roman" w:cs="Times New Roman"/>
        </w:rPr>
        <w:t xml:space="preserve">, </w:t>
      </w:r>
      <w:r w:rsidR="00AC3567" w:rsidRPr="00AC3567">
        <w:rPr>
          <w:rFonts w:ascii="Times New Roman" w:hAnsi="Times New Roman" w:cs="Times New Roman"/>
        </w:rPr>
        <w:t>all the way into the Holy of Holies, into the very presence of God</w:t>
      </w:r>
      <w:r w:rsidR="00AC3567">
        <w:rPr>
          <w:rFonts w:ascii="Times New Roman" w:hAnsi="Times New Roman" w:cs="Times New Roman"/>
        </w:rPr>
        <w:t xml:space="preserve">, </w:t>
      </w:r>
      <w:r w:rsidR="00AC3567" w:rsidRPr="00AC3567">
        <w:rPr>
          <w:rFonts w:ascii="Times New Roman" w:hAnsi="Times New Roman" w:cs="Times New Roman"/>
        </w:rPr>
        <w:t>the priests were strictly forbidden from eating any of the meat. The entire sacrifice had to be taken outside the camp and completely consumed by fire</w:t>
      </w:r>
      <w:r w:rsidR="00AC3567">
        <w:rPr>
          <w:rFonts w:ascii="Times New Roman" w:hAnsi="Times New Roman" w:cs="Times New Roman"/>
        </w:rPr>
        <w:t>.</w:t>
      </w:r>
      <w:r w:rsidR="00BB3F2A">
        <w:rPr>
          <w:rFonts w:ascii="Times New Roman" w:hAnsi="Times New Roman" w:cs="Times New Roman"/>
        </w:rPr>
        <w:t xml:space="preserve"> </w:t>
      </w:r>
      <w:r w:rsidR="00BB3F2A" w:rsidRPr="00BB3F2A">
        <w:rPr>
          <w:rFonts w:ascii="Times New Roman" w:hAnsi="Times New Roman" w:cs="Times New Roman"/>
        </w:rPr>
        <w:t>By banning the priests from eating this specific offering, God was making a declaration: When it comes to paying the ultimate price for sin and reconciling humanity to God, human effort, human religious systems, and human merit have absolutely zero part in it.</w:t>
      </w:r>
      <w:r w:rsidR="00BB3F2A">
        <w:rPr>
          <w:rFonts w:ascii="Times New Roman" w:hAnsi="Times New Roman" w:cs="Times New Roman"/>
        </w:rPr>
        <w:t xml:space="preserve"> J</w:t>
      </w:r>
      <w:r w:rsidR="00BB3F2A" w:rsidRPr="00BB3F2A">
        <w:rPr>
          <w:rFonts w:ascii="Times New Roman" w:hAnsi="Times New Roman" w:cs="Times New Roman"/>
        </w:rPr>
        <w:t>e</w:t>
      </w:r>
      <w:r w:rsidR="00BB3F2A">
        <w:rPr>
          <w:rFonts w:ascii="Times New Roman" w:hAnsi="Times New Roman" w:cs="Times New Roman"/>
        </w:rPr>
        <w:t>sus</w:t>
      </w:r>
      <w:r w:rsidR="00BB3F2A" w:rsidRPr="00BB3F2A">
        <w:rPr>
          <w:rFonts w:ascii="Times New Roman" w:hAnsi="Times New Roman" w:cs="Times New Roman"/>
        </w:rPr>
        <w:t xml:space="preserve"> </w:t>
      </w:r>
      <w:r w:rsidR="00BB3F2A">
        <w:rPr>
          <w:rFonts w:ascii="Times New Roman" w:hAnsi="Times New Roman" w:cs="Times New Roman"/>
        </w:rPr>
        <w:t>b</w:t>
      </w:r>
      <w:r w:rsidR="00BB3F2A" w:rsidRPr="00BB3F2A">
        <w:rPr>
          <w:rFonts w:ascii="Times New Roman" w:hAnsi="Times New Roman" w:cs="Times New Roman"/>
        </w:rPr>
        <w:t xml:space="preserve">ore the </w:t>
      </w:r>
      <w:r w:rsidR="00BB3F2A">
        <w:rPr>
          <w:rFonts w:ascii="Times New Roman" w:hAnsi="Times New Roman" w:cs="Times New Roman"/>
        </w:rPr>
        <w:t>f</w:t>
      </w:r>
      <w:r w:rsidR="00BB3F2A" w:rsidRPr="00BB3F2A">
        <w:rPr>
          <w:rFonts w:ascii="Times New Roman" w:hAnsi="Times New Roman" w:cs="Times New Roman"/>
        </w:rPr>
        <w:t xml:space="preserve">ull </w:t>
      </w:r>
      <w:r w:rsidR="00BB3F2A">
        <w:rPr>
          <w:rFonts w:ascii="Times New Roman" w:hAnsi="Times New Roman" w:cs="Times New Roman"/>
        </w:rPr>
        <w:t>j</w:t>
      </w:r>
      <w:r w:rsidR="00BB3F2A" w:rsidRPr="00BB3F2A">
        <w:rPr>
          <w:rFonts w:ascii="Times New Roman" w:hAnsi="Times New Roman" w:cs="Times New Roman"/>
        </w:rPr>
        <w:t>udgment</w:t>
      </w:r>
      <w:r w:rsidR="00BB3F2A">
        <w:rPr>
          <w:rFonts w:ascii="Times New Roman" w:hAnsi="Times New Roman" w:cs="Times New Roman"/>
        </w:rPr>
        <w:t>.</w:t>
      </w:r>
      <w:r w:rsidR="00BB3F2A" w:rsidRPr="00BB3F2A">
        <w:rPr>
          <w:rFonts w:ascii="Times New Roman" w:hAnsi="Times New Roman" w:cs="Times New Roman"/>
        </w:rPr>
        <w:t xml:space="preserve"> Jesus fulfilled this perfectly. He didn't die in the temple courts where the religious leaders operated; He was cast out. He suffered without the gate</w:t>
      </w:r>
      <w:r w:rsidR="005F72A7">
        <w:rPr>
          <w:rFonts w:ascii="Times New Roman" w:hAnsi="Times New Roman" w:cs="Times New Roman"/>
        </w:rPr>
        <w:t xml:space="preserve">, </w:t>
      </w:r>
      <w:r w:rsidR="00BB3F2A" w:rsidRPr="00BB3F2A">
        <w:rPr>
          <w:rFonts w:ascii="Times New Roman" w:hAnsi="Times New Roman" w:cs="Times New Roman"/>
        </w:rPr>
        <w:t>completely cut off, absorbing the raw, burning judgment of God against sin all by Himself.</w:t>
      </w:r>
      <w:r w:rsidR="00BB3F2A" w:rsidRPr="00BB3F2A">
        <w:t xml:space="preserve"> </w:t>
      </w:r>
      <w:r w:rsidR="00BB3F2A">
        <w:rPr>
          <w:rFonts w:ascii="Times New Roman" w:hAnsi="Times New Roman" w:cs="Times New Roman"/>
        </w:rPr>
        <w:t>E</w:t>
      </w:r>
      <w:r w:rsidR="00BB3F2A" w:rsidRPr="00BB3F2A">
        <w:rPr>
          <w:rFonts w:ascii="Times New Roman" w:hAnsi="Times New Roman" w:cs="Times New Roman"/>
        </w:rPr>
        <w:t>very intricate procedur</w:t>
      </w:r>
      <w:r w:rsidR="00BB3F2A">
        <w:rPr>
          <w:rFonts w:ascii="Times New Roman" w:hAnsi="Times New Roman" w:cs="Times New Roman"/>
        </w:rPr>
        <w:t xml:space="preserve">e </w:t>
      </w:r>
      <w:r w:rsidR="00BB3F2A" w:rsidRPr="00BB3F2A">
        <w:rPr>
          <w:rFonts w:ascii="Times New Roman" w:hAnsi="Times New Roman" w:cs="Times New Roman"/>
        </w:rPr>
        <w:t xml:space="preserve">in this chapter perfectly foreshadows Jesus Christ, who offered Himself as our flawless, once-and-for-all sacrifice </w:t>
      </w:r>
      <w:r w:rsidR="00BB3F2A" w:rsidRPr="00815B54">
        <w:rPr>
          <w:rFonts w:ascii="Times New Roman" w:hAnsi="Times New Roman" w:cs="Times New Roman"/>
          <w:b/>
          <w:bCs/>
        </w:rPr>
        <w:t xml:space="preserve">outside the camp </w:t>
      </w:r>
      <w:r w:rsidR="00BB3F2A" w:rsidRPr="00BB3F2A">
        <w:rPr>
          <w:rFonts w:ascii="Times New Roman" w:hAnsi="Times New Roman" w:cs="Times New Roman"/>
        </w:rPr>
        <w:t>of worldly religion to completely satisfy the judgment of God.</w:t>
      </w:r>
    </w:p>
    <w:sectPr w:rsidR="006D6BD2" w:rsidRPr="001B564D">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3831" w:rsidRDefault="00403831" w:rsidP="0005254C">
      <w:pPr>
        <w:spacing w:after="0" w:line="240" w:lineRule="auto"/>
      </w:pPr>
      <w:r>
        <w:separator/>
      </w:r>
    </w:p>
  </w:endnote>
  <w:endnote w:type="continuationSeparator" w:id="0">
    <w:p w:rsidR="00403831" w:rsidRDefault="00403831" w:rsidP="00052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2284630"/>
      <w:docPartObj>
        <w:docPartGallery w:val="Page Numbers (Bottom of Page)"/>
        <w:docPartUnique/>
      </w:docPartObj>
    </w:sdtPr>
    <w:sdtContent>
      <w:p w:rsidR="0005254C" w:rsidRDefault="0005254C" w:rsidP="003E01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5254C" w:rsidRDefault="0005254C" w:rsidP="000525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0134884"/>
      <w:docPartObj>
        <w:docPartGallery w:val="Page Numbers (Bottom of Page)"/>
        <w:docPartUnique/>
      </w:docPartObj>
    </w:sdtPr>
    <w:sdtContent>
      <w:p w:rsidR="0005254C" w:rsidRDefault="0005254C" w:rsidP="003E01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5254C" w:rsidRDefault="0005254C" w:rsidP="000525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3831" w:rsidRDefault="00403831" w:rsidP="0005254C">
      <w:pPr>
        <w:spacing w:after="0" w:line="240" w:lineRule="auto"/>
      </w:pPr>
      <w:r>
        <w:separator/>
      </w:r>
    </w:p>
  </w:footnote>
  <w:footnote w:type="continuationSeparator" w:id="0">
    <w:p w:rsidR="00403831" w:rsidRDefault="00403831" w:rsidP="000525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64D"/>
    <w:rsid w:val="0005254C"/>
    <w:rsid w:val="00096BD1"/>
    <w:rsid w:val="001B564D"/>
    <w:rsid w:val="001B6616"/>
    <w:rsid w:val="001C19B2"/>
    <w:rsid w:val="002C0C01"/>
    <w:rsid w:val="0030327F"/>
    <w:rsid w:val="003C2AC0"/>
    <w:rsid w:val="003C2F26"/>
    <w:rsid w:val="00403831"/>
    <w:rsid w:val="00452915"/>
    <w:rsid w:val="004A12EC"/>
    <w:rsid w:val="00520BC1"/>
    <w:rsid w:val="005F72A7"/>
    <w:rsid w:val="006D6BD2"/>
    <w:rsid w:val="0074361B"/>
    <w:rsid w:val="007F644C"/>
    <w:rsid w:val="00815B54"/>
    <w:rsid w:val="009C6225"/>
    <w:rsid w:val="00AC3567"/>
    <w:rsid w:val="00B83273"/>
    <w:rsid w:val="00BB3F2A"/>
    <w:rsid w:val="00C53C7B"/>
    <w:rsid w:val="00CD6B3F"/>
    <w:rsid w:val="00CE5CD0"/>
    <w:rsid w:val="00D202F1"/>
    <w:rsid w:val="00D4694A"/>
    <w:rsid w:val="00E32FB8"/>
    <w:rsid w:val="00E72753"/>
    <w:rsid w:val="00EC565E"/>
    <w:rsid w:val="00EE106F"/>
    <w:rsid w:val="00F22BE1"/>
    <w:rsid w:val="00FF2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91E935"/>
  <w15:chartTrackingRefBased/>
  <w15:docId w15:val="{744F1901-932F-FC41-B6A6-EF662905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64D"/>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564D"/>
  </w:style>
  <w:style w:type="paragraph" w:styleId="Footer">
    <w:name w:val="footer"/>
    <w:basedOn w:val="Normal"/>
    <w:link w:val="FooterChar"/>
    <w:uiPriority w:val="99"/>
    <w:unhideWhenUsed/>
    <w:rsid w:val="00052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54C"/>
    <w:rPr>
      <w:kern w:val="0"/>
      <w:sz w:val="22"/>
      <w:szCs w:val="22"/>
      <w14:ligatures w14:val="none"/>
    </w:rPr>
  </w:style>
  <w:style w:type="character" w:styleId="PageNumber">
    <w:name w:val="page number"/>
    <w:basedOn w:val="DefaultParagraphFont"/>
    <w:uiPriority w:val="99"/>
    <w:semiHidden/>
    <w:unhideWhenUsed/>
    <w:rsid w:val="00052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7</Pages>
  <Words>4029</Words>
  <Characters>22967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31</cp:revision>
  <dcterms:created xsi:type="dcterms:W3CDTF">2026-05-25T14:34:00Z</dcterms:created>
  <dcterms:modified xsi:type="dcterms:W3CDTF">2026-06-16T14:50:00Z</dcterms:modified>
</cp:coreProperties>
</file>