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D8B2C6" w14:textId="119E13C9" w:rsidR="00742DC1" w:rsidRPr="00742DC1" w:rsidRDefault="00742DC1" w:rsidP="00742DC1">
      <w:pPr>
        <w:pStyle w:val="NoSpacing"/>
        <w:rPr>
          <w:rFonts w:ascii="Times New Roman" w:hAnsi="Times New Roman" w:cs="Times New Roman"/>
          <w:sz w:val="24"/>
          <w:szCs w:val="24"/>
        </w:rPr>
      </w:pPr>
      <w:r w:rsidRPr="00742DC1">
        <w:rPr>
          <w:rFonts w:ascii="Times New Roman" w:hAnsi="Times New Roman" w:cs="Times New Roman"/>
          <w:b/>
          <w:bCs/>
          <w:sz w:val="24"/>
          <w:szCs w:val="24"/>
        </w:rPr>
        <w:t>Exodus 27:20 – 28</w:t>
      </w:r>
      <w:r>
        <w:rPr>
          <w:rFonts w:ascii="Times New Roman" w:hAnsi="Times New Roman" w:cs="Times New Roman"/>
          <w:b/>
          <w:bCs/>
          <w:sz w:val="24"/>
          <w:szCs w:val="24"/>
        </w:rPr>
        <w:t xml:space="preserve"> January 27, 2026</w:t>
      </w:r>
      <w:r>
        <w:rPr>
          <w:rFonts w:ascii="Times New Roman" w:hAnsi="Times New Roman" w:cs="Times New Roman"/>
          <w:sz w:val="24"/>
          <w:szCs w:val="24"/>
        </w:rPr>
        <w:t xml:space="preserve"> </w:t>
      </w:r>
      <w:r w:rsidRPr="00742DC1">
        <w:rPr>
          <w:rFonts w:ascii="Times New Roman" w:hAnsi="Times New Roman" w:cs="Times New Roman"/>
          <w:b/>
          <w:bCs/>
          <w:sz w:val="24"/>
          <w:szCs w:val="24"/>
        </w:rPr>
        <w:t>The Priesthood</w:t>
      </w:r>
    </w:p>
    <w:p w14:paraId="396BBAAB" w14:textId="047876F3" w:rsidR="00FE03E9" w:rsidRDefault="00742DC1" w:rsidP="00742DC1">
      <w:pPr>
        <w:pStyle w:val="NoSpacing"/>
        <w:rPr>
          <w:rFonts w:ascii="Times New Roman" w:hAnsi="Times New Roman" w:cs="Times New Roman"/>
          <w:sz w:val="24"/>
          <w:szCs w:val="24"/>
        </w:rPr>
      </w:pPr>
      <w:r>
        <w:rPr>
          <w:rFonts w:ascii="Times New Roman" w:hAnsi="Times New Roman" w:cs="Times New Roman"/>
          <w:sz w:val="24"/>
          <w:szCs w:val="24"/>
        </w:rPr>
        <w:t>We move from</w:t>
      </w:r>
      <w:r w:rsidRPr="00742DC1">
        <w:rPr>
          <w:rFonts w:ascii="Times New Roman" w:hAnsi="Times New Roman" w:cs="Times New Roman"/>
          <w:sz w:val="24"/>
          <w:szCs w:val="24"/>
        </w:rPr>
        <w:t xml:space="preserve"> the contents </w:t>
      </w:r>
      <w:r>
        <w:rPr>
          <w:rFonts w:ascii="Times New Roman" w:hAnsi="Times New Roman" w:cs="Times New Roman"/>
          <w:sz w:val="24"/>
          <w:szCs w:val="24"/>
        </w:rPr>
        <w:t>and</w:t>
      </w:r>
      <w:r w:rsidRPr="00742DC1">
        <w:rPr>
          <w:rFonts w:ascii="Times New Roman" w:hAnsi="Times New Roman" w:cs="Times New Roman"/>
          <w:sz w:val="24"/>
          <w:szCs w:val="24"/>
        </w:rPr>
        <w:t xml:space="preserve"> description of the Tabernacle and its furniture </w:t>
      </w:r>
      <w:r>
        <w:rPr>
          <w:rFonts w:ascii="Times New Roman" w:hAnsi="Times New Roman" w:cs="Times New Roman"/>
          <w:sz w:val="24"/>
          <w:szCs w:val="24"/>
        </w:rPr>
        <w:t xml:space="preserve">to </w:t>
      </w:r>
      <w:r w:rsidRPr="00742DC1">
        <w:rPr>
          <w:rFonts w:ascii="Times New Roman" w:hAnsi="Times New Roman" w:cs="Times New Roman"/>
          <w:sz w:val="24"/>
          <w:szCs w:val="24"/>
        </w:rPr>
        <w:t>the priesthood</w:t>
      </w:r>
      <w:r>
        <w:rPr>
          <w:rFonts w:ascii="Times New Roman" w:hAnsi="Times New Roman" w:cs="Times New Roman"/>
          <w:sz w:val="24"/>
          <w:szCs w:val="24"/>
        </w:rPr>
        <w:t>.</w:t>
      </w:r>
      <w:r w:rsidRPr="00742DC1">
        <w:rPr>
          <w:rFonts w:ascii="Times New Roman" w:hAnsi="Times New Roman" w:cs="Times New Roman"/>
          <w:sz w:val="24"/>
          <w:szCs w:val="24"/>
        </w:rPr>
        <w:t xml:space="preserve"> </w:t>
      </w:r>
      <w:r>
        <w:rPr>
          <w:rFonts w:ascii="Times New Roman" w:hAnsi="Times New Roman" w:cs="Times New Roman"/>
          <w:sz w:val="24"/>
          <w:szCs w:val="24"/>
        </w:rPr>
        <w:t>T</w:t>
      </w:r>
      <w:r w:rsidRPr="00742DC1">
        <w:rPr>
          <w:rFonts w:ascii="Times New Roman" w:hAnsi="Times New Roman" w:cs="Times New Roman"/>
          <w:sz w:val="24"/>
          <w:szCs w:val="24"/>
        </w:rPr>
        <w:t>hen in chapter 30 the last of the holy vessel</w:t>
      </w:r>
      <w:r w:rsidR="00BB2D0A">
        <w:rPr>
          <w:rFonts w:ascii="Times New Roman" w:hAnsi="Times New Roman" w:cs="Times New Roman"/>
          <w:sz w:val="24"/>
          <w:szCs w:val="24"/>
        </w:rPr>
        <w:t>s</w:t>
      </w:r>
      <w:r w:rsidRPr="00742DC1">
        <w:rPr>
          <w:rFonts w:ascii="Times New Roman" w:hAnsi="Times New Roman" w:cs="Times New Roman"/>
          <w:sz w:val="24"/>
          <w:szCs w:val="24"/>
        </w:rPr>
        <w:t xml:space="preserve"> is described. </w:t>
      </w:r>
      <w:r w:rsidR="00BB2D0A">
        <w:rPr>
          <w:rFonts w:ascii="Times New Roman" w:hAnsi="Times New Roman" w:cs="Times New Roman"/>
          <w:sz w:val="24"/>
          <w:szCs w:val="24"/>
        </w:rPr>
        <w:t>I</w:t>
      </w:r>
      <w:r w:rsidR="00866793">
        <w:rPr>
          <w:rFonts w:ascii="Times New Roman" w:hAnsi="Times New Roman" w:cs="Times New Roman"/>
          <w:sz w:val="24"/>
          <w:szCs w:val="24"/>
        </w:rPr>
        <w:t>t</w:t>
      </w:r>
      <w:r w:rsidR="00BB2D0A">
        <w:rPr>
          <w:rFonts w:ascii="Times New Roman" w:hAnsi="Times New Roman" w:cs="Times New Roman"/>
          <w:sz w:val="24"/>
          <w:szCs w:val="24"/>
        </w:rPr>
        <w:t xml:space="preserve"> seems that</w:t>
      </w:r>
      <w:r w:rsidRPr="00742DC1">
        <w:rPr>
          <w:rFonts w:ascii="Times New Roman" w:hAnsi="Times New Roman" w:cs="Times New Roman"/>
          <w:sz w:val="24"/>
          <w:szCs w:val="24"/>
        </w:rPr>
        <w:t xml:space="preserve"> everything mentioned in Exodus 25:10 to 27:19 foreshadow</w:t>
      </w:r>
      <w:r w:rsidR="00BB2D0A">
        <w:rPr>
          <w:rFonts w:ascii="Times New Roman" w:hAnsi="Times New Roman" w:cs="Times New Roman"/>
          <w:sz w:val="24"/>
          <w:szCs w:val="24"/>
        </w:rPr>
        <w:t>s</w:t>
      </w:r>
      <w:r w:rsidRPr="00742DC1">
        <w:rPr>
          <w:rFonts w:ascii="Times New Roman" w:hAnsi="Times New Roman" w:cs="Times New Roman"/>
          <w:sz w:val="24"/>
          <w:szCs w:val="24"/>
        </w:rPr>
        <w:t xml:space="preserve"> </w:t>
      </w:r>
      <w:r w:rsidR="008444B0">
        <w:rPr>
          <w:rFonts w:ascii="Times New Roman" w:hAnsi="Times New Roman" w:cs="Times New Roman"/>
          <w:sz w:val="24"/>
          <w:szCs w:val="24"/>
        </w:rPr>
        <w:t>Christ</w:t>
      </w:r>
      <w:r w:rsidRPr="00742DC1">
        <w:rPr>
          <w:rFonts w:ascii="Times New Roman" w:hAnsi="Times New Roman" w:cs="Times New Roman"/>
          <w:sz w:val="24"/>
          <w:szCs w:val="24"/>
        </w:rPr>
        <w:t>’s coming forth unto His people</w:t>
      </w:r>
      <w:r w:rsidR="00BB2D0A">
        <w:rPr>
          <w:rFonts w:ascii="Times New Roman" w:hAnsi="Times New Roman" w:cs="Times New Roman"/>
          <w:sz w:val="24"/>
          <w:szCs w:val="24"/>
        </w:rPr>
        <w:t>.</w:t>
      </w:r>
      <w:r w:rsidRPr="00742DC1">
        <w:rPr>
          <w:rFonts w:ascii="Times New Roman" w:hAnsi="Times New Roman" w:cs="Times New Roman"/>
          <w:sz w:val="24"/>
          <w:szCs w:val="24"/>
        </w:rPr>
        <w:t xml:space="preserve"> </w:t>
      </w:r>
      <w:r w:rsidR="00866793">
        <w:rPr>
          <w:rFonts w:ascii="Times New Roman" w:hAnsi="Times New Roman" w:cs="Times New Roman"/>
          <w:sz w:val="24"/>
          <w:szCs w:val="24"/>
        </w:rPr>
        <w:t>E</w:t>
      </w:r>
      <w:r w:rsidRPr="00742DC1">
        <w:rPr>
          <w:rFonts w:ascii="Times New Roman" w:hAnsi="Times New Roman" w:cs="Times New Roman"/>
          <w:sz w:val="24"/>
          <w:szCs w:val="24"/>
        </w:rPr>
        <w:t xml:space="preserve">ach article mentioned was a symbol of </w:t>
      </w:r>
      <w:r w:rsidR="00866793">
        <w:rPr>
          <w:rFonts w:ascii="Times New Roman" w:hAnsi="Times New Roman" w:cs="Times New Roman"/>
          <w:sz w:val="24"/>
          <w:szCs w:val="24"/>
        </w:rPr>
        <w:t>the</w:t>
      </w:r>
      <w:r w:rsidRPr="00742DC1">
        <w:rPr>
          <w:rFonts w:ascii="Times New Roman" w:hAnsi="Times New Roman" w:cs="Times New Roman"/>
          <w:sz w:val="24"/>
          <w:szCs w:val="24"/>
        </w:rPr>
        <w:t xml:space="preserve"> manifestation of God in Christ. But from 27:20 to the end of chapter 30 the order is reversed, everything there</w:t>
      </w:r>
      <w:r w:rsidR="00866793">
        <w:rPr>
          <w:rFonts w:ascii="Times New Roman" w:hAnsi="Times New Roman" w:cs="Times New Roman"/>
          <w:sz w:val="24"/>
          <w:szCs w:val="24"/>
        </w:rPr>
        <w:t>,</w:t>
      </w:r>
      <w:r w:rsidRPr="00742DC1">
        <w:rPr>
          <w:rFonts w:ascii="Times New Roman" w:hAnsi="Times New Roman" w:cs="Times New Roman"/>
          <w:sz w:val="24"/>
          <w:szCs w:val="24"/>
        </w:rPr>
        <w:t xml:space="preserve"> point</w:t>
      </w:r>
      <w:r w:rsidR="00866793">
        <w:rPr>
          <w:rFonts w:ascii="Times New Roman" w:hAnsi="Times New Roman" w:cs="Times New Roman"/>
          <w:sz w:val="24"/>
          <w:szCs w:val="24"/>
        </w:rPr>
        <w:t>s</w:t>
      </w:r>
      <w:r w:rsidRPr="00742DC1">
        <w:rPr>
          <w:rFonts w:ascii="Times New Roman" w:hAnsi="Times New Roman" w:cs="Times New Roman"/>
          <w:sz w:val="24"/>
          <w:szCs w:val="24"/>
        </w:rPr>
        <w:t xml:space="preserve"> to the provisions of grace</w:t>
      </w:r>
      <w:r w:rsidR="00866793">
        <w:rPr>
          <w:rFonts w:ascii="Times New Roman" w:hAnsi="Times New Roman" w:cs="Times New Roman"/>
          <w:sz w:val="24"/>
          <w:szCs w:val="24"/>
        </w:rPr>
        <w:t>.</w:t>
      </w:r>
      <w:r w:rsidRPr="00742DC1">
        <w:rPr>
          <w:rFonts w:ascii="Times New Roman" w:hAnsi="Times New Roman" w:cs="Times New Roman"/>
          <w:sz w:val="24"/>
          <w:szCs w:val="24"/>
        </w:rPr>
        <w:t xml:space="preserve"> </w:t>
      </w:r>
      <w:r w:rsidR="00866793">
        <w:rPr>
          <w:rFonts w:ascii="Times New Roman" w:hAnsi="Times New Roman" w:cs="Times New Roman"/>
          <w:sz w:val="24"/>
          <w:szCs w:val="24"/>
        </w:rPr>
        <w:t>B</w:t>
      </w:r>
      <w:r w:rsidRPr="00742DC1">
        <w:rPr>
          <w:rFonts w:ascii="Times New Roman" w:hAnsi="Times New Roman" w:cs="Times New Roman"/>
          <w:sz w:val="24"/>
          <w:szCs w:val="24"/>
        </w:rPr>
        <w:t xml:space="preserve">efore the laver and the incense altar are brought before us, we are shown the appointment and consecration of the priesthood. </w:t>
      </w:r>
      <w:r w:rsidR="002C3D05">
        <w:rPr>
          <w:rFonts w:ascii="Times New Roman" w:hAnsi="Times New Roman" w:cs="Times New Roman"/>
          <w:sz w:val="24"/>
          <w:szCs w:val="24"/>
        </w:rPr>
        <w:t>So, in</w:t>
      </w:r>
      <w:r w:rsidRPr="00742DC1">
        <w:rPr>
          <w:rFonts w:ascii="Times New Roman" w:hAnsi="Times New Roman" w:cs="Times New Roman"/>
          <w:sz w:val="24"/>
          <w:szCs w:val="24"/>
        </w:rPr>
        <w:t xml:space="preserve"> Divine order </w:t>
      </w:r>
      <w:r w:rsidR="002C3D05">
        <w:rPr>
          <w:rFonts w:ascii="Times New Roman" w:hAnsi="Times New Roman" w:cs="Times New Roman"/>
          <w:sz w:val="24"/>
          <w:szCs w:val="24"/>
        </w:rPr>
        <w:t>we have</w:t>
      </w:r>
      <w:r w:rsidRPr="00742DC1">
        <w:rPr>
          <w:rFonts w:ascii="Times New Roman" w:hAnsi="Times New Roman" w:cs="Times New Roman"/>
          <w:sz w:val="24"/>
          <w:szCs w:val="24"/>
        </w:rPr>
        <w:t xml:space="preserve"> </w:t>
      </w:r>
      <w:r w:rsidR="002C3D05">
        <w:rPr>
          <w:rFonts w:ascii="Times New Roman" w:hAnsi="Times New Roman" w:cs="Times New Roman"/>
          <w:sz w:val="24"/>
          <w:szCs w:val="24"/>
        </w:rPr>
        <w:t>the priest</w:t>
      </w:r>
      <w:r w:rsidRPr="00742DC1">
        <w:rPr>
          <w:rFonts w:ascii="Times New Roman" w:hAnsi="Times New Roman" w:cs="Times New Roman"/>
          <w:sz w:val="24"/>
          <w:szCs w:val="24"/>
        </w:rPr>
        <w:t xml:space="preserve"> </w:t>
      </w:r>
      <w:r w:rsidR="00701EC4">
        <w:rPr>
          <w:rFonts w:ascii="Times New Roman" w:hAnsi="Times New Roman" w:cs="Times New Roman"/>
          <w:sz w:val="24"/>
          <w:szCs w:val="24"/>
        </w:rPr>
        <w:t xml:space="preserve">that </w:t>
      </w:r>
      <w:r w:rsidRPr="00742DC1">
        <w:rPr>
          <w:rFonts w:ascii="Times New Roman" w:hAnsi="Times New Roman" w:cs="Times New Roman"/>
          <w:sz w:val="24"/>
          <w:szCs w:val="24"/>
        </w:rPr>
        <w:t>approach</w:t>
      </w:r>
      <w:r w:rsidR="00701EC4">
        <w:rPr>
          <w:rFonts w:ascii="Times New Roman" w:hAnsi="Times New Roman" w:cs="Times New Roman"/>
          <w:sz w:val="24"/>
          <w:szCs w:val="24"/>
        </w:rPr>
        <w:t xml:space="preserve">es </w:t>
      </w:r>
      <w:r w:rsidRPr="00742DC1">
        <w:rPr>
          <w:rFonts w:ascii="Times New Roman" w:hAnsi="Times New Roman" w:cs="Times New Roman"/>
          <w:sz w:val="24"/>
          <w:szCs w:val="24"/>
        </w:rPr>
        <w:t>before the vessels could be used. God has come out in type and figure to His people; then He indicates those who are to be set apart for His service in the sanctuary</w:t>
      </w:r>
      <w:r w:rsidR="00701EC4">
        <w:rPr>
          <w:rFonts w:ascii="Times New Roman" w:hAnsi="Times New Roman" w:cs="Times New Roman"/>
          <w:sz w:val="24"/>
          <w:szCs w:val="24"/>
        </w:rPr>
        <w:t>.</w:t>
      </w:r>
      <w:r w:rsidR="008444B0">
        <w:rPr>
          <w:rFonts w:ascii="Times New Roman" w:hAnsi="Times New Roman" w:cs="Times New Roman"/>
          <w:sz w:val="24"/>
          <w:szCs w:val="24"/>
        </w:rPr>
        <w:t xml:space="preserve"> </w:t>
      </w:r>
      <w:r w:rsidRPr="00742DC1">
        <w:rPr>
          <w:rFonts w:ascii="Times New Roman" w:hAnsi="Times New Roman" w:cs="Times New Roman"/>
          <w:sz w:val="24"/>
          <w:szCs w:val="24"/>
        </w:rPr>
        <w:t>The Tabernacle would have been useless without its vessels</w:t>
      </w:r>
      <w:r w:rsidR="00FE3391">
        <w:rPr>
          <w:rFonts w:ascii="Times New Roman" w:hAnsi="Times New Roman" w:cs="Times New Roman"/>
          <w:sz w:val="24"/>
          <w:szCs w:val="24"/>
        </w:rPr>
        <w:t>. Then</w:t>
      </w:r>
      <w:r w:rsidR="00253B17">
        <w:rPr>
          <w:rFonts w:ascii="Times New Roman" w:hAnsi="Times New Roman" w:cs="Times New Roman"/>
          <w:sz w:val="24"/>
          <w:szCs w:val="24"/>
        </w:rPr>
        <w:t xml:space="preserve"> </w:t>
      </w:r>
      <w:r w:rsidRPr="00742DC1">
        <w:rPr>
          <w:rFonts w:ascii="Times New Roman" w:hAnsi="Times New Roman" w:cs="Times New Roman"/>
          <w:sz w:val="24"/>
          <w:szCs w:val="24"/>
        </w:rPr>
        <w:t xml:space="preserve">the Tabernacle with its vessels would have been of no service </w:t>
      </w:r>
      <w:r w:rsidR="001417BD">
        <w:rPr>
          <w:rFonts w:ascii="Times New Roman" w:hAnsi="Times New Roman" w:cs="Times New Roman"/>
          <w:sz w:val="24"/>
          <w:szCs w:val="24"/>
        </w:rPr>
        <w:t>without the</w:t>
      </w:r>
      <w:r w:rsidRPr="00742DC1">
        <w:rPr>
          <w:rFonts w:ascii="Times New Roman" w:hAnsi="Times New Roman" w:cs="Times New Roman"/>
          <w:sz w:val="24"/>
          <w:szCs w:val="24"/>
        </w:rPr>
        <w:t xml:space="preserve"> family of priests, constantly engaged in various activ</w:t>
      </w:r>
      <w:r w:rsidR="001417BD">
        <w:rPr>
          <w:rFonts w:ascii="Times New Roman" w:hAnsi="Times New Roman" w:cs="Times New Roman"/>
          <w:sz w:val="24"/>
          <w:szCs w:val="24"/>
        </w:rPr>
        <w:t>ities</w:t>
      </w:r>
      <w:r w:rsidRPr="00742DC1">
        <w:rPr>
          <w:rFonts w:ascii="Times New Roman" w:hAnsi="Times New Roman" w:cs="Times New Roman"/>
          <w:sz w:val="24"/>
          <w:szCs w:val="24"/>
        </w:rPr>
        <w:t xml:space="preserve"> within the holy places, and about the various holy vessels.</w:t>
      </w:r>
      <w:r w:rsidR="00FE03E9">
        <w:rPr>
          <w:rFonts w:ascii="Times New Roman" w:hAnsi="Times New Roman" w:cs="Times New Roman"/>
          <w:sz w:val="24"/>
          <w:szCs w:val="24"/>
        </w:rPr>
        <w:t xml:space="preserve"> </w:t>
      </w:r>
      <w:r w:rsidR="00160932" w:rsidRPr="00047FEE">
        <w:rPr>
          <w:rFonts w:ascii="Times New Roman" w:hAnsi="Times New Roman" w:cs="Times New Roman"/>
          <w:sz w:val="24"/>
          <w:szCs w:val="24"/>
        </w:rPr>
        <w:t>Ex</w:t>
      </w:r>
      <w:r w:rsidR="00D27544" w:rsidRPr="00047FEE">
        <w:rPr>
          <w:rFonts w:ascii="Times New Roman" w:hAnsi="Times New Roman" w:cs="Times New Roman"/>
          <w:sz w:val="24"/>
          <w:szCs w:val="24"/>
        </w:rPr>
        <w:t xml:space="preserve"> 27: 20 a</w:t>
      </w:r>
      <w:r w:rsidR="00D27544" w:rsidRPr="00047FEE">
        <w:rPr>
          <w:rFonts w:ascii="Times New Roman" w:eastAsiaTheme="majorEastAsia" w:hAnsi="Times New Roman" w:cs="Times New Roman"/>
          <w:sz w:val="24"/>
          <w:szCs w:val="24"/>
        </w:rPr>
        <w:t>nd thou shalt command the children of Israel, that they bring thee pure oil olive beaten for the light, to cause the lamp to burn always.</w:t>
      </w:r>
      <w:r w:rsidR="00047FEE">
        <w:rPr>
          <w:rFonts w:ascii="Times New Roman" w:hAnsi="Times New Roman" w:cs="Times New Roman"/>
          <w:sz w:val="24"/>
          <w:szCs w:val="24"/>
        </w:rPr>
        <w:t xml:space="preserve"> </w:t>
      </w:r>
    </w:p>
    <w:p w14:paraId="11145909" w14:textId="77777777" w:rsidR="00FE03E9" w:rsidRDefault="00FE03E9" w:rsidP="00742DC1">
      <w:pPr>
        <w:pStyle w:val="NoSpacing"/>
        <w:rPr>
          <w:rFonts w:ascii="Times New Roman" w:hAnsi="Times New Roman" w:cs="Times New Roman"/>
          <w:sz w:val="24"/>
          <w:szCs w:val="24"/>
        </w:rPr>
      </w:pPr>
    </w:p>
    <w:p w14:paraId="5B6CE60A" w14:textId="77777777" w:rsidR="00FE03E9" w:rsidRDefault="00D27544" w:rsidP="00742DC1">
      <w:pPr>
        <w:pStyle w:val="NoSpacing"/>
        <w:rPr>
          <w:rFonts w:ascii="Times New Roman" w:hAnsi="Times New Roman" w:cs="Times New Roman"/>
          <w:sz w:val="24"/>
          <w:szCs w:val="24"/>
        </w:rPr>
      </w:pPr>
      <w:r w:rsidRPr="00047FEE">
        <w:rPr>
          <w:rFonts w:ascii="Times New Roman" w:eastAsiaTheme="majorEastAsia" w:hAnsi="Times New Roman" w:cs="Times New Roman"/>
          <w:sz w:val="24"/>
          <w:szCs w:val="24"/>
        </w:rPr>
        <w:t>21 In the tabernacle of the congregation without the vail, which is before the testimony, Aaron and his sons shall order it from evening to morning before the Lord: it shall be a statute forever unto their generations on the behalf of the children of Israel.</w:t>
      </w:r>
      <w:r w:rsidR="009156D7">
        <w:rPr>
          <w:rFonts w:ascii="Times New Roman" w:hAnsi="Times New Roman" w:cs="Times New Roman"/>
          <w:sz w:val="24"/>
          <w:szCs w:val="24"/>
        </w:rPr>
        <w:t xml:space="preserve"> </w:t>
      </w:r>
      <w:r w:rsidR="00742DC1" w:rsidRPr="00742DC1">
        <w:rPr>
          <w:rFonts w:ascii="Times New Roman" w:hAnsi="Times New Roman" w:cs="Times New Roman"/>
          <w:sz w:val="24"/>
          <w:szCs w:val="24"/>
        </w:rPr>
        <w:t>Two things are here brought before us</w:t>
      </w:r>
      <w:r w:rsidR="009156D7">
        <w:rPr>
          <w:rFonts w:ascii="Times New Roman" w:hAnsi="Times New Roman" w:cs="Times New Roman"/>
          <w:sz w:val="24"/>
          <w:szCs w:val="24"/>
        </w:rPr>
        <w:t>.</w:t>
      </w:r>
      <w:r w:rsidR="00742DC1" w:rsidRPr="00742DC1">
        <w:rPr>
          <w:rFonts w:ascii="Times New Roman" w:hAnsi="Times New Roman" w:cs="Times New Roman"/>
          <w:sz w:val="24"/>
          <w:szCs w:val="24"/>
        </w:rPr>
        <w:t xml:space="preserve"> </w:t>
      </w:r>
      <w:r w:rsidR="00DA5F0D">
        <w:rPr>
          <w:rFonts w:ascii="Times New Roman" w:hAnsi="Times New Roman" w:cs="Times New Roman"/>
          <w:sz w:val="24"/>
          <w:szCs w:val="24"/>
        </w:rPr>
        <w:t xml:space="preserve">The </w:t>
      </w:r>
      <w:r w:rsidR="00742DC1" w:rsidRPr="00742DC1">
        <w:rPr>
          <w:rFonts w:ascii="Times New Roman" w:hAnsi="Times New Roman" w:cs="Times New Roman"/>
          <w:sz w:val="24"/>
          <w:szCs w:val="24"/>
        </w:rPr>
        <w:t xml:space="preserve">provision for the maintenance of the light and the </w:t>
      </w:r>
      <w:r w:rsidR="00DA5F0D" w:rsidRPr="00742DC1">
        <w:rPr>
          <w:rFonts w:ascii="Times New Roman" w:hAnsi="Times New Roman" w:cs="Times New Roman"/>
          <w:sz w:val="24"/>
          <w:szCs w:val="24"/>
        </w:rPr>
        <w:t>care</w:t>
      </w:r>
      <w:r w:rsidR="00742DC1" w:rsidRPr="00742DC1">
        <w:rPr>
          <w:rFonts w:ascii="Times New Roman" w:hAnsi="Times New Roman" w:cs="Times New Roman"/>
          <w:sz w:val="24"/>
          <w:szCs w:val="24"/>
        </w:rPr>
        <w:t xml:space="preserve"> of the priesthood. </w:t>
      </w:r>
      <w:r w:rsidR="00DA5F0D">
        <w:rPr>
          <w:rFonts w:ascii="Times New Roman" w:hAnsi="Times New Roman" w:cs="Times New Roman"/>
          <w:sz w:val="24"/>
          <w:szCs w:val="24"/>
        </w:rPr>
        <w:t xml:space="preserve">Note </w:t>
      </w:r>
      <w:r w:rsidR="00840393">
        <w:rPr>
          <w:rFonts w:ascii="Times New Roman" w:hAnsi="Times New Roman" w:cs="Times New Roman"/>
          <w:sz w:val="24"/>
          <w:szCs w:val="24"/>
        </w:rPr>
        <w:t>that b</w:t>
      </w:r>
      <w:r w:rsidR="00742DC1" w:rsidRPr="00742DC1">
        <w:rPr>
          <w:rFonts w:ascii="Times New Roman" w:hAnsi="Times New Roman" w:cs="Times New Roman"/>
          <w:sz w:val="24"/>
          <w:szCs w:val="24"/>
        </w:rPr>
        <w:t xml:space="preserve">efore a description is given of the garments and consecration of the priests, provision is made for perpetual light in the sanctuary. This takes </w:t>
      </w:r>
      <w:r w:rsidR="00840393" w:rsidRPr="00742DC1">
        <w:rPr>
          <w:rFonts w:ascii="Times New Roman" w:hAnsi="Times New Roman" w:cs="Times New Roman"/>
          <w:sz w:val="24"/>
          <w:szCs w:val="24"/>
        </w:rPr>
        <w:t>priority</w:t>
      </w:r>
      <w:r w:rsidR="00742DC1" w:rsidRPr="00742DC1">
        <w:rPr>
          <w:rFonts w:ascii="Times New Roman" w:hAnsi="Times New Roman" w:cs="Times New Roman"/>
          <w:sz w:val="24"/>
          <w:szCs w:val="24"/>
        </w:rPr>
        <w:t xml:space="preserve">. As </w:t>
      </w:r>
      <w:r w:rsidR="00840393">
        <w:rPr>
          <w:rFonts w:ascii="Times New Roman" w:hAnsi="Times New Roman" w:cs="Times New Roman"/>
          <w:sz w:val="24"/>
          <w:szCs w:val="24"/>
        </w:rPr>
        <w:t>V</w:t>
      </w:r>
      <w:r w:rsidR="00742DC1" w:rsidRPr="00742DC1">
        <w:rPr>
          <w:rFonts w:ascii="Times New Roman" w:hAnsi="Times New Roman" w:cs="Times New Roman"/>
          <w:sz w:val="24"/>
          <w:szCs w:val="24"/>
        </w:rPr>
        <w:t>21 tells us the light was to shine before the Lord.</w:t>
      </w:r>
      <w:r w:rsidR="00840393">
        <w:rPr>
          <w:rFonts w:ascii="Times New Roman" w:hAnsi="Times New Roman" w:cs="Times New Roman"/>
          <w:sz w:val="24"/>
          <w:szCs w:val="24"/>
        </w:rPr>
        <w:t xml:space="preserve"> The</w:t>
      </w:r>
      <w:r w:rsidR="00742DC1" w:rsidRPr="00742DC1">
        <w:rPr>
          <w:rFonts w:ascii="Times New Roman" w:hAnsi="Times New Roman" w:cs="Times New Roman"/>
          <w:sz w:val="24"/>
          <w:szCs w:val="24"/>
        </w:rPr>
        <w:t xml:space="preserve"> Priestly ministry was for the benefit of the people; but the claims of God must first be met. This was the </w:t>
      </w:r>
      <w:r w:rsidR="00840393">
        <w:rPr>
          <w:rFonts w:ascii="Times New Roman" w:hAnsi="Times New Roman" w:cs="Times New Roman"/>
          <w:sz w:val="24"/>
          <w:szCs w:val="24"/>
        </w:rPr>
        <w:t xml:space="preserve">same </w:t>
      </w:r>
      <w:r w:rsidR="00742DC1" w:rsidRPr="00742DC1">
        <w:rPr>
          <w:rFonts w:ascii="Times New Roman" w:hAnsi="Times New Roman" w:cs="Times New Roman"/>
          <w:sz w:val="24"/>
          <w:szCs w:val="24"/>
        </w:rPr>
        <w:t>order in Genesis 1</w:t>
      </w:r>
      <w:r w:rsidR="00840393">
        <w:rPr>
          <w:rFonts w:ascii="Times New Roman" w:hAnsi="Times New Roman" w:cs="Times New Roman"/>
          <w:sz w:val="24"/>
          <w:szCs w:val="24"/>
        </w:rPr>
        <w:t>.</w:t>
      </w:r>
      <w:r w:rsidR="00742DC1" w:rsidRPr="00742DC1">
        <w:rPr>
          <w:rFonts w:ascii="Times New Roman" w:hAnsi="Times New Roman" w:cs="Times New Roman"/>
          <w:sz w:val="24"/>
          <w:szCs w:val="24"/>
        </w:rPr>
        <w:t xml:space="preserve"> </w:t>
      </w:r>
      <w:r w:rsidR="00840393">
        <w:rPr>
          <w:rFonts w:ascii="Times New Roman" w:hAnsi="Times New Roman" w:cs="Times New Roman"/>
          <w:sz w:val="24"/>
          <w:szCs w:val="24"/>
        </w:rPr>
        <w:t>T</w:t>
      </w:r>
      <w:r w:rsidR="00742DC1" w:rsidRPr="00742DC1">
        <w:rPr>
          <w:rFonts w:ascii="Times New Roman" w:hAnsi="Times New Roman" w:cs="Times New Roman"/>
          <w:sz w:val="24"/>
          <w:szCs w:val="24"/>
        </w:rPr>
        <w:t>he first thing there, was Let there be light. This</w:t>
      </w:r>
      <w:r w:rsidR="00F44581">
        <w:rPr>
          <w:rFonts w:ascii="Times New Roman" w:hAnsi="Times New Roman" w:cs="Times New Roman"/>
          <w:sz w:val="24"/>
          <w:szCs w:val="24"/>
        </w:rPr>
        <w:t xml:space="preserve"> was</w:t>
      </w:r>
      <w:r w:rsidR="00742DC1" w:rsidRPr="00742DC1">
        <w:rPr>
          <w:rFonts w:ascii="Times New Roman" w:hAnsi="Times New Roman" w:cs="Times New Roman"/>
          <w:sz w:val="24"/>
          <w:szCs w:val="24"/>
        </w:rPr>
        <w:t xml:space="preserve"> before a single creature was brought into existence. So here in </w:t>
      </w:r>
      <w:r w:rsidR="005A12DB" w:rsidRPr="00742DC1">
        <w:rPr>
          <w:rFonts w:ascii="Times New Roman" w:hAnsi="Times New Roman" w:cs="Times New Roman"/>
          <w:sz w:val="24"/>
          <w:szCs w:val="24"/>
        </w:rPr>
        <w:t>Exodus,</w:t>
      </w:r>
      <w:r w:rsidR="00F44581">
        <w:rPr>
          <w:rFonts w:ascii="Times New Roman" w:hAnsi="Times New Roman" w:cs="Times New Roman"/>
          <w:sz w:val="24"/>
          <w:szCs w:val="24"/>
        </w:rPr>
        <w:t xml:space="preserve"> this </w:t>
      </w:r>
      <w:r w:rsidR="00742DC1" w:rsidRPr="00742DC1">
        <w:rPr>
          <w:rFonts w:ascii="Times New Roman" w:hAnsi="Times New Roman" w:cs="Times New Roman"/>
          <w:sz w:val="24"/>
          <w:szCs w:val="24"/>
        </w:rPr>
        <w:t xml:space="preserve">tells </w:t>
      </w:r>
      <w:r w:rsidR="00F44581">
        <w:rPr>
          <w:rFonts w:ascii="Times New Roman" w:hAnsi="Times New Roman" w:cs="Times New Roman"/>
          <w:sz w:val="24"/>
          <w:szCs w:val="24"/>
        </w:rPr>
        <w:t xml:space="preserve">us </w:t>
      </w:r>
      <w:r w:rsidR="00742DC1" w:rsidRPr="00742DC1">
        <w:rPr>
          <w:rFonts w:ascii="Times New Roman" w:hAnsi="Times New Roman" w:cs="Times New Roman"/>
          <w:sz w:val="24"/>
          <w:szCs w:val="24"/>
        </w:rPr>
        <w:t xml:space="preserve">that Christ had </w:t>
      </w:r>
      <w:r w:rsidR="00F44581">
        <w:rPr>
          <w:rFonts w:ascii="Times New Roman" w:hAnsi="Times New Roman" w:cs="Times New Roman"/>
          <w:sz w:val="24"/>
          <w:szCs w:val="24"/>
        </w:rPr>
        <w:t>met</w:t>
      </w:r>
      <w:r w:rsidR="00742DC1" w:rsidRPr="00742DC1">
        <w:rPr>
          <w:rFonts w:ascii="Times New Roman" w:hAnsi="Times New Roman" w:cs="Times New Roman"/>
          <w:sz w:val="24"/>
          <w:szCs w:val="24"/>
        </w:rPr>
        <w:t xml:space="preserve"> all the demands of God’s holiness</w:t>
      </w:r>
      <w:r w:rsidR="00F44581">
        <w:rPr>
          <w:rFonts w:ascii="Times New Roman" w:hAnsi="Times New Roman" w:cs="Times New Roman"/>
          <w:sz w:val="24"/>
          <w:szCs w:val="24"/>
        </w:rPr>
        <w:t>. Because of that Jes</w:t>
      </w:r>
      <w:r w:rsidR="005A12DB">
        <w:rPr>
          <w:rFonts w:ascii="Times New Roman" w:hAnsi="Times New Roman" w:cs="Times New Roman"/>
          <w:sz w:val="24"/>
          <w:szCs w:val="24"/>
        </w:rPr>
        <w:t>us</w:t>
      </w:r>
      <w:r w:rsidR="00742DC1" w:rsidRPr="00742DC1">
        <w:rPr>
          <w:rFonts w:ascii="Times New Roman" w:hAnsi="Times New Roman" w:cs="Times New Roman"/>
          <w:sz w:val="24"/>
          <w:szCs w:val="24"/>
        </w:rPr>
        <w:t xml:space="preserve"> could minister for us as our great High Priest</w:t>
      </w:r>
      <w:r w:rsidR="005A12DB">
        <w:rPr>
          <w:rFonts w:ascii="Times New Roman" w:hAnsi="Times New Roman" w:cs="Times New Roman"/>
          <w:sz w:val="24"/>
          <w:szCs w:val="24"/>
        </w:rPr>
        <w:t>.</w:t>
      </w:r>
      <w:r w:rsidR="00742DC1" w:rsidRPr="00742DC1">
        <w:rPr>
          <w:rFonts w:ascii="Times New Roman" w:hAnsi="Times New Roman" w:cs="Times New Roman"/>
          <w:sz w:val="24"/>
          <w:szCs w:val="24"/>
        </w:rPr>
        <w:t xml:space="preserve"> </w:t>
      </w:r>
      <w:r w:rsidR="005A12DB">
        <w:rPr>
          <w:rFonts w:ascii="Times New Roman" w:hAnsi="Times New Roman" w:cs="Times New Roman"/>
          <w:sz w:val="24"/>
          <w:szCs w:val="24"/>
        </w:rPr>
        <w:t>T</w:t>
      </w:r>
      <w:r w:rsidR="00742DC1" w:rsidRPr="00742DC1">
        <w:rPr>
          <w:rFonts w:ascii="Times New Roman" w:hAnsi="Times New Roman" w:cs="Times New Roman"/>
          <w:sz w:val="24"/>
          <w:szCs w:val="24"/>
        </w:rPr>
        <w:t>he Cross first, then His intercession on High.</w:t>
      </w:r>
      <w:r w:rsidR="005A12DB">
        <w:rPr>
          <w:rFonts w:ascii="Times New Roman" w:hAnsi="Times New Roman" w:cs="Times New Roman"/>
          <w:sz w:val="24"/>
          <w:szCs w:val="24"/>
        </w:rPr>
        <w:t xml:space="preserve"> </w:t>
      </w:r>
      <w:r w:rsidR="00742DC1" w:rsidRPr="00742DC1">
        <w:rPr>
          <w:rFonts w:ascii="Times New Roman" w:hAnsi="Times New Roman" w:cs="Times New Roman"/>
          <w:sz w:val="24"/>
          <w:szCs w:val="24"/>
        </w:rPr>
        <w:t xml:space="preserve">It was at the Cross that God was fully manifested as the Light (1 John 1:5); that is, in His </w:t>
      </w:r>
      <w:r w:rsidR="005A12DB" w:rsidRPr="00742DC1">
        <w:rPr>
          <w:rFonts w:ascii="Times New Roman" w:hAnsi="Times New Roman" w:cs="Times New Roman"/>
          <w:sz w:val="24"/>
          <w:szCs w:val="24"/>
        </w:rPr>
        <w:t>indescribable</w:t>
      </w:r>
      <w:r w:rsidR="00742DC1" w:rsidRPr="00742DC1">
        <w:rPr>
          <w:rFonts w:ascii="Times New Roman" w:hAnsi="Times New Roman" w:cs="Times New Roman"/>
          <w:sz w:val="24"/>
          <w:szCs w:val="24"/>
        </w:rPr>
        <w:t xml:space="preserve"> holines</w:t>
      </w:r>
      <w:r w:rsidR="005A12DB">
        <w:rPr>
          <w:rFonts w:ascii="Times New Roman" w:hAnsi="Times New Roman" w:cs="Times New Roman"/>
          <w:sz w:val="24"/>
          <w:szCs w:val="24"/>
        </w:rPr>
        <w:t xml:space="preserve">s, </w:t>
      </w:r>
      <w:r w:rsidR="00742DC1" w:rsidRPr="00742DC1">
        <w:rPr>
          <w:rFonts w:ascii="Times New Roman" w:hAnsi="Times New Roman" w:cs="Times New Roman"/>
          <w:sz w:val="24"/>
          <w:szCs w:val="24"/>
        </w:rPr>
        <w:t xml:space="preserve">His very nature as eternally </w:t>
      </w:r>
      <w:r w:rsidR="005A12DB" w:rsidRPr="00742DC1">
        <w:rPr>
          <w:rFonts w:ascii="Times New Roman" w:hAnsi="Times New Roman" w:cs="Times New Roman"/>
          <w:sz w:val="24"/>
          <w:szCs w:val="24"/>
        </w:rPr>
        <w:t>opposed</w:t>
      </w:r>
      <w:r w:rsidR="00742DC1" w:rsidRPr="00742DC1">
        <w:rPr>
          <w:rFonts w:ascii="Times New Roman" w:hAnsi="Times New Roman" w:cs="Times New Roman"/>
          <w:sz w:val="24"/>
          <w:szCs w:val="24"/>
        </w:rPr>
        <w:t xml:space="preserve"> to sin. </w:t>
      </w:r>
      <w:r w:rsidR="00741A83">
        <w:rPr>
          <w:rFonts w:ascii="Times New Roman" w:hAnsi="Times New Roman" w:cs="Times New Roman"/>
          <w:sz w:val="24"/>
          <w:szCs w:val="24"/>
        </w:rPr>
        <w:t>Note the</w:t>
      </w:r>
      <w:r w:rsidR="00742DC1" w:rsidRPr="00742DC1">
        <w:rPr>
          <w:rFonts w:ascii="Times New Roman" w:hAnsi="Times New Roman" w:cs="Times New Roman"/>
          <w:sz w:val="24"/>
          <w:szCs w:val="24"/>
        </w:rPr>
        <w:t xml:space="preserve"> order of God’s revelation of Himself through the vessels of the Tabernacle</w:t>
      </w:r>
      <w:r w:rsidR="00741A83">
        <w:rPr>
          <w:rFonts w:ascii="Times New Roman" w:hAnsi="Times New Roman" w:cs="Times New Roman"/>
          <w:sz w:val="24"/>
          <w:szCs w:val="24"/>
        </w:rPr>
        <w:t xml:space="preserve">. </w:t>
      </w:r>
    </w:p>
    <w:p w14:paraId="5ABCC8E7" w14:textId="77777777" w:rsidR="00FE03E9" w:rsidRDefault="00FE03E9" w:rsidP="00742DC1">
      <w:pPr>
        <w:pStyle w:val="NoSpacing"/>
        <w:rPr>
          <w:rFonts w:ascii="Times New Roman" w:hAnsi="Times New Roman" w:cs="Times New Roman"/>
          <w:sz w:val="24"/>
          <w:szCs w:val="24"/>
        </w:rPr>
      </w:pPr>
    </w:p>
    <w:p w14:paraId="4B3DD71C" w14:textId="6EC9F878" w:rsidR="002E3F80" w:rsidRDefault="00741A83" w:rsidP="00742DC1">
      <w:pPr>
        <w:pStyle w:val="NoSpacing"/>
        <w:rPr>
          <w:rFonts w:ascii="Times New Roman" w:hAnsi="Times New Roman" w:cs="Times New Roman"/>
          <w:sz w:val="24"/>
          <w:szCs w:val="24"/>
        </w:rPr>
      </w:pPr>
      <w:r>
        <w:rPr>
          <w:rFonts w:ascii="Times New Roman" w:hAnsi="Times New Roman" w:cs="Times New Roman"/>
          <w:sz w:val="24"/>
          <w:szCs w:val="24"/>
        </w:rPr>
        <w:t xml:space="preserve">It </w:t>
      </w:r>
      <w:r w:rsidR="003A0BA1">
        <w:rPr>
          <w:rFonts w:ascii="Times New Roman" w:hAnsi="Times New Roman" w:cs="Times New Roman"/>
          <w:sz w:val="24"/>
          <w:szCs w:val="24"/>
        </w:rPr>
        <w:t>began</w:t>
      </w:r>
      <w:r w:rsidR="00742DC1" w:rsidRPr="00742DC1">
        <w:rPr>
          <w:rFonts w:ascii="Times New Roman" w:hAnsi="Times New Roman" w:cs="Times New Roman"/>
          <w:sz w:val="24"/>
          <w:szCs w:val="24"/>
        </w:rPr>
        <w:t xml:space="preserve"> with that which was in the Hol</w:t>
      </w:r>
      <w:r w:rsidR="003A0BA1">
        <w:rPr>
          <w:rFonts w:ascii="Times New Roman" w:hAnsi="Times New Roman" w:cs="Times New Roman"/>
          <w:sz w:val="24"/>
          <w:szCs w:val="24"/>
        </w:rPr>
        <w:t>y of Holies</w:t>
      </w:r>
      <w:r w:rsidR="00742DC1" w:rsidRPr="00742DC1">
        <w:rPr>
          <w:rFonts w:ascii="Times New Roman" w:hAnsi="Times New Roman" w:cs="Times New Roman"/>
          <w:sz w:val="24"/>
          <w:szCs w:val="24"/>
        </w:rPr>
        <w:t xml:space="preserve"> (the ark and the mercy-seat)</w:t>
      </w:r>
      <w:r w:rsidR="003A0BA1">
        <w:rPr>
          <w:rFonts w:ascii="Times New Roman" w:hAnsi="Times New Roman" w:cs="Times New Roman"/>
          <w:sz w:val="24"/>
          <w:szCs w:val="24"/>
        </w:rPr>
        <w:t>.</w:t>
      </w:r>
      <w:r w:rsidR="00742DC1" w:rsidRPr="00742DC1">
        <w:rPr>
          <w:rFonts w:ascii="Times New Roman" w:hAnsi="Times New Roman" w:cs="Times New Roman"/>
          <w:sz w:val="24"/>
          <w:szCs w:val="24"/>
        </w:rPr>
        <w:t xml:space="preserve"> </w:t>
      </w:r>
      <w:r w:rsidR="003A0BA1">
        <w:rPr>
          <w:rFonts w:ascii="Times New Roman" w:hAnsi="Times New Roman" w:cs="Times New Roman"/>
          <w:sz w:val="24"/>
          <w:szCs w:val="24"/>
        </w:rPr>
        <w:t>T</w:t>
      </w:r>
      <w:r w:rsidR="00742DC1" w:rsidRPr="00742DC1">
        <w:rPr>
          <w:rFonts w:ascii="Times New Roman" w:hAnsi="Times New Roman" w:cs="Times New Roman"/>
          <w:sz w:val="24"/>
          <w:szCs w:val="24"/>
        </w:rPr>
        <w:t xml:space="preserve">he movement was </w:t>
      </w:r>
      <w:r w:rsidR="003A0BA1">
        <w:rPr>
          <w:rFonts w:ascii="Times New Roman" w:hAnsi="Times New Roman" w:cs="Times New Roman"/>
          <w:sz w:val="24"/>
          <w:szCs w:val="24"/>
        </w:rPr>
        <w:t xml:space="preserve">always </w:t>
      </w:r>
      <w:r w:rsidR="00742DC1" w:rsidRPr="00742DC1">
        <w:rPr>
          <w:rFonts w:ascii="Times New Roman" w:hAnsi="Times New Roman" w:cs="Times New Roman"/>
          <w:sz w:val="24"/>
          <w:szCs w:val="24"/>
        </w:rPr>
        <w:t>outward, past the table and the lampstand in the holy place, to the brazen altar in the outer Court (27:1), which foreshadowed the Cross</w:t>
      </w:r>
      <w:r w:rsidR="003A0BA1">
        <w:rPr>
          <w:rFonts w:ascii="Times New Roman" w:hAnsi="Times New Roman" w:cs="Times New Roman"/>
          <w:sz w:val="24"/>
          <w:szCs w:val="24"/>
        </w:rPr>
        <w:t>.</w:t>
      </w:r>
      <w:r w:rsidR="00742DC1" w:rsidRPr="00742DC1">
        <w:rPr>
          <w:rFonts w:ascii="Times New Roman" w:hAnsi="Times New Roman" w:cs="Times New Roman"/>
          <w:sz w:val="24"/>
          <w:szCs w:val="24"/>
        </w:rPr>
        <w:t xml:space="preserve"> </w:t>
      </w:r>
      <w:r w:rsidR="0050436A">
        <w:rPr>
          <w:rFonts w:ascii="Times New Roman" w:hAnsi="Times New Roman" w:cs="Times New Roman"/>
          <w:sz w:val="24"/>
          <w:szCs w:val="24"/>
        </w:rPr>
        <w:t xml:space="preserve">It was at </w:t>
      </w:r>
      <w:r w:rsidR="00742DC1" w:rsidRPr="00742DC1">
        <w:rPr>
          <w:rFonts w:ascii="Times New Roman" w:hAnsi="Times New Roman" w:cs="Times New Roman"/>
          <w:sz w:val="24"/>
          <w:szCs w:val="24"/>
        </w:rPr>
        <w:t xml:space="preserve">the </w:t>
      </w:r>
      <w:r w:rsidR="0050436A">
        <w:rPr>
          <w:rFonts w:ascii="Times New Roman" w:hAnsi="Times New Roman" w:cs="Times New Roman"/>
          <w:sz w:val="24"/>
          <w:szCs w:val="24"/>
        </w:rPr>
        <w:t xml:space="preserve">Brazen </w:t>
      </w:r>
      <w:r w:rsidR="00742DC1" w:rsidRPr="00742DC1">
        <w:rPr>
          <w:rFonts w:ascii="Times New Roman" w:hAnsi="Times New Roman" w:cs="Times New Roman"/>
          <w:sz w:val="24"/>
          <w:szCs w:val="24"/>
        </w:rPr>
        <w:t xml:space="preserve">altar </w:t>
      </w:r>
      <w:r w:rsidR="0050436A">
        <w:rPr>
          <w:rFonts w:ascii="Times New Roman" w:hAnsi="Times New Roman" w:cs="Times New Roman"/>
          <w:sz w:val="24"/>
          <w:szCs w:val="24"/>
        </w:rPr>
        <w:t xml:space="preserve">that </w:t>
      </w:r>
      <w:r w:rsidR="00742DC1" w:rsidRPr="00742DC1">
        <w:rPr>
          <w:rFonts w:ascii="Times New Roman" w:hAnsi="Times New Roman" w:cs="Times New Roman"/>
          <w:sz w:val="24"/>
          <w:szCs w:val="24"/>
        </w:rPr>
        <w:t>provision ha</w:t>
      </w:r>
      <w:r w:rsidR="000D33B2">
        <w:rPr>
          <w:rFonts w:ascii="Times New Roman" w:hAnsi="Times New Roman" w:cs="Times New Roman"/>
          <w:sz w:val="24"/>
          <w:szCs w:val="24"/>
        </w:rPr>
        <w:t xml:space="preserve">s </w:t>
      </w:r>
      <w:r w:rsidR="00742DC1" w:rsidRPr="00742DC1">
        <w:rPr>
          <w:rFonts w:ascii="Times New Roman" w:hAnsi="Times New Roman" w:cs="Times New Roman"/>
          <w:sz w:val="24"/>
          <w:szCs w:val="24"/>
        </w:rPr>
        <w:t>been made through Christ’s atonement for the lamp to burn alway</w:t>
      </w:r>
      <w:r w:rsidR="000D33B2">
        <w:rPr>
          <w:rFonts w:ascii="Times New Roman" w:hAnsi="Times New Roman" w:cs="Times New Roman"/>
          <w:sz w:val="24"/>
          <w:szCs w:val="24"/>
        </w:rPr>
        <w:t>s.</w:t>
      </w:r>
      <w:r w:rsidR="00742DC1" w:rsidRPr="00742DC1">
        <w:rPr>
          <w:rFonts w:ascii="Times New Roman" w:hAnsi="Times New Roman" w:cs="Times New Roman"/>
          <w:sz w:val="24"/>
          <w:szCs w:val="24"/>
        </w:rPr>
        <w:t xml:space="preserve"> </w:t>
      </w:r>
      <w:r w:rsidR="002F1868">
        <w:rPr>
          <w:rFonts w:ascii="Times New Roman" w:hAnsi="Times New Roman" w:cs="Times New Roman"/>
          <w:sz w:val="24"/>
          <w:szCs w:val="24"/>
        </w:rPr>
        <w:t>It was the</w:t>
      </w:r>
      <w:r w:rsidR="00742DC1" w:rsidRPr="00742DC1">
        <w:rPr>
          <w:rFonts w:ascii="Times New Roman" w:hAnsi="Times New Roman" w:cs="Times New Roman"/>
          <w:sz w:val="24"/>
          <w:szCs w:val="24"/>
        </w:rPr>
        <w:t xml:space="preserve"> holiness of God </w:t>
      </w:r>
      <w:r w:rsidR="002F1868">
        <w:rPr>
          <w:rFonts w:ascii="Times New Roman" w:hAnsi="Times New Roman" w:cs="Times New Roman"/>
          <w:sz w:val="24"/>
          <w:szCs w:val="24"/>
        </w:rPr>
        <w:t xml:space="preserve">which </w:t>
      </w:r>
      <w:r w:rsidR="00742DC1" w:rsidRPr="00742DC1">
        <w:rPr>
          <w:rFonts w:ascii="Times New Roman" w:hAnsi="Times New Roman" w:cs="Times New Roman"/>
          <w:sz w:val="24"/>
          <w:szCs w:val="24"/>
        </w:rPr>
        <w:t>act</w:t>
      </w:r>
      <w:r w:rsidR="002F1868">
        <w:rPr>
          <w:rFonts w:ascii="Times New Roman" w:hAnsi="Times New Roman" w:cs="Times New Roman"/>
          <w:sz w:val="24"/>
          <w:szCs w:val="24"/>
        </w:rPr>
        <w:t>ed</w:t>
      </w:r>
      <w:r w:rsidR="00742DC1" w:rsidRPr="00742DC1">
        <w:rPr>
          <w:rFonts w:ascii="Times New Roman" w:hAnsi="Times New Roman" w:cs="Times New Roman"/>
          <w:sz w:val="24"/>
          <w:szCs w:val="24"/>
        </w:rPr>
        <w:t xml:space="preserve"> without compromise in His gracious dealing with poor sinners</w:t>
      </w:r>
      <w:r w:rsidR="002F1868">
        <w:rPr>
          <w:rFonts w:ascii="Times New Roman" w:hAnsi="Times New Roman" w:cs="Times New Roman"/>
          <w:sz w:val="24"/>
          <w:szCs w:val="24"/>
        </w:rPr>
        <w:t>. T</w:t>
      </w:r>
      <w:r w:rsidR="00742DC1" w:rsidRPr="00742DC1">
        <w:rPr>
          <w:rFonts w:ascii="Times New Roman" w:hAnsi="Times New Roman" w:cs="Times New Roman"/>
          <w:sz w:val="24"/>
          <w:szCs w:val="24"/>
        </w:rPr>
        <w:t>he way was clear to make known the provisions which Divine mercy had made for reconciled sinners to draw near to God within the veil.</w:t>
      </w:r>
      <w:r w:rsidR="006C30B6">
        <w:rPr>
          <w:rFonts w:ascii="Times New Roman" w:hAnsi="Times New Roman" w:cs="Times New Roman"/>
          <w:sz w:val="24"/>
          <w:szCs w:val="24"/>
        </w:rPr>
        <w:t xml:space="preserve"> It was by the cross of Christ. Remember, </w:t>
      </w:r>
      <w:r w:rsidR="00742DC1" w:rsidRPr="00742DC1">
        <w:rPr>
          <w:rFonts w:ascii="Times New Roman" w:hAnsi="Times New Roman" w:cs="Times New Roman"/>
          <w:sz w:val="24"/>
          <w:szCs w:val="24"/>
        </w:rPr>
        <w:t xml:space="preserve">the Lampstand speaks not only of Christ, but also of the Holy Spirit as His gift to the saints. </w:t>
      </w:r>
      <w:r w:rsidR="00675716">
        <w:rPr>
          <w:rFonts w:ascii="Times New Roman" w:hAnsi="Times New Roman" w:cs="Times New Roman"/>
          <w:sz w:val="24"/>
          <w:szCs w:val="24"/>
        </w:rPr>
        <w:t>So,</w:t>
      </w:r>
      <w:r w:rsidR="00742DC1" w:rsidRPr="00742DC1">
        <w:rPr>
          <w:rFonts w:ascii="Times New Roman" w:hAnsi="Times New Roman" w:cs="Times New Roman"/>
          <w:sz w:val="24"/>
          <w:szCs w:val="24"/>
        </w:rPr>
        <w:t xml:space="preserve"> in </w:t>
      </w:r>
      <w:r w:rsidR="006C30B6">
        <w:rPr>
          <w:rFonts w:ascii="Times New Roman" w:hAnsi="Times New Roman" w:cs="Times New Roman"/>
          <w:sz w:val="24"/>
          <w:szCs w:val="24"/>
        </w:rPr>
        <w:t>V</w:t>
      </w:r>
      <w:r w:rsidR="00742DC1" w:rsidRPr="00742DC1">
        <w:rPr>
          <w:rFonts w:ascii="Times New Roman" w:hAnsi="Times New Roman" w:cs="Times New Roman"/>
          <w:sz w:val="24"/>
          <w:szCs w:val="24"/>
        </w:rPr>
        <w:t xml:space="preserve"> 20 it is the people who were to supply the pure olive </w:t>
      </w:r>
      <w:r w:rsidR="008444B0" w:rsidRPr="00742DC1">
        <w:rPr>
          <w:rFonts w:ascii="Times New Roman" w:hAnsi="Times New Roman" w:cs="Times New Roman"/>
          <w:sz w:val="24"/>
          <w:szCs w:val="24"/>
        </w:rPr>
        <w:t>oil</w:t>
      </w:r>
      <w:r w:rsidR="008444B0" w:rsidRPr="00742DC1">
        <w:rPr>
          <w:rFonts w:ascii="Times New Roman" w:hAnsi="Times New Roman" w:cs="Times New Roman"/>
          <w:sz w:val="24"/>
          <w:szCs w:val="24"/>
        </w:rPr>
        <w:t xml:space="preserve"> </w:t>
      </w:r>
      <w:r w:rsidR="00742DC1" w:rsidRPr="00742DC1">
        <w:rPr>
          <w:rFonts w:ascii="Times New Roman" w:hAnsi="Times New Roman" w:cs="Times New Roman"/>
          <w:sz w:val="24"/>
          <w:szCs w:val="24"/>
        </w:rPr>
        <w:t>beaten for the light.</w:t>
      </w:r>
      <w:r w:rsidR="00675716">
        <w:rPr>
          <w:rFonts w:ascii="Times New Roman" w:hAnsi="Times New Roman" w:cs="Times New Roman"/>
          <w:sz w:val="24"/>
          <w:szCs w:val="24"/>
        </w:rPr>
        <w:t xml:space="preserve"> This was</w:t>
      </w:r>
      <w:r w:rsidR="00742DC1" w:rsidRPr="00742DC1">
        <w:rPr>
          <w:rFonts w:ascii="Times New Roman" w:hAnsi="Times New Roman" w:cs="Times New Roman"/>
          <w:sz w:val="24"/>
          <w:szCs w:val="24"/>
        </w:rPr>
        <w:t xml:space="preserve"> the case in connection with all the other materials</w:t>
      </w:r>
      <w:r w:rsidR="00675716">
        <w:rPr>
          <w:rFonts w:ascii="Times New Roman" w:hAnsi="Times New Roman" w:cs="Times New Roman"/>
          <w:sz w:val="24"/>
          <w:szCs w:val="24"/>
        </w:rPr>
        <w:t>. This</w:t>
      </w:r>
      <w:r w:rsidR="00742DC1" w:rsidRPr="00742DC1">
        <w:rPr>
          <w:rFonts w:ascii="Times New Roman" w:hAnsi="Times New Roman" w:cs="Times New Roman"/>
          <w:sz w:val="24"/>
          <w:szCs w:val="24"/>
        </w:rPr>
        <w:t xml:space="preserve"> speaks of the Holy Spirit given us by Christ</w:t>
      </w:r>
      <w:r w:rsidR="00675716">
        <w:rPr>
          <w:rFonts w:ascii="Times New Roman" w:hAnsi="Times New Roman" w:cs="Times New Roman"/>
          <w:sz w:val="24"/>
          <w:szCs w:val="24"/>
        </w:rPr>
        <w:t>.</w:t>
      </w:r>
      <w:r w:rsidR="008444B0">
        <w:rPr>
          <w:rFonts w:ascii="Times New Roman" w:hAnsi="Times New Roman" w:cs="Times New Roman"/>
          <w:sz w:val="24"/>
          <w:szCs w:val="24"/>
        </w:rPr>
        <w:t xml:space="preserve"> </w:t>
      </w:r>
      <w:r w:rsidR="00742DC1" w:rsidRPr="00742DC1">
        <w:rPr>
          <w:rFonts w:ascii="Times New Roman" w:hAnsi="Times New Roman" w:cs="Times New Roman"/>
          <w:sz w:val="24"/>
          <w:szCs w:val="24"/>
        </w:rPr>
        <w:t xml:space="preserve">The Tabernacle and its services were not only for </w:t>
      </w:r>
      <w:r w:rsidR="00675716">
        <w:rPr>
          <w:rFonts w:ascii="Times New Roman" w:hAnsi="Times New Roman" w:cs="Times New Roman"/>
          <w:sz w:val="24"/>
          <w:szCs w:val="24"/>
        </w:rPr>
        <w:t>God</w:t>
      </w:r>
      <w:r w:rsidR="00742DC1" w:rsidRPr="00742DC1">
        <w:rPr>
          <w:rFonts w:ascii="Times New Roman" w:hAnsi="Times New Roman" w:cs="Times New Roman"/>
          <w:sz w:val="24"/>
          <w:szCs w:val="24"/>
        </w:rPr>
        <w:t>, but for Israel too</w:t>
      </w:r>
      <w:r w:rsidR="00675716">
        <w:rPr>
          <w:rFonts w:ascii="Times New Roman" w:hAnsi="Times New Roman" w:cs="Times New Roman"/>
          <w:sz w:val="24"/>
          <w:szCs w:val="24"/>
        </w:rPr>
        <w:t>.</w:t>
      </w:r>
      <w:r w:rsidR="00742DC1" w:rsidRPr="00742DC1">
        <w:rPr>
          <w:rFonts w:ascii="Times New Roman" w:hAnsi="Times New Roman" w:cs="Times New Roman"/>
          <w:sz w:val="24"/>
          <w:szCs w:val="24"/>
        </w:rPr>
        <w:t xml:space="preserve"> </w:t>
      </w:r>
      <w:r w:rsidR="007B645E">
        <w:rPr>
          <w:rFonts w:ascii="Times New Roman" w:hAnsi="Times New Roman" w:cs="Times New Roman"/>
          <w:sz w:val="24"/>
          <w:szCs w:val="24"/>
        </w:rPr>
        <w:t>The people</w:t>
      </w:r>
      <w:r w:rsidR="00742DC1" w:rsidRPr="00742DC1">
        <w:rPr>
          <w:rFonts w:ascii="Times New Roman" w:hAnsi="Times New Roman" w:cs="Times New Roman"/>
          <w:sz w:val="24"/>
          <w:szCs w:val="24"/>
        </w:rPr>
        <w:t xml:space="preserve"> provid</w:t>
      </w:r>
      <w:r w:rsidR="00675716">
        <w:rPr>
          <w:rFonts w:ascii="Times New Roman" w:hAnsi="Times New Roman" w:cs="Times New Roman"/>
          <w:sz w:val="24"/>
          <w:szCs w:val="24"/>
        </w:rPr>
        <w:t>ed</w:t>
      </w:r>
      <w:r w:rsidR="00742DC1" w:rsidRPr="00742DC1">
        <w:rPr>
          <w:rFonts w:ascii="Times New Roman" w:hAnsi="Times New Roman" w:cs="Times New Roman"/>
          <w:sz w:val="24"/>
          <w:szCs w:val="24"/>
        </w:rPr>
        <w:t xml:space="preserve"> the materials for it</w:t>
      </w:r>
      <w:r w:rsidR="007B645E">
        <w:rPr>
          <w:rFonts w:ascii="Times New Roman" w:hAnsi="Times New Roman" w:cs="Times New Roman"/>
          <w:sz w:val="24"/>
          <w:szCs w:val="24"/>
        </w:rPr>
        <w:t>.</w:t>
      </w:r>
      <w:r w:rsidR="00742DC1" w:rsidRPr="00742DC1">
        <w:rPr>
          <w:rFonts w:ascii="Times New Roman" w:hAnsi="Times New Roman" w:cs="Times New Roman"/>
          <w:sz w:val="24"/>
          <w:szCs w:val="24"/>
        </w:rPr>
        <w:t xml:space="preserve"> </w:t>
      </w:r>
      <w:r w:rsidR="007B645E">
        <w:rPr>
          <w:rFonts w:ascii="Times New Roman" w:hAnsi="Times New Roman" w:cs="Times New Roman"/>
          <w:sz w:val="24"/>
          <w:szCs w:val="24"/>
        </w:rPr>
        <w:t>Note</w:t>
      </w:r>
      <w:r w:rsidR="00742DC1" w:rsidRPr="00742DC1">
        <w:rPr>
          <w:rFonts w:ascii="Times New Roman" w:hAnsi="Times New Roman" w:cs="Times New Roman"/>
          <w:sz w:val="24"/>
          <w:szCs w:val="24"/>
        </w:rPr>
        <w:t xml:space="preserve"> that </w:t>
      </w:r>
      <w:r w:rsidR="007B645E">
        <w:rPr>
          <w:rFonts w:ascii="Times New Roman" w:hAnsi="Times New Roman" w:cs="Times New Roman"/>
          <w:sz w:val="24"/>
          <w:szCs w:val="24"/>
        </w:rPr>
        <w:t xml:space="preserve">Ex </w:t>
      </w:r>
      <w:r w:rsidR="00742DC1" w:rsidRPr="00742DC1">
        <w:rPr>
          <w:rFonts w:ascii="Times New Roman" w:hAnsi="Times New Roman" w:cs="Times New Roman"/>
          <w:sz w:val="24"/>
          <w:szCs w:val="24"/>
        </w:rPr>
        <w:t>27:21 mentions, for the first time, the Tabernacle (Tent) of the congregation!</w:t>
      </w:r>
      <w:r w:rsidR="00FE03E9">
        <w:rPr>
          <w:rFonts w:ascii="Times New Roman" w:hAnsi="Times New Roman" w:cs="Times New Roman"/>
          <w:sz w:val="24"/>
          <w:szCs w:val="24"/>
        </w:rPr>
        <w:t xml:space="preserve"> </w:t>
      </w:r>
      <w:r w:rsidR="007B645E">
        <w:rPr>
          <w:rFonts w:ascii="Times New Roman" w:hAnsi="Times New Roman" w:cs="Times New Roman"/>
          <w:sz w:val="24"/>
          <w:szCs w:val="24"/>
        </w:rPr>
        <w:t>This</w:t>
      </w:r>
      <w:r w:rsidR="00FE03E9">
        <w:rPr>
          <w:rFonts w:ascii="Times New Roman" w:hAnsi="Times New Roman" w:cs="Times New Roman"/>
          <w:sz w:val="24"/>
          <w:szCs w:val="24"/>
        </w:rPr>
        <w:t xml:space="preserve"> is a</w:t>
      </w:r>
      <w:r w:rsidR="00742DC1" w:rsidRPr="00742DC1">
        <w:rPr>
          <w:rFonts w:ascii="Times New Roman" w:hAnsi="Times New Roman" w:cs="Times New Roman"/>
          <w:sz w:val="24"/>
          <w:szCs w:val="24"/>
        </w:rPr>
        <w:t xml:space="preserve"> hint of the formation of th</w:t>
      </w:r>
      <w:r w:rsidR="008444B0">
        <w:rPr>
          <w:rFonts w:ascii="Times New Roman" w:hAnsi="Times New Roman" w:cs="Times New Roman"/>
          <w:sz w:val="24"/>
          <w:szCs w:val="24"/>
        </w:rPr>
        <w:t>e</w:t>
      </w:r>
      <w:r w:rsidR="00742DC1" w:rsidRPr="00742DC1">
        <w:rPr>
          <w:rFonts w:ascii="Times New Roman" w:hAnsi="Times New Roman" w:cs="Times New Roman"/>
          <w:sz w:val="24"/>
          <w:szCs w:val="24"/>
        </w:rPr>
        <w:t xml:space="preserve"> Church which is the Body of Christ</w:t>
      </w:r>
      <w:r w:rsidR="00FE03E9">
        <w:rPr>
          <w:rFonts w:ascii="Times New Roman" w:hAnsi="Times New Roman" w:cs="Times New Roman"/>
          <w:sz w:val="24"/>
          <w:szCs w:val="24"/>
        </w:rPr>
        <w:t>.</w:t>
      </w:r>
      <w:r w:rsidR="002E3F80">
        <w:rPr>
          <w:rFonts w:ascii="Times New Roman" w:hAnsi="Times New Roman" w:cs="Times New Roman"/>
          <w:sz w:val="24"/>
          <w:szCs w:val="24"/>
        </w:rPr>
        <w:t xml:space="preserve"> </w:t>
      </w:r>
      <w:r w:rsidR="000D6B47">
        <w:rPr>
          <w:rFonts w:ascii="Times New Roman" w:hAnsi="Times New Roman" w:cs="Times New Roman"/>
          <w:sz w:val="24"/>
          <w:szCs w:val="24"/>
        </w:rPr>
        <w:t>I</w:t>
      </w:r>
      <w:r w:rsidR="00742DC1" w:rsidRPr="00742DC1">
        <w:rPr>
          <w:rFonts w:ascii="Times New Roman" w:hAnsi="Times New Roman" w:cs="Times New Roman"/>
          <w:sz w:val="24"/>
          <w:szCs w:val="24"/>
        </w:rPr>
        <w:t xml:space="preserve">t is in Exodus 27:21 that, for the first time, </w:t>
      </w:r>
      <w:r w:rsidR="00D90983" w:rsidRPr="00742DC1">
        <w:rPr>
          <w:rFonts w:ascii="Times New Roman" w:hAnsi="Times New Roman" w:cs="Times New Roman"/>
          <w:sz w:val="24"/>
          <w:szCs w:val="24"/>
        </w:rPr>
        <w:t>Aaron and his sons</w:t>
      </w:r>
      <w:r w:rsidR="00D90983">
        <w:rPr>
          <w:rFonts w:ascii="Times New Roman" w:hAnsi="Times New Roman" w:cs="Times New Roman"/>
          <w:sz w:val="24"/>
          <w:szCs w:val="24"/>
        </w:rPr>
        <w:t xml:space="preserve"> are </w:t>
      </w:r>
      <w:r w:rsidR="00742DC1" w:rsidRPr="00742DC1">
        <w:rPr>
          <w:rFonts w:ascii="Times New Roman" w:hAnsi="Times New Roman" w:cs="Times New Roman"/>
          <w:sz w:val="24"/>
          <w:szCs w:val="24"/>
        </w:rPr>
        <w:t>mention</w:t>
      </w:r>
      <w:r w:rsidR="00D90983">
        <w:rPr>
          <w:rFonts w:ascii="Times New Roman" w:hAnsi="Times New Roman" w:cs="Times New Roman"/>
          <w:sz w:val="24"/>
          <w:szCs w:val="24"/>
        </w:rPr>
        <w:t>ed.</w:t>
      </w:r>
      <w:r w:rsidR="00742DC1" w:rsidRPr="00742DC1">
        <w:rPr>
          <w:rFonts w:ascii="Times New Roman" w:hAnsi="Times New Roman" w:cs="Times New Roman"/>
          <w:sz w:val="24"/>
          <w:szCs w:val="24"/>
        </w:rPr>
        <w:t xml:space="preserve"> This also has a double significance. </w:t>
      </w:r>
      <w:r w:rsidR="00D90983">
        <w:rPr>
          <w:rFonts w:ascii="Times New Roman" w:hAnsi="Times New Roman" w:cs="Times New Roman"/>
          <w:sz w:val="24"/>
          <w:szCs w:val="24"/>
        </w:rPr>
        <w:t>This comes</w:t>
      </w:r>
      <w:r w:rsidR="00742DC1" w:rsidRPr="00742DC1">
        <w:rPr>
          <w:rFonts w:ascii="Times New Roman" w:hAnsi="Times New Roman" w:cs="Times New Roman"/>
          <w:sz w:val="24"/>
          <w:szCs w:val="24"/>
        </w:rPr>
        <w:t xml:space="preserve"> right after the people</w:t>
      </w:r>
      <w:r w:rsidR="002E3F80">
        <w:rPr>
          <w:rFonts w:ascii="Times New Roman" w:hAnsi="Times New Roman" w:cs="Times New Roman"/>
          <w:sz w:val="24"/>
          <w:szCs w:val="24"/>
        </w:rPr>
        <w:t xml:space="preserve"> are mentioned</w:t>
      </w:r>
      <w:r w:rsidR="00742DC1" w:rsidRPr="00742DC1">
        <w:rPr>
          <w:rFonts w:ascii="Times New Roman" w:hAnsi="Times New Roman" w:cs="Times New Roman"/>
          <w:sz w:val="24"/>
          <w:szCs w:val="24"/>
        </w:rPr>
        <w:t xml:space="preserve"> in </w:t>
      </w:r>
      <w:r w:rsidR="002E3F80">
        <w:rPr>
          <w:rFonts w:ascii="Times New Roman" w:hAnsi="Times New Roman" w:cs="Times New Roman"/>
          <w:sz w:val="24"/>
          <w:szCs w:val="24"/>
        </w:rPr>
        <w:t>V</w:t>
      </w:r>
      <w:r w:rsidR="00742DC1" w:rsidRPr="00742DC1">
        <w:rPr>
          <w:rFonts w:ascii="Times New Roman" w:hAnsi="Times New Roman" w:cs="Times New Roman"/>
          <w:sz w:val="24"/>
          <w:szCs w:val="24"/>
        </w:rPr>
        <w:t>20</w:t>
      </w:r>
      <w:r w:rsidR="002E3F80">
        <w:rPr>
          <w:rFonts w:ascii="Times New Roman" w:hAnsi="Times New Roman" w:cs="Times New Roman"/>
          <w:sz w:val="24"/>
          <w:szCs w:val="24"/>
        </w:rPr>
        <w:t xml:space="preserve">. </w:t>
      </w:r>
    </w:p>
    <w:p w14:paraId="1FB0A8D6" w14:textId="77777777" w:rsidR="002E3F80" w:rsidRDefault="002E3F80" w:rsidP="00742DC1">
      <w:pPr>
        <w:pStyle w:val="NoSpacing"/>
        <w:rPr>
          <w:rFonts w:ascii="Times New Roman" w:hAnsi="Times New Roman" w:cs="Times New Roman"/>
          <w:sz w:val="24"/>
          <w:szCs w:val="24"/>
        </w:rPr>
      </w:pPr>
    </w:p>
    <w:p w14:paraId="5D523674" w14:textId="2E015A60" w:rsidR="00D67EA6" w:rsidRDefault="002E3F80" w:rsidP="00742DC1">
      <w:pPr>
        <w:pStyle w:val="NoSpacing"/>
        <w:rPr>
          <w:rFonts w:ascii="Times New Roman" w:hAnsi="Times New Roman" w:cs="Times New Roman"/>
          <w:sz w:val="24"/>
          <w:szCs w:val="24"/>
        </w:rPr>
      </w:pPr>
      <w:r>
        <w:rPr>
          <w:rFonts w:ascii="Times New Roman" w:hAnsi="Times New Roman" w:cs="Times New Roman"/>
          <w:sz w:val="24"/>
          <w:szCs w:val="24"/>
        </w:rPr>
        <w:lastRenderedPageBreak/>
        <w:t>I</w:t>
      </w:r>
      <w:r w:rsidR="00742DC1" w:rsidRPr="00742DC1">
        <w:rPr>
          <w:rFonts w:ascii="Times New Roman" w:hAnsi="Times New Roman" w:cs="Times New Roman"/>
          <w:sz w:val="24"/>
          <w:szCs w:val="24"/>
        </w:rPr>
        <w:t xml:space="preserve">t tells us on whose behalf the Priesthood was instituted. Aaron and his sons are mentioned twenty-four times in the book of Exodus, but they are not seen until after instructions were given for the children of Israel to furnish the oil for the light. How this foreshadowed the fact that the priestly ministry of Christ is essential to maintaining the gracious working of the </w:t>
      </w:r>
      <w:r>
        <w:rPr>
          <w:rFonts w:ascii="Times New Roman" w:hAnsi="Times New Roman" w:cs="Times New Roman"/>
          <w:sz w:val="24"/>
          <w:szCs w:val="24"/>
        </w:rPr>
        <w:t xml:space="preserve">Holy </w:t>
      </w:r>
      <w:r w:rsidR="00742DC1" w:rsidRPr="00742DC1">
        <w:rPr>
          <w:rFonts w:ascii="Times New Roman" w:hAnsi="Times New Roman" w:cs="Times New Roman"/>
          <w:sz w:val="24"/>
          <w:szCs w:val="24"/>
        </w:rPr>
        <w:t>Spirit through His people! Up to this point, nothing had been said of any human or ministers appointed to officiate in the tabernacle service</w:t>
      </w:r>
      <w:r w:rsidR="00F5604C">
        <w:rPr>
          <w:rFonts w:ascii="Times New Roman" w:hAnsi="Times New Roman" w:cs="Times New Roman"/>
          <w:sz w:val="24"/>
          <w:szCs w:val="24"/>
        </w:rPr>
        <w:t>. There was no mention</w:t>
      </w:r>
      <w:r w:rsidR="00742DC1" w:rsidRPr="00742DC1">
        <w:rPr>
          <w:rFonts w:ascii="Times New Roman" w:hAnsi="Times New Roman" w:cs="Times New Roman"/>
          <w:sz w:val="24"/>
          <w:szCs w:val="24"/>
        </w:rPr>
        <w:t xml:space="preserve"> </w:t>
      </w:r>
      <w:r w:rsidR="00F5604C">
        <w:rPr>
          <w:rFonts w:ascii="Times New Roman" w:hAnsi="Times New Roman" w:cs="Times New Roman"/>
          <w:sz w:val="24"/>
          <w:szCs w:val="24"/>
        </w:rPr>
        <w:t>of</w:t>
      </w:r>
      <w:r w:rsidR="00742DC1" w:rsidRPr="00742DC1">
        <w:rPr>
          <w:rFonts w:ascii="Times New Roman" w:hAnsi="Times New Roman" w:cs="Times New Roman"/>
          <w:sz w:val="24"/>
          <w:szCs w:val="24"/>
        </w:rPr>
        <w:t xml:space="preserve"> </w:t>
      </w:r>
      <w:r w:rsidR="00F5604C">
        <w:rPr>
          <w:rFonts w:ascii="Times New Roman" w:hAnsi="Times New Roman" w:cs="Times New Roman"/>
          <w:sz w:val="24"/>
          <w:szCs w:val="24"/>
        </w:rPr>
        <w:t>any</w:t>
      </w:r>
      <w:r w:rsidR="00742DC1" w:rsidRPr="00742DC1">
        <w:rPr>
          <w:rFonts w:ascii="Times New Roman" w:hAnsi="Times New Roman" w:cs="Times New Roman"/>
          <w:sz w:val="24"/>
          <w:szCs w:val="24"/>
        </w:rPr>
        <w:t xml:space="preserve"> in the dwelling place of God</w:t>
      </w:r>
      <w:r w:rsidR="00C224B8">
        <w:rPr>
          <w:rFonts w:ascii="Times New Roman" w:hAnsi="Times New Roman" w:cs="Times New Roman"/>
          <w:sz w:val="24"/>
          <w:szCs w:val="24"/>
        </w:rPr>
        <w:t xml:space="preserve">. </w:t>
      </w:r>
      <w:r w:rsidR="00742DC1" w:rsidRPr="00742DC1">
        <w:rPr>
          <w:rFonts w:ascii="Times New Roman" w:hAnsi="Times New Roman" w:cs="Times New Roman"/>
          <w:sz w:val="24"/>
          <w:szCs w:val="24"/>
        </w:rPr>
        <w:t>But in God’s light we see light (Ps. 36:9). The light makes manifest</w:t>
      </w:r>
      <w:r w:rsidR="00C224B8">
        <w:rPr>
          <w:rFonts w:ascii="Times New Roman" w:hAnsi="Times New Roman" w:cs="Times New Roman"/>
          <w:sz w:val="24"/>
          <w:szCs w:val="24"/>
        </w:rPr>
        <w:t xml:space="preserve"> </w:t>
      </w:r>
      <w:r w:rsidR="00742DC1" w:rsidRPr="00742DC1">
        <w:rPr>
          <w:rFonts w:ascii="Times New Roman" w:hAnsi="Times New Roman" w:cs="Times New Roman"/>
          <w:sz w:val="24"/>
          <w:szCs w:val="24"/>
        </w:rPr>
        <w:t xml:space="preserve">here the </w:t>
      </w:r>
      <w:r w:rsidR="00C224B8" w:rsidRPr="00742DC1">
        <w:rPr>
          <w:rFonts w:ascii="Times New Roman" w:hAnsi="Times New Roman" w:cs="Times New Roman"/>
          <w:sz w:val="24"/>
          <w:szCs w:val="24"/>
        </w:rPr>
        <w:t>divinely chosen</w:t>
      </w:r>
      <w:r w:rsidR="00742DC1" w:rsidRPr="00742DC1">
        <w:rPr>
          <w:rFonts w:ascii="Times New Roman" w:hAnsi="Times New Roman" w:cs="Times New Roman"/>
          <w:sz w:val="24"/>
          <w:szCs w:val="24"/>
        </w:rPr>
        <w:t xml:space="preserve"> ministers of the sanctuary. This introduces to us the subject of Israel’s </w:t>
      </w:r>
      <w:r w:rsidR="00C224B8" w:rsidRPr="00742DC1">
        <w:rPr>
          <w:rFonts w:ascii="Times New Roman" w:hAnsi="Times New Roman" w:cs="Times New Roman"/>
          <w:sz w:val="24"/>
          <w:szCs w:val="24"/>
        </w:rPr>
        <w:t>priesthood</w:t>
      </w:r>
      <w:r w:rsidR="00C224B8">
        <w:rPr>
          <w:rFonts w:ascii="Times New Roman" w:hAnsi="Times New Roman" w:cs="Times New Roman"/>
          <w:sz w:val="24"/>
          <w:szCs w:val="24"/>
        </w:rPr>
        <w:t>.</w:t>
      </w:r>
      <w:r w:rsidR="00D67EA6">
        <w:rPr>
          <w:rFonts w:ascii="Times New Roman" w:hAnsi="Times New Roman" w:cs="Times New Roman"/>
          <w:sz w:val="24"/>
          <w:szCs w:val="24"/>
        </w:rPr>
        <w:t xml:space="preserve"> </w:t>
      </w:r>
      <w:r w:rsidR="00742DC1" w:rsidRPr="00742DC1">
        <w:rPr>
          <w:rFonts w:ascii="Times New Roman" w:hAnsi="Times New Roman" w:cs="Times New Roman"/>
          <w:sz w:val="24"/>
          <w:szCs w:val="24"/>
        </w:rPr>
        <w:t xml:space="preserve">On the Cross </w:t>
      </w:r>
      <w:r w:rsidR="000B7DA6">
        <w:rPr>
          <w:rFonts w:ascii="Times New Roman" w:hAnsi="Times New Roman" w:cs="Times New Roman"/>
          <w:sz w:val="24"/>
          <w:szCs w:val="24"/>
        </w:rPr>
        <w:t>Jesus</w:t>
      </w:r>
      <w:r w:rsidR="00742DC1" w:rsidRPr="00742DC1">
        <w:rPr>
          <w:rFonts w:ascii="Times New Roman" w:hAnsi="Times New Roman" w:cs="Times New Roman"/>
          <w:sz w:val="24"/>
          <w:szCs w:val="24"/>
        </w:rPr>
        <w:t xml:space="preserve"> said, </w:t>
      </w:r>
      <w:r w:rsidR="000B7DA6" w:rsidRPr="00742DC1">
        <w:rPr>
          <w:rFonts w:ascii="Times New Roman" w:hAnsi="Times New Roman" w:cs="Times New Roman"/>
          <w:sz w:val="24"/>
          <w:szCs w:val="24"/>
        </w:rPr>
        <w:t>it</w:t>
      </w:r>
      <w:r w:rsidR="00742DC1" w:rsidRPr="00742DC1">
        <w:rPr>
          <w:rFonts w:ascii="Times New Roman" w:hAnsi="Times New Roman" w:cs="Times New Roman"/>
          <w:sz w:val="24"/>
          <w:szCs w:val="24"/>
        </w:rPr>
        <w:t xml:space="preserve"> is finished</w:t>
      </w:r>
      <w:r w:rsidR="000B7DA6">
        <w:rPr>
          <w:rFonts w:ascii="Times New Roman" w:hAnsi="Times New Roman" w:cs="Times New Roman"/>
          <w:sz w:val="24"/>
          <w:szCs w:val="24"/>
        </w:rPr>
        <w:t>. Jesus</w:t>
      </w:r>
      <w:r w:rsidR="00742DC1" w:rsidRPr="00742DC1">
        <w:rPr>
          <w:rFonts w:ascii="Times New Roman" w:hAnsi="Times New Roman" w:cs="Times New Roman"/>
          <w:sz w:val="24"/>
          <w:szCs w:val="24"/>
        </w:rPr>
        <w:t xml:space="preserve"> satisf</w:t>
      </w:r>
      <w:r w:rsidR="000B7DA6">
        <w:rPr>
          <w:rFonts w:ascii="Times New Roman" w:hAnsi="Times New Roman" w:cs="Times New Roman"/>
          <w:sz w:val="24"/>
          <w:szCs w:val="24"/>
        </w:rPr>
        <w:t>ied</w:t>
      </w:r>
      <w:r w:rsidR="00742DC1" w:rsidRPr="00742DC1">
        <w:rPr>
          <w:rFonts w:ascii="Times New Roman" w:hAnsi="Times New Roman" w:cs="Times New Roman"/>
          <w:sz w:val="24"/>
          <w:szCs w:val="24"/>
        </w:rPr>
        <w:t xml:space="preserve"> the requirements of God and reconcile</w:t>
      </w:r>
      <w:r w:rsidR="000B7DA6">
        <w:rPr>
          <w:rFonts w:ascii="Times New Roman" w:hAnsi="Times New Roman" w:cs="Times New Roman"/>
          <w:sz w:val="24"/>
          <w:szCs w:val="24"/>
        </w:rPr>
        <w:t>d</w:t>
      </w:r>
      <w:r w:rsidR="00742DC1" w:rsidRPr="00742DC1">
        <w:rPr>
          <w:rFonts w:ascii="Times New Roman" w:hAnsi="Times New Roman" w:cs="Times New Roman"/>
          <w:sz w:val="24"/>
          <w:szCs w:val="24"/>
        </w:rPr>
        <w:t xml:space="preserve"> to Him His alienated people. </w:t>
      </w:r>
      <w:r w:rsidR="000B7DA6">
        <w:rPr>
          <w:rFonts w:ascii="Times New Roman" w:hAnsi="Times New Roman" w:cs="Times New Roman"/>
          <w:sz w:val="24"/>
          <w:szCs w:val="24"/>
        </w:rPr>
        <w:t xml:space="preserve">So why is it </w:t>
      </w:r>
      <w:r w:rsidR="004B51F9" w:rsidRPr="00742DC1">
        <w:rPr>
          <w:rFonts w:ascii="Times New Roman" w:hAnsi="Times New Roman" w:cs="Times New Roman"/>
          <w:sz w:val="24"/>
          <w:szCs w:val="24"/>
        </w:rPr>
        <w:t>necessa</w:t>
      </w:r>
      <w:r w:rsidR="004B51F9">
        <w:rPr>
          <w:rFonts w:ascii="Times New Roman" w:hAnsi="Times New Roman" w:cs="Times New Roman"/>
          <w:sz w:val="24"/>
          <w:szCs w:val="24"/>
        </w:rPr>
        <w:t>ry</w:t>
      </w:r>
      <w:r w:rsidR="00742DC1" w:rsidRPr="00742DC1">
        <w:rPr>
          <w:rFonts w:ascii="Times New Roman" w:hAnsi="Times New Roman" w:cs="Times New Roman"/>
          <w:sz w:val="24"/>
          <w:szCs w:val="24"/>
        </w:rPr>
        <w:t xml:space="preserve"> for the present ministry of our great High Priest? If </w:t>
      </w:r>
      <w:r w:rsidR="004B51F9">
        <w:rPr>
          <w:rFonts w:ascii="Times New Roman" w:hAnsi="Times New Roman" w:cs="Times New Roman"/>
          <w:sz w:val="24"/>
          <w:szCs w:val="24"/>
        </w:rPr>
        <w:t>Jesus</w:t>
      </w:r>
      <w:r w:rsidR="00742DC1" w:rsidRPr="00742DC1">
        <w:rPr>
          <w:rFonts w:ascii="Times New Roman" w:hAnsi="Times New Roman" w:cs="Times New Roman"/>
          <w:sz w:val="24"/>
          <w:szCs w:val="24"/>
        </w:rPr>
        <w:t xml:space="preserve"> blood fully atoned for all our sins, </w:t>
      </w:r>
      <w:r w:rsidR="004B51F9">
        <w:rPr>
          <w:rFonts w:ascii="Times New Roman" w:hAnsi="Times New Roman" w:cs="Times New Roman"/>
          <w:sz w:val="24"/>
          <w:szCs w:val="24"/>
        </w:rPr>
        <w:t>and it did</w:t>
      </w:r>
      <w:r w:rsidR="0076555C">
        <w:rPr>
          <w:rFonts w:ascii="Times New Roman" w:hAnsi="Times New Roman" w:cs="Times New Roman"/>
          <w:sz w:val="24"/>
          <w:szCs w:val="24"/>
        </w:rPr>
        <w:t xml:space="preserve">, </w:t>
      </w:r>
      <w:r w:rsidR="00742DC1" w:rsidRPr="00742DC1">
        <w:rPr>
          <w:rFonts w:ascii="Times New Roman" w:hAnsi="Times New Roman" w:cs="Times New Roman"/>
          <w:sz w:val="24"/>
          <w:szCs w:val="24"/>
        </w:rPr>
        <w:t xml:space="preserve">why should He now be making intercession on our behalf? </w:t>
      </w:r>
      <w:r w:rsidR="0008692A">
        <w:rPr>
          <w:rFonts w:ascii="Times New Roman" w:hAnsi="Times New Roman" w:cs="Times New Roman"/>
          <w:sz w:val="24"/>
          <w:szCs w:val="24"/>
        </w:rPr>
        <w:t>T</w:t>
      </w:r>
      <w:r w:rsidR="00742DC1" w:rsidRPr="00742DC1">
        <w:rPr>
          <w:rFonts w:ascii="Times New Roman" w:hAnsi="Times New Roman" w:cs="Times New Roman"/>
          <w:sz w:val="24"/>
          <w:szCs w:val="24"/>
        </w:rPr>
        <w:t xml:space="preserve">he same </w:t>
      </w:r>
      <w:r w:rsidR="0008692A">
        <w:rPr>
          <w:rFonts w:ascii="Times New Roman" w:hAnsi="Times New Roman" w:cs="Times New Roman"/>
          <w:sz w:val="24"/>
          <w:szCs w:val="24"/>
        </w:rPr>
        <w:t>thing</w:t>
      </w:r>
      <w:r w:rsidR="00742DC1" w:rsidRPr="00742DC1">
        <w:rPr>
          <w:rFonts w:ascii="Times New Roman" w:hAnsi="Times New Roman" w:cs="Times New Roman"/>
          <w:sz w:val="24"/>
          <w:szCs w:val="24"/>
        </w:rPr>
        <w:t xml:space="preserve"> is presented in the book of Exodus. Here we see (typically) </w:t>
      </w:r>
      <w:r w:rsidR="0008692A">
        <w:rPr>
          <w:rFonts w:ascii="Times New Roman" w:hAnsi="Times New Roman" w:cs="Times New Roman"/>
          <w:sz w:val="24"/>
          <w:szCs w:val="24"/>
        </w:rPr>
        <w:t xml:space="preserve">the </w:t>
      </w:r>
      <w:r w:rsidR="00742DC1" w:rsidRPr="00742DC1">
        <w:rPr>
          <w:rFonts w:ascii="Times New Roman" w:hAnsi="Times New Roman" w:cs="Times New Roman"/>
          <w:sz w:val="24"/>
          <w:szCs w:val="24"/>
        </w:rPr>
        <w:t xml:space="preserve">redeemed people, protected from judgment by the sprinkled blood of the lamb, brought out from the house of bondage, separated unto </w:t>
      </w:r>
      <w:r w:rsidR="008E2CCB">
        <w:rPr>
          <w:rFonts w:ascii="Times New Roman" w:hAnsi="Times New Roman" w:cs="Times New Roman"/>
          <w:sz w:val="24"/>
          <w:szCs w:val="24"/>
        </w:rPr>
        <w:t>God</w:t>
      </w:r>
      <w:r w:rsidR="00742DC1" w:rsidRPr="00742DC1">
        <w:rPr>
          <w:rFonts w:ascii="Times New Roman" w:hAnsi="Times New Roman" w:cs="Times New Roman"/>
          <w:sz w:val="24"/>
          <w:szCs w:val="24"/>
        </w:rPr>
        <w:t xml:space="preserve">, </w:t>
      </w:r>
      <w:r w:rsidR="008E2CCB">
        <w:rPr>
          <w:rFonts w:ascii="Times New Roman" w:hAnsi="Times New Roman" w:cs="Times New Roman"/>
          <w:sz w:val="24"/>
          <w:szCs w:val="24"/>
        </w:rPr>
        <w:t xml:space="preserve">and </w:t>
      </w:r>
      <w:r w:rsidR="00742DC1" w:rsidRPr="00742DC1">
        <w:rPr>
          <w:rFonts w:ascii="Times New Roman" w:hAnsi="Times New Roman" w:cs="Times New Roman"/>
          <w:sz w:val="24"/>
          <w:szCs w:val="24"/>
        </w:rPr>
        <w:t xml:space="preserve">He </w:t>
      </w:r>
      <w:r w:rsidR="008E2CCB">
        <w:rPr>
          <w:rFonts w:ascii="Times New Roman" w:hAnsi="Times New Roman" w:cs="Times New Roman"/>
          <w:sz w:val="24"/>
          <w:szCs w:val="24"/>
        </w:rPr>
        <w:t xml:space="preserve">is </w:t>
      </w:r>
      <w:r w:rsidR="00742DC1" w:rsidRPr="00742DC1">
        <w:rPr>
          <w:rFonts w:ascii="Times New Roman" w:hAnsi="Times New Roman" w:cs="Times New Roman"/>
          <w:sz w:val="24"/>
          <w:szCs w:val="24"/>
        </w:rPr>
        <w:t xml:space="preserve">dwelling in their midst. </w:t>
      </w:r>
    </w:p>
    <w:p w14:paraId="363A22C0" w14:textId="77777777" w:rsidR="00D67EA6" w:rsidRDefault="00D67EA6" w:rsidP="00742DC1">
      <w:pPr>
        <w:pStyle w:val="NoSpacing"/>
        <w:rPr>
          <w:rFonts w:ascii="Times New Roman" w:hAnsi="Times New Roman" w:cs="Times New Roman"/>
          <w:sz w:val="24"/>
          <w:szCs w:val="24"/>
        </w:rPr>
      </w:pPr>
    </w:p>
    <w:p w14:paraId="00A9C96A" w14:textId="77777777" w:rsidR="00D67EA6" w:rsidRDefault="00742DC1" w:rsidP="00742DC1">
      <w:pPr>
        <w:pStyle w:val="NoSpacing"/>
        <w:rPr>
          <w:rFonts w:ascii="Times New Roman" w:hAnsi="Times New Roman" w:cs="Times New Roman"/>
          <w:sz w:val="24"/>
          <w:szCs w:val="24"/>
        </w:rPr>
      </w:pPr>
      <w:r w:rsidRPr="00742DC1">
        <w:rPr>
          <w:rFonts w:ascii="Times New Roman" w:hAnsi="Times New Roman" w:cs="Times New Roman"/>
          <w:sz w:val="24"/>
          <w:szCs w:val="24"/>
        </w:rPr>
        <w:t xml:space="preserve">Yet, a priesthood was appointed to act on their behalf! Why? The priesthood was for the maintaining, not securing, their relationship with </w:t>
      </w:r>
      <w:r w:rsidR="008E2CCB">
        <w:rPr>
          <w:rFonts w:ascii="Times New Roman" w:hAnsi="Times New Roman" w:cs="Times New Roman"/>
          <w:sz w:val="24"/>
          <w:szCs w:val="24"/>
        </w:rPr>
        <w:t>God</w:t>
      </w:r>
      <w:r w:rsidRPr="00742DC1">
        <w:rPr>
          <w:rFonts w:ascii="Times New Roman" w:hAnsi="Times New Roman" w:cs="Times New Roman"/>
          <w:sz w:val="24"/>
          <w:szCs w:val="24"/>
        </w:rPr>
        <w:t xml:space="preserve">. They were still </w:t>
      </w:r>
      <w:r w:rsidR="008E2CCB" w:rsidRPr="00742DC1">
        <w:rPr>
          <w:rFonts w:ascii="Times New Roman" w:hAnsi="Times New Roman" w:cs="Times New Roman"/>
          <w:sz w:val="24"/>
          <w:szCs w:val="24"/>
        </w:rPr>
        <w:t>people</w:t>
      </w:r>
      <w:r w:rsidRPr="00742DC1">
        <w:rPr>
          <w:rFonts w:ascii="Times New Roman" w:hAnsi="Times New Roman" w:cs="Times New Roman"/>
          <w:sz w:val="24"/>
          <w:szCs w:val="24"/>
        </w:rPr>
        <w:t xml:space="preserve"> with infirmity, subject to temptation, and frequently failing. The holy God dwelling in their midst could not tolerate that which was unclean. </w:t>
      </w:r>
      <w:r w:rsidR="008E2CCB" w:rsidRPr="00742DC1">
        <w:rPr>
          <w:rFonts w:ascii="Times New Roman" w:hAnsi="Times New Roman" w:cs="Times New Roman"/>
          <w:sz w:val="24"/>
          <w:szCs w:val="24"/>
        </w:rPr>
        <w:t>Therefore,</w:t>
      </w:r>
      <w:r w:rsidRPr="00742DC1">
        <w:rPr>
          <w:rFonts w:ascii="Times New Roman" w:hAnsi="Times New Roman" w:cs="Times New Roman"/>
          <w:sz w:val="24"/>
          <w:szCs w:val="24"/>
        </w:rPr>
        <w:t xml:space="preserve"> the same grace which had brought them </w:t>
      </w:r>
      <w:r w:rsidR="008E2CCB">
        <w:rPr>
          <w:rFonts w:ascii="Times New Roman" w:hAnsi="Times New Roman" w:cs="Times New Roman"/>
          <w:sz w:val="24"/>
          <w:szCs w:val="24"/>
        </w:rPr>
        <w:t xml:space="preserve">close </w:t>
      </w:r>
      <w:r w:rsidRPr="00742DC1">
        <w:rPr>
          <w:rFonts w:ascii="Times New Roman" w:hAnsi="Times New Roman" w:cs="Times New Roman"/>
          <w:sz w:val="24"/>
          <w:szCs w:val="24"/>
        </w:rPr>
        <w:t xml:space="preserve">to Himself, now made provision for </w:t>
      </w:r>
      <w:r w:rsidR="008E2CCB" w:rsidRPr="00742DC1">
        <w:rPr>
          <w:rFonts w:ascii="Times New Roman" w:hAnsi="Times New Roman" w:cs="Times New Roman"/>
          <w:sz w:val="24"/>
          <w:szCs w:val="24"/>
        </w:rPr>
        <w:t>keeping</w:t>
      </w:r>
      <w:r w:rsidRPr="00742DC1">
        <w:rPr>
          <w:rFonts w:ascii="Times New Roman" w:hAnsi="Times New Roman" w:cs="Times New Roman"/>
          <w:sz w:val="24"/>
          <w:szCs w:val="24"/>
        </w:rPr>
        <w:t xml:space="preserve"> them </w:t>
      </w:r>
      <w:r w:rsidR="008E2CCB">
        <w:rPr>
          <w:rFonts w:ascii="Times New Roman" w:hAnsi="Times New Roman" w:cs="Times New Roman"/>
          <w:sz w:val="24"/>
          <w:szCs w:val="24"/>
        </w:rPr>
        <w:t>close to Him</w:t>
      </w:r>
      <w:r w:rsidRPr="00742DC1">
        <w:rPr>
          <w:rFonts w:ascii="Times New Roman" w:hAnsi="Times New Roman" w:cs="Times New Roman"/>
          <w:sz w:val="24"/>
          <w:szCs w:val="24"/>
        </w:rPr>
        <w:t>.</w:t>
      </w:r>
      <w:r w:rsidR="008E2CCB">
        <w:rPr>
          <w:rFonts w:ascii="Times New Roman" w:hAnsi="Times New Roman" w:cs="Times New Roman"/>
          <w:sz w:val="24"/>
          <w:szCs w:val="24"/>
        </w:rPr>
        <w:t xml:space="preserve"> The p</w:t>
      </w:r>
      <w:r w:rsidRPr="00742DC1">
        <w:rPr>
          <w:rFonts w:ascii="Times New Roman" w:hAnsi="Times New Roman" w:cs="Times New Roman"/>
          <w:sz w:val="24"/>
          <w:szCs w:val="24"/>
        </w:rPr>
        <w:t xml:space="preserve">riesthood has to do with fellowship. </w:t>
      </w:r>
      <w:r w:rsidR="008E2CCB">
        <w:rPr>
          <w:rFonts w:ascii="Times New Roman" w:hAnsi="Times New Roman" w:cs="Times New Roman"/>
          <w:sz w:val="24"/>
          <w:szCs w:val="24"/>
        </w:rPr>
        <w:t>We still have that old nature or</w:t>
      </w:r>
      <w:r w:rsidRPr="00742DC1">
        <w:rPr>
          <w:rFonts w:ascii="Times New Roman" w:hAnsi="Times New Roman" w:cs="Times New Roman"/>
          <w:sz w:val="24"/>
          <w:szCs w:val="24"/>
        </w:rPr>
        <w:t xml:space="preserve"> the sinful nature </w:t>
      </w:r>
      <w:r w:rsidR="008E2CCB">
        <w:rPr>
          <w:rFonts w:ascii="Times New Roman" w:hAnsi="Times New Roman" w:cs="Times New Roman"/>
          <w:sz w:val="24"/>
          <w:szCs w:val="24"/>
        </w:rPr>
        <w:t xml:space="preserve">which </w:t>
      </w:r>
      <w:r w:rsidRPr="00742DC1">
        <w:rPr>
          <w:rFonts w:ascii="Times New Roman" w:hAnsi="Times New Roman" w:cs="Times New Roman"/>
          <w:sz w:val="24"/>
          <w:szCs w:val="24"/>
        </w:rPr>
        <w:t>remains in those who have been bought with a price</w:t>
      </w:r>
      <w:r w:rsidR="008E2CCB">
        <w:rPr>
          <w:rFonts w:ascii="Times New Roman" w:hAnsi="Times New Roman" w:cs="Times New Roman"/>
          <w:sz w:val="24"/>
          <w:szCs w:val="24"/>
        </w:rPr>
        <w:t xml:space="preserve"> of the blood of Christ</w:t>
      </w:r>
      <w:r w:rsidRPr="00742DC1">
        <w:rPr>
          <w:rFonts w:ascii="Times New Roman" w:hAnsi="Times New Roman" w:cs="Times New Roman"/>
          <w:sz w:val="24"/>
          <w:szCs w:val="24"/>
        </w:rPr>
        <w:t xml:space="preserve">. </w:t>
      </w:r>
      <w:r w:rsidR="000B4F64">
        <w:rPr>
          <w:rFonts w:ascii="Times New Roman" w:hAnsi="Times New Roman" w:cs="Times New Roman"/>
          <w:sz w:val="24"/>
          <w:szCs w:val="24"/>
        </w:rPr>
        <w:t>The Priesthood</w:t>
      </w:r>
      <w:r w:rsidRPr="00742DC1">
        <w:rPr>
          <w:rFonts w:ascii="Times New Roman" w:hAnsi="Times New Roman" w:cs="Times New Roman"/>
          <w:sz w:val="24"/>
          <w:szCs w:val="24"/>
        </w:rPr>
        <w:t xml:space="preserve"> meet</w:t>
      </w:r>
      <w:r w:rsidR="000B4F64">
        <w:rPr>
          <w:rFonts w:ascii="Times New Roman" w:hAnsi="Times New Roman" w:cs="Times New Roman"/>
          <w:sz w:val="24"/>
          <w:szCs w:val="24"/>
        </w:rPr>
        <w:t>s</w:t>
      </w:r>
      <w:r w:rsidRPr="00742DC1">
        <w:rPr>
          <w:rFonts w:ascii="Times New Roman" w:hAnsi="Times New Roman" w:cs="Times New Roman"/>
          <w:sz w:val="24"/>
          <w:szCs w:val="24"/>
        </w:rPr>
        <w:t xml:space="preserve"> the failures of a people who when they would do good evil is present with them</w:t>
      </w:r>
      <w:r w:rsidR="000B4F64">
        <w:rPr>
          <w:rFonts w:ascii="Times New Roman" w:hAnsi="Times New Roman" w:cs="Times New Roman"/>
          <w:sz w:val="24"/>
          <w:szCs w:val="24"/>
        </w:rPr>
        <w:t>. T</w:t>
      </w:r>
      <w:r w:rsidRPr="00742DC1">
        <w:rPr>
          <w:rFonts w:ascii="Times New Roman" w:hAnsi="Times New Roman" w:cs="Times New Roman"/>
          <w:sz w:val="24"/>
          <w:szCs w:val="24"/>
        </w:rPr>
        <w:t>his evil which causes them to offend in many things, makes the priestly ministry of Christ so essential. This was what was foreshadowed in Exodus and Leviticus. The application of these types to Christians today calls for a wisdom which only the Holy Spirit can supply</w:t>
      </w:r>
      <w:r w:rsidR="002328C1">
        <w:rPr>
          <w:rFonts w:ascii="Times New Roman" w:hAnsi="Times New Roman" w:cs="Times New Roman"/>
          <w:sz w:val="24"/>
          <w:szCs w:val="24"/>
        </w:rPr>
        <w:t xml:space="preserve">. </w:t>
      </w:r>
      <w:r w:rsidRPr="00742DC1">
        <w:rPr>
          <w:rFonts w:ascii="Times New Roman" w:hAnsi="Times New Roman" w:cs="Times New Roman"/>
          <w:sz w:val="24"/>
          <w:szCs w:val="24"/>
        </w:rPr>
        <w:t xml:space="preserve">The immediate linking together of the </w:t>
      </w:r>
      <w:r w:rsidR="00176A00" w:rsidRPr="00742DC1">
        <w:rPr>
          <w:rFonts w:ascii="Times New Roman" w:hAnsi="Times New Roman" w:cs="Times New Roman"/>
          <w:sz w:val="24"/>
          <w:szCs w:val="24"/>
        </w:rPr>
        <w:t>Lampstand</w:t>
      </w:r>
      <w:r w:rsidRPr="00742DC1">
        <w:rPr>
          <w:rFonts w:ascii="Times New Roman" w:hAnsi="Times New Roman" w:cs="Times New Roman"/>
          <w:sz w:val="24"/>
          <w:szCs w:val="24"/>
        </w:rPr>
        <w:t xml:space="preserve"> and the Priesthood in Exodus 27:21 plainly </w:t>
      </w:r>
      <w:r w:rsidR="00176A00">
        <w:rPr>
          <w:rFonts w:ascii="Times New Roman" w:hAnsi="Times New Roman" w:cs="Times New Roman"/>
          <w:sz w:val="24"/>
          <w:szCs w:val="24"/>
        </w:rPr>
        <w:t xml:space="preserve">shows </w:t>
      </w:r>
      <w:r w:rsidRPr="00742DC1">
        <w:rPr>
          <w:rFonts w:ascii="Times New Roman" w:hAnsi="Times New Roman" w:cs="Times New Roman"/>
          <w:sz w:val="24"/>
          <w:szCs w:val="24"/>
        </w:rPr>
        <w:t xml:space="preserve">that only in the light of God can the </w:t>
      </w:r>
      <w:r w:rsidR="00176A00">
        <w:rPr>
          <w:rFonts w:ascii="Times New Roman" w:hAnsi="Times New Roman" w:cs="Times New Roman"/>
          <w:sz w:val="24"/>
          <w:szCs w:val="24"/>
        </w:rPr>
        <w:t>priesthood be</w:t>
      </w:r>
      <w:r w:rsidRPr="00742DC1">
        <w:rPr>
          <w:rFonts w:ascii="Times New Roman" w:hAnsi="Times New Roman" w:cs="Times New Roman"/>
          <w:sz w:val="24"/>
          <w:szCs w:val="24"/>
        </w:rPr>
        <w:t xml:space="preserve"> understood</w:t>
      </w:r>
      <w:r w:rsidR="00CF1DB7">
        <w:rPr>
          <w:rFonts w:ascii="Times New Roman" w:hAnsi="Times New Roman" w:cs="Times New Roman"/>
          <w:sz w:val="24"/>
          <w:szCs w:val="24"/>
        </w:rPr>
        <w:t xml:space="preserve">. </w:t>
      </w:r>
      <w:r w:rsidRPr="00742DC1">
        <w:rPr>
          <w:rFonts w:ascii="Times New Roman" w:hAnsi="Times New Roman" w:cs="Times New Roman"/>
          <w:sz w:val="24"/>
          <w:szCs w:val="24"/>
        </w:rPr>
        <w:t xml:space="preserve">First, </w:t>
      </w:r>
      <w:r w:rsidR="00615097">
        <w:rPr>
          <w:rFonts w:ascii="Times New Roman" w:hAnsi="Times New Roman" w:cs="Times New Roman"/>
          <w:sz w:val="24"/>
          <w:szCs w:val="24"/>
        </w:rPr>
        <w:t xml:space="preserve">there is </w:t>
      </w:r>
      <w:r w:rsidRPr="00742DC1">
        <w:rPr>
          <w:rFonts w:ascii="Times New Roman" w:hAnsi="Times New Roman" w:cs="Times New Roman"/>
          <w:sz w:val="24"/>
          <w:szCs w:val="24"/>
        </w:rPr>
        <w:t xml:space="preserve">the lovely grace of God which is brought out in the type before us. This is seen in the choice that He made. </w:t>
      </w:r>
    </w:p>
    <w:p w14:paraId="0929FE6E" w14:textId="77777777" w:rsidR="00D67EA6" w:rsidRDefault="00D67EA6" w:rsidP="00742DC1">
      <w:pPr>
        <w:pStyle w:val="NoSpacing"/>
        <w:rPr>
          <w:rFonts w:ascii="Times New Roman" w:hAnsi="Times New Roman" w:cs="Times New Roman"/>
          <w:sz w:val="24"/>
          <w:szCs w:val="24"/>
        </w:rPr>
      </w:pPr>
    </w:p>
    <w:p w14:paraId="6A992261" w14:textId="23739157" w:rsidR="00267F68" w:rsidRDefault="009F0871" w:rsidP="00742DC1">
      <w:pPr>
        <w:pStyle w:val="NoSpacing"/>
        <w:rPr>
          <w:rFonts w:ascii="Times New Roman" w:hAnsi="Times New Roman" w:cs="Times New Roman"/>
          <w:sz w:val="24"/>
          <w:szCs w:val="24"/>
        </w:rPr>
      </w:pPr>
      <w:r>
        <w:rPr>
          <w:rFonts w:ascii="Times New Roman" w:hAnsi="Times New Roman" w:cs="Times New Roman"/>
          <w:sz w:val="24"/>
          <w:szCs w:val="24"/>
        </w:rPr>
        <w:t>God</w:t>
      </w:r>
      <w:r w:rsidR="00615097">
        <w:rPr>
          <w:rFonts w:ascii="Times New Roman" w:hAnsi="Times New Roman" w:cs="Times New Roman"/>
          <w:sz w:val="24"/>
          <w:szCs w:val="24"/>
        </w:rPr>
        <w:t xml:space="preserve"> </w:t>
      </w:r>
      <w:r w:rsidR="00CF1DB7">
        <w:rPr>
          <w:rFonts w:ascii="Times New Roman" w:hAnsi="Times New Roman" w:cs="Times New Roman"/>
          <w:sz w:val="24"/>
          <w:szCs w:val="24"/>
        </w:rPr>
        <w:t>said</w:t>
      </w:r>
      <w:r>
        <w:rPr>
          <w:rFonts w:ascii="Times New Roman" w:hAnsi="Times New Roman" w:cs="Times New Roman"/>
          <w:sz w:val="24"/>
          <w:szCs w:val="24"/>
        </w:rPr>
        <w:t xml:space="preserve"> in</w:t>
      </w:r>
      <w:r w:rsidR="00615097">
        <w:rPr>
          <w:rFonts w:ascii="Times New Roman" w:hAnsi="Times New Roman" w:cs="Times New Roman"/>
          <w:sz w:val="24"/>
          <w:szCs w:val="24"/>
        </w:rPr>
        <w:t xml:space="preserve"> E</w:t>
      </w:r>
      <w:r w:rsidR="00F317EA">
        <w:rPr>
          <w:rFonts w:ascii="Times New Roman" w:hAnsi="Times New Roman" w:cs="Times New Roman"/>
          <w:sz w:val="24"/>
          <w:szCs w:val="24"/>
        </w:rPr>
        <w:t>x 28:1</w:t>
      </w:r>
      <w:r w:rsidR="00F317EA" w:rsidRPr="00F317EA">
        <w:rPr>
          <w:rFonts w:ascii="Times New Roman" w:hAnsi="Times New Roman" w:cs="Times New Roman"/>
          <w:b/>
          <w:bCs/>
          <w:sz w:val="24"/>
          <w:szCs w:val="24"/>
        </w:rPr>
        <w:t> </w:t>
      </w:r>
      <w:r w:rsidR="00F317EA" w:rsidRPr="00F317EA">
        <w:rPr>
          <w:rFonts w:ascii="Times New Roman" w:hAnsi="Times New Roman" w:cs="Times New Roman"/>
          <w:sz w:val="24"/>
          <w:szCs w:val="24"/>
        </w:rPr>
        <w:t xml:space="preserve">And take thou unto </w:t>
      </w:r>
      <w:proofErr w:type="gramStart"/>
      <w:r w:rsidR="00F317EA" w:rsidRPr="00F317EA">
        <w:rPr>
          <w:rFonts w:ascii="Times New Roman" w:hAnsi="Times New Roman" w:cs="Times New Roman"/>
          <w:sz w:val="24"/>
          <w:szCs w:val="24"/>
        </w:rPr>
        <w:t>thee</w:t>
      </w:r>
      <w:proofErr w:type="gramEnd"/>
      <w:r w:rsidR="00F317EA" w:rsidRPr="00F317EA">
        <w:rPr>
          <w:rFonts w:ascii="Times New Roman" w:hAnsi="Times New Roman" w:cs="Times New Roman"/>
          <w:sz w:val="24"/>
          <w:szCs w:val="24"/>
        </w:rPr>
        <w:t xml:space="preserve"> Aaron thy brother, and his sons with him, from among the children of Israel, that he may</w:t>
      </w:r>
      <w:r w:rsidR="00CF1DB7">
        <w:rPr>
          <w:rFonts w:ascii="Times New Roman" w:hAnsi="Times New Roman" w:cs="Times New Roman"/>
          <w:sz w:val="24"/>
          <w:szCs w:val="24"/>
        </w:rPr>
        <w:t xml:space="preserve"> </w:t>
      </w:r>
      <w:r w:rsidR="00F317EA" w:rsidRPr="00F317EA">
        <w:rPr>
          <w:rFonts w:ascii="Times New Roman" w:hAnsi="Times New Roman" w:cs="Times New Roman"/>
          <w:sz w:val="24"/>
          <w:szCs w:val="24"/>
        </w:rPr>
        <w:t>minister unto me in the priest</w:t>
      </w:r>
      <w:r w:rsidR="00CF1DB7">
        <w:rPr>
          <w:rFonts w:ascii="Times New Roman" w:hAnsi="Times New Roman" w:cs="Times New Roman"/>
          <w:sz w:val="24"/>
          <w:szCs w:val="24"/>
        </w:rPr>
        <w:t>’</w:t>
      </w:r>
      <w:r w:rsidR="00F317EA" w:rsidRPr="00F317EA">
        <w:rPr>
          <w:rFonts w:ascii="Times New Roman" w:hAnsi="Times New Roman" w:cs="Times New Roman"/>
          <w:sz w:val="24"/>
          <w:szCs w:val="24"/>
        </w:rPr>
        <w:t xml:space="preserve">s office, even Aaron, Nadab and Abihu, Eleazar and </w:t>
      </w:r>
      <w:proofErr w:type="spellStart"/>
      <w:r w:rsidR="00F317EA" w:rsidRPr="00F317EA">
        <w:rPr>
          <w:rFonts w:ascii="Times New Roman" w:hAnsi="Times New Roman" w:cs="Times New Roman"/>
          <w:sz w:val="24"/>
          <w:szCs w:val="24"/>
        </w:rPr>
        <w:t>Ithamar</w:t>
      </w:r>
      <w:proofErr w:type="spellEnd"/>
      <w:r w:rsidR="00F317EA" w:rsidRPr="00F317EA">
        <w:rPr>
          <w:rFonts w:ascii="Times New Roman" w:hAnsi="Times New Roman" w:cs="Times New Roman"/>
          <w:sz w:val="24"/>
          <w:szCs w:val="24"/>
        </w:rPr>
        <w:t>, Aaron's sons.</w:t>
      </w:r>
      <w:r w:rsidR="00F317EA">
        <w:rPr>
          <w:rFonts w:ascii="Times New Roman" w:hAnsi="Times New Roman" w:cs="Times New Roman"/>
          <w:sz w:val="24"/>
          <w:szCs w:val="24"/>
        </w:rPr>
        <w:t xml:space="preserve"> </w:t>
      </w:r>
      <w:r w:rsidR="00CF1DB7">
        <w:rPr>
          <w:rFonts w:ascii="Times New Roman" w:hAnsi="Times New Roman" w:cs="Times New Roman"/>
          <w:sz w:val="24"/>
          <w:szCs w:val="24"/>
        </w:rPr>
        <w:t>2 A</w:t>
      </w:r>
      <w:r w:rsidR="00F317EA" w:rsidRPr="00F317EA">
        <w:rPr>
          <w:rFonts w:ascii="Times New Roman" w:hAnsi="Times New Roman" w:cs="Times New Roman"/>
          <w:sz w:val="24"/>
          <w:szCs w:val="24"/>
        </w:rPr>
        <w:t>nd thou shalt make holy garments for Aaron thy brother for glory and for beauty.</w:t>
      </w:r>
      <w:r w:rsidR="00CF1DB7">
        <w:rPr>
          <w:rFonts w:ascii="Times New Roman" w:hAnsi="Times New Roman" w:cs="Times New Roman"/>
          <w:sz w:val="24"/>
          <w:szCs w:val="24"/>
        </w:rPr>
        <w:t xml:space="preserve"> </w:t>
      </w:r>
      <w:r w:rsidR="00742DC1" w:rsidRPr="00742DC1">
        <w:rPr>
          <w:rFonts w:ascii="Times New Roman" w:hAnsi="Times New Roman" w:cs="Times New Roman"/>
          <w:sz w:val="24"/>
          <w:szCs w:val="24"/>
        </w:rPr>
        <w:t>Not</w:t>
      </w:r>
      <w:r w:rsidR="00CF1DB7">
        <w:rPr>
          <w:rFonts w:ascii="Times New Roman" w:hAnsi="Times New Roman" w:cs="Times New Roman"/>
          <w:sz w:val="24"/>
          <w:szCs w:val="24"/>
        </w:rPr>
        <w:t>e, not</w:t>
      </w:r>
      <w:r w:rsidR="00742DC1" w:rsidRPr="00742DC1">
        <w:rPr>
          <w:rFonts w:ascii="Times New Roman" w:hAnsi="Times New Roman" w:cs="Times New Roman"/>
          <w:sz w:val="24"/>
          <w:szCs w:val="24"/>
        </w:rPr>
        <w:t xml:space="preserve"> Moses, but Aaron, the inferior brother, was the one selected for this great favor. </w:t>
      </w:r>
      <w:r w:rsidR="00CF1DB7">
        <w:rPr>
          <w:rFonts w:ascii="Times New Roman" w:hAnsi="Times New Roman" w:cs="Times New Roman"/>
          <w:sz w:val="24"/>
          <w:szCs w:val="24"/>
        </w:rPr>
        <w:t>Also,</w:t>
      </w:r>
      <w:r w:rsidR="00742DC1" w:rsidRPr="00742DC1">
        <w:rPr>
          <w:rFonts w:ascii="Times New Roman" w:hAnsi="Times New Roman" w:cs="Times New Roman"/>
          <w:sz w:val="24"/>
          <w:szCs w:val="24"/>
        </w:rPr>
        <w:t xml:space="preserve"> the tribe to which he belonged </w:t>
      </w:r>
      <w:r w:rsidR="00CF1DB7">
        <w:rPr>
          <w:rFonts w:ascii="Times New Roman" w:hAnsi="Times New Roman" w:cs="Times New Roman"/>
          <w:sz w:val="24"/>
          <w:szCs w:val="24"/>
        </w:rPr>
        <w:t xml:space="preserve">to </w:t>
      </w:r>
      <w:r w:rsidR="00742DC1" w:rsidRPr="00742DC1">
        <w:rPr>
          <w:rFonts w:ascii="Times New Roman" w:hAnsi="Times New Roman" w:cs="Times New Roman"/>
          <w:sz w:val="24"/>
          <w:szCs w:val="24"/>
        </w:rPr>
        <w:t>was one of the least honorable of the twelve</w:t>
      </w:r>
      <w:r w:rsidR="00CF1DB7">
        <w:rPr>
          <w:rFonts w:ascii="Times New Roman" w:hAnsi="Times New Roman" w:cs="Times New Roman"/>
          <w:sz w:val="24"/>
          <w:szCs w:val="24"/>
        </w:rPr>
        <w:t xml:space="preserve">. It </w:t>
      </w:r>
      <w:r w:rsidR="00742DC1" w:rsidRPr="00742DC1">
        <w:rPr>
          <w:rFonts w:ascii="Times New Roman" w:hAnsi="Times New Roman" w:cs="Times New Roman"/>
          <w:sz w:val="24"/>
          <w:szCs w:val="24"/>
        </w:rPr>
        <w:t>was under the curse, because of Levi’s cruelty</w:t>
      </w:r>
      <w:r w:rsidR="00CF1DB7">
        <w:rPr>
          <w:rFonts w:ascii="Times New Roman" w:hAnsi="Times New Roman" w:cs="Times New Roman"/>
          <w:sz w:val="24"/>
          <w:szCs w:val="24"/>
        </w:rPr>
        <w:t xml:space="preserve"> in </w:t>
      </w:r>
      <w:r w:rsidR="00742DC1" w:rsidRPr="00742DC1">
        <w:rPr>
          <w:rFonts w:ascii="Times New Roman" w:hAnsi="Times New Roman" w:cs="Times New Roman"/>
          <w:sz w:val="24"/>
          <w:szCs w:val="24"/>
        </w:rPr>
        <w:t xml:space="preserve">Genesis 49:5-7. </w:t>
      </w:r>
      <w:r w:rsidR="00E72477">
        <w:rPr>
          <w:rFonts w:ascii="Times New Roman" w:hAnsi="Times New Roman" w:cs="Times New Roman"/>
          <w:sz w:val="24"/>
          <w:szCs w:val="24"/>
        </w:rPr>
        <w:t>It was not</w:t>
      </w:r>
      <w:r w:rsidR="00742DC1" w:rsidRPr="00742DC1">
        <w:rPr>
          <w:rFonts w:ascii="Times New Roman" w:hAnsi="Times New Roman" w:cs="Times New Roman"/>
          <w:sz w:val="24"/>
          <w:szCs w:val="24"/>
        </w:rPr>
        <w:t xml:space="preserve"> Reuben the firstborn</w:t>
      </w:r>
      <w:r w:rsidR="00773BD5">
        <w:rPr>
          <w:rFonts w:ascii="Times New Roman" w:hAnsi="Times New Roman" w:cs="Times New Roman"/>
          <w:sz w:val="24"/>
          <w:szCs w:val="24"/>
        </w:rPr>
        <w:t xml:space="preserve">, </w:t>
      </w:r>
      <w:r w:rsidR="00742DC1" w:rsidRPr="00742DC1">
        <w:rPr>
          <w:rFonts w:ascii="Times New Roman" w:hAnsi="Times New Roman" w:cs="Times New Roman"/>
          <w:sz w:val="24"/>
          <w:szCs w:val="24"/>
        </w:rPr>
        <w:t xml:space="preserve">nor </w:t>
      </w:r>
      <w:r w:rsidR="002519E3" w:rsidRPr="00742DC1">
        <w:rPr>
          <w:rFonts w:ascii="Times New Roman" w:hAnsi="Times New Roman" w:cs="Times New Roman"/>
          <w:sz w:val="24"/>
          <w:szCs w:val="24"/>
        </w:rPr>
        <w:t>Judah,</w:t>
      </w:r>
      <w:r w:rsidR="00742DC1" w:rsidRPr="00742DC1">
        <w:rPr>
          <w:rFonts w:ascii="Times New Roman" w:hAnsi="Times New Roman" w:cs="Times New Roman"/>
          <w:sz w:val="24"/>
          <w:szCs w:val="24"/>
        </w:rPr>
        <w:t xml:space="preserve"> whom his brethren should praise (Gen. 49:8), nor Joseph the fruitful bough, but Levi, was to be the priestly tribe. How this exhibited the sovereignty of Divine grace! Finally, the matchless and wondrous grace of God in appointing Aaron to be the high priest is seen in the fact that at the very time His choice was made known to Moses, his brother was taking the lead in the idolatrous worship of the golden calf! </w:t>
      </w:r>
      <w:r w:rsidR="00B218F8">
        <w:rPr>
          <w:rFonts w:ascii="Times New Roman" w:hAnsi="Times New Roman" w:cs="Times New Roman"/>
          <w:sz w:val="24"/>
          <w:szCs w:val="24"/>
        </w:rPr>
        <w:t>This</w:t>
      </w:r>
      <w:r w:rsidR="00742DC1" w:rsidRPr="00742DC1">
        <w:rPr>
          <w:rFonts w:ascii="Times New Roman" w:hAnsi="Times New Roman" w:cs="Times New Roman"/>
          <w:sz w:val="24"/>
          <w:szCs w:val="24"/>
        </w:rPr>
        <w:t xml:space="preserve"> illustrate</w:t>
      </w:r>
      <w:r w:rsidR="00B218F8">
        <w:rPr>
          <w:rFonts w:ascii="Times New Roman" w:hAnsi="Times New Roman" w:cs="Times New Roman"/>
          <w:sz w:val="24"/>
          <w:szCs w:val="24"/>
        </w:rPr>
        <w:t>s</w:t>
      </w:r>
      <w:r w:rsidR="00742DC1" w:rsidRPr="00742DC1">
        <w:rPr>
          <w:rFonts w:ascii="Times New Roman" w:hAnsi="Times New Roman" w:cs="Times New Roman"/>
          <w:sz w:val="24"/>
          <w:szCs w:val="24"/>
        </w:rPr>
        <w:t xml:space="preserve"> the fact that our great High Priest was the gift of God’s </w:t>
      </w:r>
      <w:r w:rsidR="00B218F8" w:rsidRPr="00742DC1">
        <w:rPr>
          <w:rFonts w:ascii="Times New Roman" w:hAnsi="Times New Roman" w:cs="Times New Roman"/>
          <w:sz w:val="24"/>
          <w:szCs w:val="24"/>
        </w:rPr>
        <w:t>marvelous</w:t>
      </w:r>
      <w:r w:rsidR="00742DC1" w:rsidRPr="00742DC1">
        <w:rPr>
          <w:rFonts w:ascii="Times New Roman" w:hAnsi="Times New Roman" w:cs="Times New Roman"/>
          <w:sz w:val="24"/>
          <w:szCs w:val="24"/>
        </w:rPr>
        <w:t xml:space="preserve"> grace.</w:t>
      </w:r>
      <w:r w:rsidR="00F365B7">
        <w:rPr>
          <w:rFonts w:ascii="Times New Roman" w:hAnsi="Times New Roman" w:cs="Times New Roman"/>
          <w:sz w:val="24"/>
          <w:szCs w:val="24"/>
        </w:rPr>
        <w:t xml:space="preserve"> </w:t>
      </w:r>
      <w:r w:rsidR="00430BE9">
        <w:rPr>
          <w:rFonts w:ascii="Times New Roman" w:hAnsi="Times New Roman" w:cs="Times New Roman"/>
          <w:sz w:val="24"/>
          <w:szCs w:val="24"/>
        </w:rPr>
        <w:t>Note t</w:t>
      </w:r>
      <w:r w:rsidR="00742DC1" w:rsidRPr="00742DC1">
        <w:rPr>
          <w:rFonts w:ascii="Times New Roman" w:hAnsi="Times New Roman" w:cs="Times New Roman"/>
          <w:sz w:val="24"/>
          <w:szCs w:val="24"/>
        </w:rPr>
        <w:t xml:space="preserve">he significance of his name. Aaron means </w:t>
      </w:r>
      <w:r w:rsidR="00D263E2">
        <w:rPr>
          <w:rFonts w:ascii="Times New Roman" w:hAnsi="Times New Roman" w:cs="Times New Roman"/>
          <w:sz w:val="24"/>
          <w:szCs w:val="24"/>
        </w:rPr>
        <w:t>light bringer</w:t>
      </w:r>
      <w:r w:rsidR="00742DC1" w:rsidRPr="00742DC1">
        <w:rPr>
          <w:rFonts w:ascii="Times New Roman" w:hAnsi="Times New Roman" w:cs="Times New Roman"/>
          <w:sz w:val="24"/>
          <w:szCs w:val="24"/>
        </w:rPr>
        <w:t xml:space="preserve">. He stood supreme as the high priest, exalted not only above his own house, but also above all the people. </w:t>
      </w:r>
      <w:r w:rsidR="00453437">
        <w:rPr>
          <w:rFonts w:ascii="Times New Roman" w:hAnsi="Times New Roman" w:cs="Times New Roman"/>
          <w:sz w:val="24"/>
          <w:szCs w:val="24"/>
        </w:rPr>
        <w:t xml:space="preserve">He </w:t>
      </w:r>
      <w:r w:rsidR="00742DC1" w:rsidRPr="00742DC1">
        <w:rPr>
          <w:rFonts w:ascii="Times New Roman" w:hAnsi="Times New Roman" w:cs="Times New Roman"/>
          <w:sz w:val="24"/>
          <w:szCs w:val="24"/>
        </w:rPr>
        <w:t xml:space="preserve">was a type of the Lord Jesus, whom God has exalted with His right hand to be a Priest and a Savior (Acts 5:31). </w:t>
      </w:r>
    </w:p>
    <w:p w14:paraId="24D9451E" w14:textId="77777777" w:rsidR="00267F68" w:rsidRDefault="00267F68" w:rsidP="00742DC1">
      <w:pPr>
        <w:pStyle w:val="NoSpacing"/>
        <w:rPr>
          <w:rFonts w:ascii="Times New Roman" w:hAnsi="Times New Roman" w:cs="Times New Roman"/>
          <w:sz w:val="24"/>
          <w:szCs w:val="24"/>
        </w:rPr>
      </w:pPr>
    </w:p>
    <w:p w14:paraId="159E1689" w14:textId="4F39F471" w:rsidR="00742DC1" w:rsidRDefault="00742DC1" w:rsidP="00742DC1">
      <w:pPr>
        <w:pStyle w:val="NoSpacing"/>
        <w:rPr>
          <w:rFonts w:ascii="Times New Roman" w:hAnsi="Times New Roman" w:cs="Times New Roman"/>
          <w:sz w:val="24"/>
          <w:szCs w:val="24"/>
        </w:rPr>
      </w:pPr>
      <w:r w:rsidRPr="00742DC1">
        <w:rPr>
          <w:rFonts w:ascii="Times New Roman" w:hAnsi="Times New Roman" w:cs="Times New Roman"/>
          <w:sz w:val="24"/>
          <w:szCs w:val="24"/>
        </w:rPr>
        <w:lastRenderedPageBreak/>
        <w:t>But as if to magnify the high priesthood of Christ above that of all others, the Holy Spirit has added the word great</w:t>
      </w:r>
      <w:r w:rsidR="002519E3">
        <w:rPr>
          <w:rFonts w:ascii="Times New Roman" w:hAnsi="Times New Roman" w:cs="Times New Roman"/>
          <w:sz w:val="24"/>
          <w:szCs w:val="24"/>
        </w:rPr>
        <w:t xml:space="preserve">. He is </w:t>
      </w:r>
      <w:r w:rsidRPr="00742DC1">
        <w:rPr>
          <w:rFonts w:ascii="Times New Roman" w:hAnsi="Times New Roman" w:cs="Times New Roman"/>
          <w:sz w:val="24"/>
          <w:szCs w:val="24"/>
        </w:rPr>
        <w:t>our great High Priest (Heb. 4:14)</w:t>
      </w:r>
      <w:r w:rsidR="002519E3">
        <w:rPr>
          <w:rFonts w:ascii="Times New Roman" w:hAnsi="Times New Roman" w:cs="Times New Roman"/>
          <w:sz w:val="24"/>
          <w:szCs w:val="24"/>
        </w:rPr>
        <w:t>.</w:t>
      </w:r>
      <w:r w:rsidR="00A831AF">
        <w:rPr>
          <w:rFonts w:ascii="Times New Roman" w:hAnsi="Times New Roman" w:cs="Times New Roman"/>
          <w:sz w:val="24"/>
          <w:szCs w:val="24"/>
        </w:rPr>
        <w:t xml:space="preserve"> </w:t>
      </w:r>
      <w:r w:rsidRPr="00742DC1">
        <w:rPr>
          <w:rFonts w:ascii="Times New Roman" w:hAnsi="Times New Roman" w:cs="Times New Roman"/>
          <w:sz w:val="24"/>
          <w:szCs w:val="24"/>
        </w:rPr>
        <w:t xml:space="preserve">We may note that in Exodus 28:1 the names of Aaron’s sons are also given, and each of them was most appropriate and striking. Nadab means </w:t>
      </w:r>
      <w:r w:rsidR="000A2170">
        <w:rPr>
          <w:rFonts w:ascii="Times New Roman" w:hAnsi="Times New Roman" w:cs="Times New Roman"/>
          <w:sz w:val="24"/>
          <w:szCs w:val="24"/>
        </w:rPr>
        <w:t xml:space="preserve">the </w:t>
      </w:r>
      <w:r w:rsidRPr="00742DC1">
        <w:rPr>
          <w:rFonts w:ascii="Times New Roman" w:hAnsi="Times New Roman" w:cs="Times New Roman"/>
          <w:sz w:val="24"/>
          <w:szCs w:val="24"/>
        </w:rPr>
        <w:t>willing</w:t>
      </w:r>
      <w:r w:rsidR="00F024FB">
        <w:rPr>
          <w:rFonts w:ascii="Times New Roman" w:hAnsi="Times New Roman" w:cs="Times New Roman"/>
          <w:sz w:val="24"/>
          <w:szCs w:val="24"/>
        </w:rPr>
        <w:t xml:space="preserve"> one</w:t>
      </w:r>
      <w:r w:rsidRPr="00742DC1">
        <w:rPr>
          <w:rFonts w:ascii="Times New Roman" w:hAnsi="Times New Roman" w:cs="Times New Roman"/>
          <w:sz w:val="24"/>
          <w:szCs w:val="24"/>
        </w:rPr>
        <w:t>; Abihu, my Father is He; Eleazer, God</w:t>
      </w:r>
      <w:r w:rsidR="00FE5D6B">
        <w:rPr>
          <w:rFonts w:ascii="Times New Roman" w:hAnsi="Times New Roman" w:cs="Times New Roman"/>
          <w:sz w:val="24"/>
          <w:szCs w:val="24"/>
        </w:rPr>
        <w:t xml:space="preserve"> is helper</w:t>
      </w:r>
      <w:r w:rsidRPr="00742DC1">
        <w:rPr>
          <w:rFonts w:ascii="Times New Roman" w:hAnsi="Times New Roman" w:cs="Times New Roman"/>
          <w:sz w:val="24"/>
          <w:szCs w:val="24"/>
        </w:rPr>
        <w:t xml:space="preserve">; </w:t>
      </w:r>
      <w:proofErr w:type="spellStart"/>
      <w:r w:rsidRPr="00742DC1">
        <w:rPr>
          <w:rFonts w:ascii="Times New Roman" w:hAnsi="Times New Roman" w:cs="Times New Roman"/>
          <w:sz w:val="24"/>
          <w:szCs w:val="24"/>
        </w:rPr>
        <w:t>Ithamar</w:t>
      </w:r>
      <w:proofErr w:type="spellEnd"/>
      <w:r w:rsidRPr="00742DC1">
        <w:rPr>
          <w:rFonts w:ascii="Times New Roman" w:hAnsi="Times New Roman" w:cs="Times New Roman"/>
          <w:sz w:val="24"/>
          <w:szCs w:val="24"/>
        </w:rPr>
        <w:t>, land of palm</w:t>
      </w:r>
      <w:r w:rsidR="008873AE">
        <w:rPr>
          <w:rFonts w:ascii="Times New Roman" w:hAnsi="Times New Roman" w:cs="Times New Roman"/>
          <w:sz w:val="24"/>
          <w:szCs w:val="24"/>
        </w:rPr>
        <w:t xml:space="preserve"> or palm coast</w:t>
      </w:r>
      <w:r w:rsidR="000A2170">
        <w:rPr>
          <w:rFonts w:ascii="Times New Roman" w:hAnsi="Times New Roman" w:cs="Times New Roman"/>
          <w:sz w:val="24"/>
          <w:szCs w:val="24"/>
        </w:rPr>
        <w:t>.</w:t>
      </w:r>
      <w:r w:rsidRPr="00742DC1">
        <w:rPr>
          <w:rFonts w:ascii="Times New Roman" w:hAnsi="Times New Roman" w:cs="Times New Roman"/>
          <w:sz w:val="24"/>
          <w:szCs w:val="24"/>
        </w:rPr>
        <w:t xml:space="preserve"> </w:t>
      </w:r>
      <w:r w:rsidR="004609B5">
        <w:rPr>
          <w:rFonts w:ascii="Times New Roman" w:hAnsi="Times New Roman" w:cs="Times New Roman"/>
          <w:sz w:val="24"/>
          <w:szCs w:val="24"/>
        </w:rPr>
        <w:t>T</w:t>
      </w:r>
      <w:r w:rsidRPr="00742DC1">
        <w:rPr>
          <w:rFonts w:ascii="Times New Roman" w:hAnsi="Times New Roman" w:cs="Times New Roman"/>
          <w:sz w:val="24"/>
          <w:szCs w:val="24"/>
        </w:rPr>
        <w:t xml:space="preserve">hese four </w:t>
      </w:r>
      <w:r w:rsidR="00160415">
        <w:rPr>
          <w:rFonts w:ascii="Times New Roman" w:hAnsi="Times New Roman" w:cs="Times New Roman"/>
          <w:sz w:val="24"/>
          <w:szCs w:val="24"/>
        </w:rPr>
        <w:t>name</w:t>
      </w:r>
      <w:r w:rsidRPr="00742DC1">
        <w:rPr>
          <w:rFonts w:ascii="Times New Roman" w:hAnsi="Times New Roman" w:cs="Times New Roman"/>
          <w:sz w:val="24"/>
          <w:szCs w:val="24"/>
        </w:rPr>
        <w:t xml:space="preserve">s </w:t>
      </w:r>
      <w:r w:rsidR="00160415">
        <w:rPr>
          <w:rFonts w:ascii="Times New Roman" w:hAnsi="Times New Roman" w:cs="Times New Roman"/>
          <w:sz w:val="24"/>
          <w:szCs w:val="24"/>
        </w:rPr>
        <w:t xml:space="preserve">show the </w:t>
      </w:r>
      <w:r w:rsidRPr="00742DC1">
        <w:rPr>
          <w:rFonts w:ascii="Times New Roman" w:hAnsi="Times New Roman" w:cs="Times New Roman"/>
          <w:sz w:val="24"/>
          <w:szCs w:val="24"/>
        </w:rPr>
        <w:t xml:space="preserve">characteristics </w:t>
      </w:r>
      <w:r w:rsidR="00A17065">
        <w:rPr>
          <w:rFonts w:ascii="Times New Roman" w:hAnsi="Times New Roman" w:cs="Times New Roman"/>
          <w:sz w:val="24"/>
          <w:szCs w:val="24"/>
        </w:rPr>
        <w:t xml:space="preserve">of </w:t>
      </w:r>
      <w:r w:rsidRPr="00742DC1">
        <w:rPr>
          <w:rFonts w:ascii="Times New Roman" w:hAnsi="Times New Roman" w:cs="Times New Roman"/>
          <w:sz w:val="24"/>
          <w:szCs w:val="24"/>
        </w:rPr>
        <w:t>the Son of God</w:t>
      </w:r>
      <w:r w:rsidR="00A17065">
        <w:rPr>
          <w:rFonts w:ascii="Times New Roman" w:hAnsi="Times New Roman" w:cs="Times New Roman"/>
          <w:sz w:val="24"/>
          <w:szCs w:val="24"/>
        </w:rPr>
        <w:t xml:space="preserve">. </w:t>
      </w:r>
      <w:r w:rsidR="00A15C48">
        <w:rPr>
          <w:rFonts w:ascii="Times New Roman" w:hAnsi="Times New Roman" w:cs="Times New Roman"/>
          <w:sz w:val="24"/>
          <w:szCs w:val="24"/>
        </w:rPr>
        <w:t>Jesus’</w:t>
      </w:r>
      <w:r w:rsidRPr="00742DC1">
        <w:rPr>
          <w:rFonts w:ascii="Times New Roman" w:hAnsi="Times New Roman" w:cs="Times New Roman"/>
          <w:sz w:val="24"/>
          <w:szCs w:val="24"/>
        </w:rPr>
        <w:t xml:space="preserve"> life</w:t>
      </w:r>
      <w:r w:rsidR="00172882">
        <w:rPr>
          <w:rFonts w:ascii="Times New Roman" w:hAnsi="Times New Roman" w:cs="Times New Roman"/>
          <w:sz w:val="24"/>
          <w:szCs w:val="24"/>
        </w:rPr>
        <w:t xml:space="preserve"> is</w:t>
      </w:r>
      <w:r w:rsidRPr="00742DC1">
        <w:rPr>
          <w:rFonts w:ascii="Times New Roman" w:hAnsi="Times New Roman" w:cs="Times New Roman"/>
          <w:sz w:val="24"/>
          <w:szCs w:val="24"/>
        </w:rPr>
        <w:t xml:space="preserve"> from God the Father, and all </w:t>
      </w:r>
      <w:r w:rsidR="00172882">
        <w:rPr>
          <w:rFonts w:ascii="Times New Roman" w:hAnsi="Times New Roman" w:cs="Times New Roman"/>
          <w:sz w:val="24"/>
          <w:szCs w:val="24"/>
        </w:rPr>
        <w:t>Hi</w:t>
      </w:r>
      <w:r w:rsidRPr="00742DC1">
        <w:rPr>
          <w:rFonts w:ascii="Times New Roman" w:hAnsi="Times New Roman" w:cs="Times New Roman"/>
          <w:sz w:val="24"/>
          <w:szCs w:val="24"/>
        </w:rPr>
        <w:t xml:space="preserve">s power and help </w:t>
      </w:r>
      <w:r w:rsidR="00172882">
        <w:rPr>
          <w:rFonts w:ascii="Times New Roman" w:hAnsi="Times New Roman" w:cs="Times New Roman"/>
          <w:sz w:val="24"/>
          <w:szCs w:val="24"/>
        </w:rPr>
        <w:t xml:space="preserve">are </w:t>
      </w:r>
      <w:r w:rsidRPr="00742DC1">
        <w:rPr>
          <w:rFonts w:ascii="Times New Roman" w:hAnsi="Times New Roman" w:cs="Times New Roman"/>
          <w:sz w:val="24"/>
          <w:szCs w:val="24"/>
        </w:rPr>
        <w:t>from Him</w:t>
      </w:r>
      <w:r w:rsidR="00A15C48">
        <w:rPr>
          <w:rFonts w:ascii="Times New Roman" w:hAnsi="Times New Roman" w:cs="Times New Roman"/>
          <w:sz w:val="24"/>
          <w:szCs w:val="24"/>
        </w:rPr>
        <w:t xml:space="preserve">. Jesus </w:t>
      </w:r>
      <w:r w:rsidRPr="00742DC1">
        <w:rPr>
          <w:rFonts w:ascii="Times New Roman" w:hAnsi="Times New Roman" w:cs="Times New Roman"/>
          <w:sz w:val="24"/>
          <w:szCs w:val="24"/>
        </w:rPr>
        <w:t>follow</w:t>
      </w:r>
      <w:r w:rsidR="00A15C48">
        <w:rPr>
          <w:rFonts w:ascii="Times New Roman" w:hAnsi="Times New Roman" w:cs="Times New Roman"/>
          <w:sz w:val="24"/>
          <w:szCs w:val="24"/>
        </w:rPr>
        <w:t>ed</w:t>
      </w:r>
      <w:r w:rsidRPr="00742DC1">
        <w:rPr>
          <w:rFonts w:ascii="Times New Roman" w:hAnsi="Times New Roman" w:cs="Times New Roman"/>
          <w:sz w:val="24"/>
          <w:szCs w:val="24"/>
        </w:rPr>
        <w:t xml:space="preserve"> in the footsteps </w:t>
      </w:r>
      <w:r w:rsidR="00E93C01">
        <w:rPr>
          <w:rFonts w:ascii="Times New Roman" w:hAnsi="Times New Roman" w:cs="Times New Roman"/>
          <w:sz w:val="24"/>
          <w:szCs w:val="24"/>
        </w:rPr>
        <w:t>His Father</w:t>
      </w:r>
      <w:r w:rsidRPr="00742DC1">
        <w:rPr>
          <w:rFonts w:ascii="Times New Roman" w:hAnsi="Times New Roman" w:cs="Times New Roman"/>
          <w:sz w:val="24"/>
          <w:szCs w:val="24"/>
        </w:rPr>
        <w:t>, yielding</w:t>
      </w:r>
      <w:r w:rsidR="00590698">
        <w:rPr>
          <w:rFonts w:ascii="Times New Roman" w:hAnsi="Times New Roman" w:cs="Times New Roman"/>
          <w:sz w:val="24"/>
          <w:szCs w:val="24"/>
        </w:rPr>
        <w:t xml:space="preserve"> and</w:t>
      </w:r>
      <w:r w:rsidRPr="00742DC1">
        <w:rPr>
          <w:rFonts w:ascii="Times New Roman" w:hAnsi="Times New Roman" w:cs="Times New Roman"/>
          <w:sz w:val="24"/>
          <w:szCs w:val="24"/>
        </w:rPr>
        <w:t xml:space="preserve"> willing </w:t>
      </w:r>
      <w:r w:rsidR="00B0750D">
        <w:rPr>
          <w:rFonts w:ascii="Times New Roman" w:hAnsi="Times New Roman" w:cs="Times New Roman"/>
          <w:sz w:val="24"/>
          <w:szCs w:val="24"/>
        </w:rPr>
        <w:t>for the</w:t>
      </w:r>
      <w:r w:rsidRPr="00742DC1">
        <w:rPr>
          <w:rFonts w:ascii="Times New Roman" w:hAnsi="Times New Roman" w:cs="Times New Roman"/>
          <w:sz w:val="24"/>
          <w:szCs w:val="24"/>
        </w:rPr>
        <w:t xml:space="preserve"> service to God; and like the palm trees, lofty in righteousness, and ever bringing forth fruit (Ps. 92:12-14). The </w:t>
      </w:r>
      <w:r w:rsidR="00B0750D" w:rsidRPr="00742DC1">
        <w:rPr>
          <w:rFonts w:ascii="Times New Roman" w:hAnsi="Times New Roman" w:cs="Times New Roman"/>
          <w:sz w:val="24"/>
          <w:szCs w:val="24"/>
        </w:rPr>
        <w:t>palm tree</w:t>
      </w:r>
      <w:r w:rsidRPr="00742DC1">
        <w:rPr>
          <w:rFonts w:ascii="Times New Roman" w:hAnsi="Times New Roman" w:cs="Times New Roman"/>
          <w:sz w:val="24"/>
          <w:szCs w:val="24"/>
        </w:rPr>
        <w:t xml:space="preserve"> is one of the ornaments of the future temple described by </w:t>
      </w:r>
      <w:r w:rsidR="00B0750D" w:rsidRPr="00742DC1">
        <w:rPr>
          <w:rFonts w:ascii="Times New Roman" w:hAnsi="Times New Roman" w:cs="Times New Roman"/>
          <w:sz w:val="24"/>
          <w:szCs w:val="24"/>
        </w:rPr>
        <w:t>Ezekiel and</w:t>
      </w:r>
      <w:r w:rsidRPr="00742DC1">
        <w:rPr>
          <w:rFonts w:ascii="Times New Roman" w:hAnsi="Times New Roman" w:cs="Times New Roman"/>
          <w:sz w:val="24"/>
          <w:szCs w:val="24"/>
        </w:rPr>
        <w:t xml:space="preserve"> was also one of the </w:t>
      </w:r>
      <w:r w:rsidR="00B0750D" w:rsidRPr="00742DC1">
        <w:rPr>
          <w:rFonts w:ascii="Times New Roman" w:hAnsi="Times New Roman" w:cs="Times New Roman"/>
          <w:sz w:val="24"/>
          <w:szCs w:val="24"/>
        </w:rPr>
        <w:t>additions</w:t>
      </w:r>
      <w:r w:rsidRPr="00742DC1">
        <w:rPr>
          <w:rFonts w:ascii="Times New Roman" w:hAnsi="Times New Roman" w:cs="Times New Roman"/>
          <w:sz w:val="24"/>
          <w:szCs w:val="24"/>
        </w:rPr>
        <w:t xml:space="preserve"> of Solomon’s temple. It is the tree of the desert, flourishing where no other could exist</w:t>
      </w:r>
      <w:r w:rsidR="00B0750D">
        <w:rPr>
          <w:rFonts w:ascii="Times New Roman" w:hAnsi="Times New Roman" w:cs="Times New Roman"/>
          <w:sz w:val="24"/>
          <w:szCs w:val="24"/>
        </w:rPr>
        <w:t xml:space="preserve">. It marks </w:t>
      </w:r>
      <w:r w:rsidRPr="00742DC1">
        <w:rPr>
          <w:rFonts w:ascii="Times New Roman" w:hAnsi="Times New Roman" w:cs="Times New Roman"/>
          <w:sz w:val="24"/>
          <w:szCs w:val="24"/>
        </w:rPr>
        <w:t xml:space="preserve">out to the weary traveler the spot surrounding desolation, where a grateful shade and a spring of living water </w:t>
      </w:r>
      <w:r w:rsidR="00B0750D">
        <w:rPr>
          <w:rFonts w:ascii="Times New Roman" w:hAnsi="Times New Roman" w:cs="Times New Roman"/>
          <w:sz w:val="24"/>
          <w:szCs w:val="24"/>
        </w:rPr>
        <w:t>is</w:t>
      </w:r>
      <w:r w:rsidRPr="00742DC1">
        <w:rPr>
          <w:rFonts w:ascii="Times New Roman" w:hAnsi="Times New Roman" w:cs="Times New Roman"/>
          <w:sz w:val="24"/>
          <w:szCs w:val="24"/>
        </w:rPr>
        <w:t xml:space="preserve"> to be found</w:t>
      </w:r>
      <w:r w:rsidR="00B0750D">
        <w:rPr>
          <w:rFonts w:ascii="Times New Roman" w:hAnsi="Times New Roman" w:cs="Times New Roman"/>
          <w:sz w:val="24"/>
          <w:szCs w:val="24"/>
        </w:rPr>
        <w:t>.</w:t>
      </w:r>
      <w:r w:rsidR="00F365B7">
        <w:rPr>
          <w:rFonts w:ascii="Times New Roman" w:hAnsi="Times New Roman" w:cs="Times New Roman"/>
          <w:sz w:val="24"/>
          <w:szCs w:val="24"/>
        </w:rPr>
        <w:t xml:space="preserve"> </w:t>
      </w:r>
      <w:r w:rsidR="00B0750D">
        <w:rPr>
          <w:rFonts w:ascii="Times New Roman" w:hAnsi="Times New Roman" w:cs="Times New Roman"/>
          <w:sz w:val="24"/>
          <w:szCs w:val="24"/>
        </w:rPr>
        <w:t>It speaks of</w:t>
      </w:r>
      <w:r w:rsidRPr="00742DC1">
        <w:rPr>
          <w:rFonts w:ascii="Times New Roman" w:hAnsi="Times New Roman" w:cs="Times New Roman"/>
          <w:sz w:val="24"/>
          <w:szCs w:val="24"/>
        </w:rPr>
        <w:t xml:space="preserve"> longevity and ceaseless fruitfulness. </w:t>
      </w:r>
      <w:r w:rsidR="00B0750D">
        <w:rPr>
          <w:rFonts w:ascii="Times New Roman" w:hAnsi="Times New Roman" w:cs="Times New Roman"/>
          <w:sz w:val="24"/>
          <w:szCs w:val="24"/>
        </w:rPr>
        <w:t>I</w:t>
      </w:r>
      <w:r w:rsidRPr="00742DC1">
        <w:rPr>
          <w:rFonts w:ascii="Times New Roman" w:hAnsi="Times New Roman" w:cs="Times New Roman"/>
          <w:sz w:val="24"/>
          <w:szCs w:val="24"/>
        </w:rPr>
        <w:t xml:space="preserve">t </w:t>
      </w:r>
      <w:r w:rsidR="00B0750D">
        <w:rPr>
          <w:rFonts w:ascii="Times New Roman" w:hAnsi="Times New Roman" w:cs="Times New Roman"/>
          <w:sz w:val="24"/>
          <w:szCs w:val="24"/>
        </w:rPr>
        <w:t>is the</w:t>
      </w:r>
      <w:r w:rsidRPr="00742DC1">
        <w:rPr>
          <w:rFonts w:ascii="Times New Roman" w:hAnsi="Times New Roman" w:cs="Times New Roman"/>
          <w:sz w:val="24"/>
          <w:szCs w:val="24"/>
        </w:rPr>
        <w:t xml:space="preserve"> emblem of the heavenly priesthood.</w:t>
      </w:r>
    </w:p>
    <w:p w14:paraId="4A9F5C75" w14:textId="77777777" w:rsidR="00F365B7" w:rsidRDefault="00F365B7" w:rsidP="00742DC1">
      <w:pPr>
        <w:pStyle w:val="NoSpacing"/>
        <w:rPr>
          <w:rFonts w:ascii="Times New Roman" w:hAnsi="Times New Roman" w:cs="Times New Roman"/>
          <w:sz w:val="24"/>
          <w:szCs w:val="24"/>
        </w:rPr>
      </w:pPr>
    </w:p>
    <w:p w14:paraId="659EE036" w14:textId="0D008557" w:rsidR="0083292F" w:rsidRPr="0083292F" w:rsidRDefault="00982917" w:rsidP="0083292F">
      <w:pPr>
        <w:pStyle w:val="NoSpacing"/>
        <w:rPr>
          <w:rFonts w:ascii="Times New Roman" w:hAnsi="Times New Roman" w:cs="Times New Roman"/>
          <w:sz w:val="24"/>
          <w:szCs w:val="24"/>
        </w:rPr>
      </w:pPr>
      <w:r>
        <w:rPr>
          <w:rFonts w:ascii="Times New Roman" w:hAnsi="Times New Roman" w:cs="Times New Roman"/>
          <w:sz w:val="24"/>
          <w:szCs w:val="24"/>
        </w:rPr>
        <w:t>The</w:t>
      </w:r>
      <w:r w:rsidR="0083292F" w:rsidRPr="0083292F">
        <w:rPr>
          <w:rFonts w:ascii="Times New Roman" w:hAnsi="Times New Roman" w:cs="Times New Roman"/>
          <w:sz w:val="24"/>
          <w:szCs w:val="24"/>
        </w:rPr>
        <w:t xml:space="preserve"> Holy Spirit has </w:t>
      </w:r>
      <w:r w:rsidR="0016584A">
        <w:rPr>
          <w:rFonts w:ascii="Times New Roman" w:hAnsi="Times New Roman" w:cs="Times New Roman"/>
          <w:sz w:val="24"/>
          <w:szCs w:val="24"/>
        </w:rPr>
        <w:t>given the things in</w:t>
      </w:r>
      <w:r w:rsidR="0083292F" w:rsidRPr="0083292F">
        <w:rPr>
          <w:rFonts w:ascii="Times New Roman" w:hAnsi="Times New Roman" w:cs="Times New Roman"/>
          <w:sz w:val="24"/>
          <w:szCs w:val="24"/>
        </w:rPr>
        <w:t xml:space="preserve"> the Tabernacle as a figure for the time then present</w:t>
      </w:r>
      <w:r w:rsidR="00FA469E">
        <w:rPr>
          <w:rFonts w:ascii="Times New Roman" w:hAnsi="Times New Roman" w:cs="Times New Roman"/>
          <w:sz w:val="24"/>
          <w:szCs w:val="24"/>
        </w:rPr>
        <w:t xml:space="preserve">. As </w:t>
      </w:r>
      <w:r w:rsidR="00FA469E" w:rsidRPr="0083292F">
        <w:rPr>
          <w:rFonts w:ascii="Times New Roman" w:hAnsi="Times New Roman" w:cs="Times New Roman"/>
          <w:sz w:val="24"/>
          <w:szCs w:val="24"/>
        </w:rPr>
        <w:t>Heb. 9:9</w:t>
      </w:r>
      <w:r w:rsidR="00FA469E" w:rsidRPr="00FA469E">
        <w:rPr>
          <w:rFonts w:ascii="Times New Roman" w:hAnsi="Times New Roman" w:cs="Times New Roman"/>
          <w:sz w:val="24"/>
          <w:szCs w:val="24"/>
        </w:rPr>
        <w:t xml:space="preserve"> Which was a figure for the time then present, in which were offered both gifts and</w:t>
      </w:r>
      <w:r w:rsidR="008827FC">
        <w:rPr>
          <w:rFonts w:ascii="Times New Roman" w:hAnsi="Times New Roman" w:cs="Times New Roman"/>
          <w:sz w:val="24"/>
          <w:szCs w:val="24"/>
        </w:rPr>
        <w:t xml:space="preserve"> </w:t>
      </w:r>
      <w:r w:rsidR="00FA469E" w:rsidRPr="00FA469E">
        <w:rPr>
          <w:rFonts w:ascii="Times New Roman" w:hAnsi="Times New Roman" w:cs="Times New Roman"/>
          <w:sz w:val="24"/>
          <w:szCs w:val="24"/>
        </w:rPr>
        <w:t>sacrifices, that could not make him that did the service perfect, as pertaining to the conscience</w:t>
      </w:r>
      <w:r w:rsidR="00783E5A">
        <w:rPr>
          <w:rFonts w:ascii="Times New Roman" w:hAnsi="Times New Roman" w:cs="Times New Roman"/>
          <w:sz w:val="24"/>
          <w:szCs w:val="24"/>
        </w:rPr>
        <w:t xml:space="preserve">. </w:t>
      </w:r>
      <w:r w:rsidR="008827FC">
        <w:rPr>
          <w:rFonts w:ascii="Times New Roman" w:hAnsi="Times New Roman" w:cs="Times New Roman"/>
          <w:sz w:val="24"/>
          <w:szCs w:val="24"/>
        </w:rPr>
        <w:t>The Tabernacle</w:t>
      </w:r>
      <w:r w:rsidR="0083292F" w:rsidRPr="0083292F">
        <w:rPr>
          <w:rFonts w:ascii="Times New Roman" w:hAnsi="Times New Roman" w:cs="Times New Roman"/>
          <w:sz w:val="24"/>
          <w:szCs w:val="24"/>
        </w:rPr>
        <w:t xml:space="preserve"> was a shadow of good things to come, and not the very image of the things. They were not given to Israel as a model for Christians to imitate, but as a foreshadowing of spiritual things which find their fulfillment in Christ Himself. The holy places made with hands were figures of the true,</w:t>
      </w:r>
      <w:r w:rsidR="00783E5A">
        <w:rPr>
          <w:rFonts w:ascii="Times New Roman" w:hAnsi="Times New Roman" w:cs="Times New Roman"/>
          <w:sz w:val="24"/>
          <w:szCs w:val="24"/>
        </w:rPr>
        <w:t xml:space="preserve"> </w:t>
      </w:r>
      <w:r w:rsidR="0083292F" w:rsidRPr="0083292F">
        <w:rPr>
          <w:rFonts w:ascii="Times New Roman" w:hAnsi="Times New Roman" w:cs="Times New Roman"/>
          <w:sz w:val="24"/>
          <w:szCs w:val="24"/>
        </w:rPr>
        <w:t>that is</w:t>
      </w:r>
      <w:r w:rsidR="00E84E62">
        <w:rPr>
          <w:rFonts w:ascii="Times New Roman" w:hAnsi="Times New Roman" w:cs="Times New Roman"/>
          <w:sz w:val="24"/>
          <w:szCs w:val="24"/>
        </w:rPr>
        <w:t>,</w:t>
      </w:r>
      <w:r w:rsidR="0083292F" w:rsidRPr="0083292F">
        <w:rPr>
          <w:rFonts w:ascii="Times New Roman" w:hAnsi="Times New Roman" w:cs="Times New Roman"/>
          <w:sz w:val="24"/>
          <w:szCs w:val="24"/>
        </w:rPr>
        <w:t xml:space="preserve"> of Heaven itself (Heb. 9:24). After </w:t>
      </w:r>
      <w:r w:rsidR="00001ABA">
        <w:rPr>
          <w:rFonts w:ascii="Times New Roman" w:hAnsi="Times New Roman" w:cs="Times New Roman"/>
          <w:sz w:val="24"/>
          <w:szCs w:val="24"/>
        </w:rPr>
        <w:t>Jesus came</w:t>
      </w:r>
      <w:r w:rsidR="0083292F" w:rsidRPr="0083292F">
        <w:rPr>
          <w:rFonts w:ascii="Times New Roman" w:hAnsi="Times New Roman" w:cs="Times New Roman"/>
          <w:sz w:val="24"/>
          <w:szCs w:val="24"/>
        </w:rPr>
        <w:t>,</w:t>
      </w:r>
      <w:r w:rsidR="00705D31">
        <w:rPr>
          <w:rFonts w:ascii="Times New Roman" w:hAnsi="Times New Roman" w:cs="Times New Roman"/>
          <w:sz w:val="24"/>
          <w:szCs w:val="24"/>
        </w:rPr>
        <w:t xml:space="preserve"> and His</w:t>
      </w:r>
      <w:r w:rsidR="0083292F" w:rsidRPr="0083292F">
        <w:rPr>
          <w:rFonts w:ascii="Times New Roman" w:hAnsi="Times New Roman" w:cs="Times New Roman"/>
          <w:sz w:val="24"/>
          <w:szCs w:val="24"/>
        </w:rPr>
        <w:t xml:space="preserve"> death, resurrection, and ascension</w:t>
      </w:r>
      <w:r w:rsidR="00705D31">
        <w:rPr>
          <w:rFonts w:ascii="Times New Roman" w:hAnsi="Times New Roman" w:cs="Times New Roman"/>
          <w:sz w:val="24"/>
          <w:szCs w:val="24"/>
        </w:rPr>
        <w:t xml:space="preserve"> of </w:t>
      </w:r>
      <w:r w:rsidR="0083292F" w:rsidRPr="0083292F">
        <w:rPr>
          <w:rFonts w:ascii="Times New Roman" w:hAnsi="Times New Roman" w:cs="Times New Roman"/>
          <w:sz w:val="24"/>
          <w:szCs w:val="24"/>
        </w:rPr>
        <w:t xml:space="preserve">Christ, the shadows must vanish before the substance. </w:t>
      </w:r>
    </w:p>
    <w:p w14:paraId="74D668FF" w14:textId="77777777" w:rsidR="001A1FC7" w:rsidRDefault="0083292F" w:rsidP="0083292F">
      <w:pPr>
        <w:pStyle w:val="NoSpacing"/>
        <w:rPr>
          <w:rFonts w:ascii="Times New Roman" w:hAnsi="Times New Roman" w:cs="Times New Roman"/>
          <w:sz w:val="24"/>
          <w:szCs w:val="24"/>
        </w:rPr>
      </w:pPr>
      <w:r w:rsidRPr="0083292F">
        <w:rPr>
          <w:rFonts w:ascii="Times New Roman" w:hAnsi="Times New Roman" w:cs="Times New Roman"/>
          <w:sz w:val="24"/>
          <w:szCs w:val="24"/>
        </w:rPr>
        <w:t xml:space="preserve">Under the Mosaic economy, the priests were a special class appointed to minister unto God on behalf of the people. They enjoyed privileges which were not shared by others. Theirs was a nearness to </w:t>
      </w:r>
      <w:r w:rsidR="00705D31">
        <w:rPr>
          <w:rFonts w:ascii="Times New Roman" w:hAnsi="Times New Roman" w:cs="Times New Roman"/>
          <w:sz w:val="24"/>
          <w:szCs w:val="24"/>
        </w:rPr>
        <w:t>God</w:t>
      </w:r>
      <w:r w:rsidRPr="0083292F">
        <w:rPr>
          <w:rFonts w:ascii="Times New Roman" w:hAnsi="Times New Roman" w:cs="Times New Roman"/>
          <w:sz w:val="24"/>
          <w:szCs w:val="24"/>
        </w:rPr>
        <w:t xml:space="preserve"> peculiar to themselves. They were vested with </w:t>
      </w:r>
      <w:r w:rsidR="004235B3" w:rsidRPr="0083292F">
        <w:rPr>
          <w:rFonts w:ascii="Times New Roman" w:hAnsi="Times New Roman" w:cs="Times New Roman"/>
          <w:sz w:val="24"/>
          <w:szCs w:val="24"/>
        </w:rPr>
        <w:t>authority</w:t>
      </w:r>
      <w:r w:rsidRPr="0083292F">
        <w:rPr>
          <w:rFonts w:ascii="Times New Roman" w:hAnsi="Times New Roman" w:cs="Times New Roman"/>
          <w:sz w:val="24"/>
          <w:szCs w:val="24"/>
        </w:rPr>
        <w:t xml:space="preserve"> and were permitted to do that which was not given to those whom they represented. But at the Cross</w:t>
      </w:r>
      <w:r w:rsidR="001A7AC5">
        <w:rPr>
          <w:rFonts w:ascii="Times New Roman" w:hAnsi="Times New Roman" w:cs="Times New Roman"/>
          <w:sz w:val="24"/>
          <w:szCs w:val="24"/>
        </w:rPr>
        <w:t>, there was</w:t>
      </w:r>
      <w:r w:rsidRPr="0083292F">
        <w:rPr>
          <w:rFonts w:ascii="Times New Roman" w:hAnsi="Times New Roman" w:cs="Times New Roman"/>
          <w:sz w:val="24"/>
          <w:szCs w:val="24"/>
        </w:rPr>
        <w:t xml:space="preserve"> a radical change. The old order ended, and a new one was </w:t>
      </w:r>
      <w:r w:rsidR="001A7AC5" w:rsidRPr="0083292F">
        <w:rPr>
          <w:rFonts w:ascii="Times New Roman" w:hAnsi="Times New Roman" w:cs="Times New Roman"/>
          <w:sz w:val="24"/>
          <w:szCs w:val="24"/>
        </w:rPr>
        <w:t>initiated</w:t>
      </w:r>
      <w:r w:rsidRPr="0083292F">
        <w:rPr>
          <w:rFonts w:ascii="Times New Roman" w:hAnsi="Times New Roman" w:cs="Times New Roman"/>
          <w:sz w:val="24"/>
          <w:szCs w:val="24"/>
        </w:rPr>
        <w:t>.</w:t>
      </w:r>
      <w:r w:rsidR="00185B9D">
        <w:rPr>
          <w:rFonts w:ascii="Times New Roman" w:hAnsi="Times New Roman" w:cs="Times New Roman"/>
          <w:sz w:val="24"/>
          <w:szCs w:val="24"/>
        </w:rPr>
        <w:t xml:space="preserve"> </w:t>
      </w:r>
      <w:r w:rsidRPr="0083292F">
        <w:rPr>
          <w:rFonts w:ascii="Times New Roman" w:hAnsi="Times New Roman" w:cs="Times New Roman"/>
          <w:sz w:val="24"/>
          <w:szCs w:val="24"/>
        </w:rPr>
        <w:t xml:space="preserve">Judaism ceased, and Christianity was introduced. </w:t>
      </w:r>
    </w:p>
    <w:p w14:paraId="33A6A9FA" w14:textId="77777777" w:rsidR="001A1FC7" w:rsidRDefault="001A1FC7" w:rsidP="0083292F">
      <w:pPr>
        <w:pStyle w:val="NoSpacing"/>
        <w:rPr>
          <w:rFonts w:ascii="Times New Roman" w:hAnsi="Times New Roman" w:cs="Times New Roman"/>
          <w:sz w:val="24"/>
          <w:szCs w:val="24"/>
        </w:rPr>
      </w:pPr>
    </w:p>
    <w:p w14:paraId="3FC966A2" w14:textId="519C499A" w:rsidR="00F60B5A" w:rsidRPr="00F60B5A" w:rsidRDefault="00F60B5A" w:rsidP="00F60B5A">
      <w:pPr>
        <w:pStyle w:val="NoSpacing"/>
        <w:rPr>
          <w:rFonts w:ascii="Times New Roman" w:hAnsi="Times New Roman" w:cs="Times New Roman"/>
          <w:sz w:val="24"/>
          <w:szCs w:val="24"/>
        </w:rPr>
      </w:pPr>
      <w:r w:rsidRPr="00F60B5A">
        <w:rPr>
          <w:rFonts w:ascii="Times New Roman" w:hAnsi="Times New Roman" w:cs="Times New Roman"/>
          <w:sz w:val="24"/>
          <w:szCs w:val="24"/>
        </w:rPr>
        <w:t>According to Peter, the special class of priests under the Mosaic economy has been replaced by the community of Christians as a whole. Peter describes this new identity in 1Peter 2:5 and 1Peter 2:9:</w:t>
      </w:r>
      <w:r>
        <w:rPr>
          <w:rFonts w:ascii="Times New Roman" w:hAnsi="Times New Roman" w:cs="Times New Roman"/>
          <w:sz w:val="24"/>
          <w:szCs w:val="24"/>
        </w:rPr>
        <w:t xml:space="preserve"> We are a</w:t>
      </w:r>
      <w:r w:rsidRPr="00F60B5A">
        <w:rPr>
          <w:rFonts w:ascii="Times New Roman" w:hAnsi="Times New Roman" w:cs="Times New Roman"/>
          <w:sz w:val="24"/>
          <w:szCs w:val="24"/>
        </w:rPr>
        <w:t xml:space="preserve"> Spiritual House: Believers are described as living stones being built into a spiritual house to be a holy priesthood.</w:t>
      </w:r>
      <w:r>
        <w:rPr>
          <w:rFonts w:ascii="Times New Roman" w:hAnsi="Times New Roman" w:cs="Times New Roman"/>
          <w:sz w:val="24"/>
          <w:szCs w:val="24"/>
        </w:rPr>
        <w:t xml:space="preserve"> A </w:t>
      </w:r>
      <w:r w:rsidRPr="00F60B5A">
        <w:rPr>
          <w:rFonts w:ascii="Times New Roman" w:hAnsi="Times New Roman" w:cs="Times New Roman"/>
          <w:sz w:val="24"/>
          <w:szCs w:val="24"/>
        </w:rPr>
        <w:t>Royal Priesthood</w:t>
      </w:r>
      <w:r>
        <w:rPr>
          <w:rFonts w:ascii="Times New Roman" w:hAnsi="Times New Roman" w:cs="Times New Roman"/>
          <w:sz w:val="24"/>
          <w:szCs w:val="24"/>
        </w:rPr>
        <w:t xml:space="preserve">; </w:t>
      </w:r>
      <w:r w:rsidRPr="00F60B5A">
        <w:rPr>
          <w:rFonts w:ascii="Times New Roman" w:hAnsi="Times New Roman" w:cs="Times New Roman"/>
          <w:sz w:val="24"/>
          <w:szCs w:val="24"/>
        </w:rPr>
        <w:t>Peter states, But you are a chosen people, a royal priesthood, a holy nation, God’s special possession.</w:t>
      </w:r>
      <w:r>
        <w:rPr>
          <w:rFonts w:ascii="Times New Roman" w:hAnsi="Times New Roman" w:cs="Times New Roman"/>
          <w:sz w:val="24"/>
          <w:szCs w:val="24"/>
        </w:rPr>
        <w:t xml:space="preserve"> What is t</w:t>
      </w:r>
      <w:r w:rsidRPr="00F60B5A">
        <w:rPr>
          <w:rFonts w:ascii="Times New Roman" w:hAnsi="Times New Roman" w:cs="Times New Roman"/>
          <w:sz w:val="24"/>
          <w:szCs w:val="24"/>
        </w:rPr>
        <w:t xml:space="preserve">he </w:t>
      </w:r>
      <w:r>
        <w:rPr>
          <w:rFonts w:ascii="Times New Roman" w:hAnsi="Times New Roman" w:cs="Times New Roman"/>
          <w:sz w:val="24"/>
          <w:szCs w:val="24"/>
        </w:rPr>
        <w:t>r</w:t>
      </w:r>
      <w:r w:rsidRPr="00F60B5A">
        <w:rPr>
          <w:rFonts w:ascii="Times New Roman" w:hAnsi="Times New Roman" w:cs="Times New Roman"/>
          <w:sz w:val="24"/>
          <w:szCs w:val="24"/>
        </w:rPr>
        <w:t>ole of the Christian Priest</w:t>
      </w:r>
      <w:r>
        <w:rPr>
          <w:rFonts w:ascii="Times New Roman" w:hAnsi="Times New Roman" w:cs="Times New Roman"/>
          <w:sz w:val="24"/>
          <w:szCs w:val="24"/>
        </w:rPr>
        <w:t xml:space="preserve">? </w:t>
      </w:r>
      <w:r w:rsidRPr="00F60B5A">
        <w:rPr>
          <w:rFonts w:ascii="Times New Roman" w:hAnsi="Times New Roman" w:cs="Times New Roman"/>
          <w:sz w:val="24"/>
          <w:szCs w:val="24"/>
        </w:rPr>
        <w:t>While the Old Testament priests like Nadab and Abihu offered physical sacrifices and incense in a physical Tabernacle, the priesthood believers involves</w:t>
      </w:r>
      <w:r>
        <w:rPr>
          <w:rFonts w:ascii="Times New Roman" w:hAnsi="Times New Roman" w:cs="Times New Roman"/>
          <w:sz w:val="24"/>
          <w:szCs w:val="24"/>
        </w:rPr>
        <w:t xml:space="preserve"> </w:t>
      </w:r>
      <w:r w:rsidRPr="00F60B5A">
        <w:rPr>
          <w:rFonts w:ascii="Times New Roman" w:hAnsi="Times New Roman" w:cs="Times New Roman"/>
          <w:sz w:val="24"/>
          <w:szCs w:val="24"/>
        </w:rPr>
        <w:t>Spiritual Sacrifices</w:t>
      </w:r>
      <w:r>
        <w:rPr>
          <w:rFonts w:ascii="Times New Roman" w:hAnsi="Times New Roman" w:cs="Times New Roman"/>
          <w:sz w:val="24"/>
          <w:szCs w:val="24"/>
        </w:rPr>
        <w:t>.</w:t>
      </w:r>
      <w:r w:rsidRPr="00F60B5A">
        <w:rPr>
          <w:rFonts w:ascii="Times New Roman" w:hAnsi="Times New Roman" w:cs="Times New Roman"/>
          <w:sz w:val="24"/>
          <w:szCs w:val="24"/>
        </w:rPr>
        <w:t xml:space="preserve"> Christians are called to offer spiritual sacrifices acceptable to God through Jesus Christ.</w:t>
      </w:r>
      <w:r>
        <w:rPr>
          <w:rFonts w:ascii="Times New Roman" w:hAnsi="Times New Roman" w:cs="Times New Roman"/>
          <w:sz w:val="24"/>
          <w:szCs w:val="24"/>
        </w:rPr>
        <w:t xml:space="preserve"> What are these Spiritual Sacrifices? </w:t>
      </w:r>
      <w:r w:rsidRPr="00F60B5A">
        <w:rPr>
          <w:rFonts w:ascii="Times New Roman" w:hAnsi="Times New Roman" w:cs="Times New Roman"/>
          <w:sz w:val="24"/>
          <w:szCs w:val="24"/>
        </w:rPr>
        <w:t xml:space="preserve">Under the current royal priesthood of believers, these sacrifices are acts of worship and service rendered through Jesus Christ. </w:t>
      </w:r>
      <w:r>
        <w:rPr>
          <w:rFonts w:ascii="Times New Roman" w:hAnsi="Times New Roman" w:cs="Times New Roman"/>
          <w:sz w:val="24"/>
          <w:szCs w:val="24"/>
        </w:rPr>
        <w:t>They may</w:t>
      </w:r>
      <w:r w:rsidRPr="00F60B5A">
        <w:rPr>
          <w:rFonts w:ascii="Times New Roman" w:hAnsi="Times New Roman" w:cs="Times New Roman"/>
          <w:sz w:val="24"/>
          <w:szCs w:val="24"/>
        </w:rPr>
        <w:t xml:space="preserve"> include:</w:t>
      </w:r>
    </w:p>
    <w:p w14:paraId="218AAF05" w14:textId="77777777" w:rsidR="00F60B5A" w:rsidRDefault="00F60B5A" w:rsidP="00F60B5A">
      <w:pPr>
        <w:pStyle w:val="NoSpacing"/>
        <w:rPr>
          <w:rFonts w:ascii="Times New Roman" w:hAnsi="Times New Roman" w:cs="Times New Roman"/>
          <w:sz w:val="24"/>
          <w:szCs w:val="24"/>
        </w:rPr>
      </w:pPr>
      <w:r w:rsidRPr="00F60B5A">
        <w:rPr>
          <w:rFonts w:ascii="Times New Roman" w:hAnsi="Times New Roman" w:cs="Times New Roman"/>
          <w:sz w:val="24"/>
          <w:szCs w:val="24"/>
        </w:rPr>
        <w:t>Living Sacrifices: The presentation of one</w:t>
      </w:r>
      <w:r>
        <w:rPr>
          <w:rFonts w:ascii="Times New Roman" w:hAnsi="Times New Roman" w:cs="Times New Roman"/>
          <w:sz w:val="24"/>
          <w:szCs w:val="24"/>
        </w:rPr>
        <w:t>’</w:t>
      </w:r>
      <w:r w:rsidRPr="00F60B5A">
        <w:rPr>
          <w:rFonts w:ascii="Times New Roman" w:hAnsi="Times New Roman" w:cs="Times New Roman"/>
          <w:sz w:val="24"/>
          <w:szCs w:val="24"/>
        </w:rPr>
        <w:t>s entire life and body to God as a holy and pleasing sacrifice.</w:t>
      </w:r>
      <w:r>
        <w:rPr>
          <w:rFonts w:ascii="Times New Roman" w:hAnsi="Times New Roman" w:cs="Times New Roman"/>
          <w:sz w:val="24"/>
          <w:szCs w:val="24"/>
        </w:rPr>
        <w:t xml:space="preserve"> </w:t>
      </w:r>
      <w:r w:rsidRPr="00F60B5A">
        <w:rPr>
          <w:rFonts w:ascii="Times New Roman" w:hAnsi="Times New Roman" w:cs="Times New Roman"/>
          <w:sz w:val="24"/>
          <w:szCs w:val="24"/>
        </w:rPr>
        <w:t xml:space="preserve">The Sacrifice of Praise: Continually offering up the fruit of </w:t>
      </w:r>
      <w:r>
        <w:rPr>
          <w:rFonts w:ascii="Times New Roman" w:hAnsi="Times New Roman" w:cs="Times New Roman"/>
          <w:sz w:val="24"/>
          <w:szCs w:val="24"/>
        </w:rPr>
        <w:t xml:space="preserve">our </w:t>
      </w:r>
      <w:r w:rsidRPr="00F60B5A">
        <w:rPr>
          <w:rFonts w:ascii="Times New Roman" w:hAnsi="Times New Roman" w:cs="Times New Roman"/>
          <w:sz w:val="24"/>
          <w:szCs w:val="24"/>
        </w:rPr>
        <w:t xml:space="preserve">lips </w:t>
      </w:r>
      <w:r>
        <w:rPr>
          <w:rFonts w:ascii="Times New Roman" w:hAnsi="Times New Roman" w:cs="Times New Roman"/>
          <w:sz w:val="24"/>
          <w:szCs w:val="24"/>
        </w:rPr>
        <w:t xml:space="preserve">to </w:t>
      </w:r>
      <w:r w:rsidRPr="00F60B5A">
        <w:rPr>
          <w:rFonts w:ascii="Times New Roman" w:hAnsi="Times New Roman" w:cs="Times New Roman"/>
          <w:sz w:val="24"/>
          <w:szCs w:val="24"/>
        </w:rPr>
        <w:t xml:space="preserve">openly profess and confess the name of </w:t>
      </w:r>
      <w:r>
        <w:rPr>
          <w:rFonts w:ascii="Times New Roman" w:hAnsi="Times New Roman" w:cs="Times New Roman"/>
          <w:sz w:val="24"/>
          <w:szCs w:val="24"/>
        </w:rPr>
        <w:t>Christ</w:t>
      </w:r>
      <w:r w:rsidRPr="00F60B5A">
        <w:rPr>
          <w:rFonts w:ascii="Times New Roman" w:hAnsi="Times New Roman" w:cs="Times New Roman"/>
          <w:sz w:val="24"/>
          <w:szCs w:val="24"/>
        </w:rPr>
        <w:t>.</w:t>
      </w:r>
      <w:r>
        <w:rPr>
          <w:rFonts w:ascii="Times New Roman" w:hAnsi="Times New Roman" w:cs="Times New Roman"/>
          <w:sz w:val="24"/>
          <w:szCs w:val="24"/>
        </w:rPr>
        <w:t xml:space="preserve"> </w:t>
      </w:r>
      <w:r w:rsidRPr="00F60B5A">
        <w:rPr>
          <w:rFonts w:ascii="Times New Roman" w:hAnsi="Times New Roman" w:cs="Times New Roman"/>
          <w:sz w:val="24"/>
          <w:szCs w:val="24"/>
        </w:rPr>
        <w:t>Acts of kindness, charity, and sharing with others, which are described as sacrifices that are well-pleasing to God.</w:t>
      </w:r>
      <w:r>
        <w:rPr>
          <w:rFonts w:ascii="Times New Roman" w:hAnsi="Times New Roman" w:cs="Times New Roman"/>
          <w:sz w:val="24"/>
          <w:szCs w:val="24"/>
        </w:rPr>
        <w:t xml:space="preserve"> </w:t>
      </w:r>
      <w:r w:rsidRPr="00F60B5A">
        <w:rPr>
          <w:rFonts w:ascii="Times New Roman" w:hAnsi="Times New Roman" w:cs="Times New Roman"/>
          <w:sz w:val="24"/>
          <w:szCs w:val="24"/>
        </w:rPr>
        <w:t>A Broken and Contrite Spirit: The internal sacrifice of humility and repentance, which is valued above external rituals.</w:t>
      </w:r>
      <w:r>
        <w:rPr>
          <w:rFonts w:ascii="Times New Roman" w:hAnsi="Times New Roman" w:cs="Times New Roman"/>
          <w:sz w:val="24"/>
          <w:szCs w:val="24"/>
        </w:rPr>
        <w:t xml:space="preserve"> </w:t>
      </w:r>
      <w:r w:rsidRPr="00F60B5A">
        <w:rPr>
          <w:rFonts w:ascii="Times New Roman" w:hAnsi="Times New Roman" w:cs="Times New Roman"/>
          <w:sz w:val="24"/>
          <w:szCs w:val="24"/>
        </w:rPr>
        <w:t>Proclaiming the Gospel: The specific priestly duty mentioned by Peter</w:t>
      </w:r>
      <w:r>
        <w:rPr>
          <w:rFonts w:ascii="Times New Roman" w:hAnsi="Times New Roman" w:cs="Times New Roman"/>
          <w:sz w:val="24"/>
          <w:szCs w:val="24"/>
        </w:rPr>
        <w:t xml:space="preserve"> where he said, </w:t>
      </w:r>
      <w:r w:rsidRPr="00F60B5A">
        <w:rPr>
          <w:rFonts w:ascii="Times New Roman" w:hAnsi="Times New Roman" w:cs="Times New Roman"/>
          <w:sz w:val="24"/>
          <w:szCs w:val="24"/>
        </w:rPr>
        <w:t>declaring the praises of God to those still in darkness.</w:t>
      </w:r>
      <w:r>
        <w:rPr>
          <w:rFonts w:ascii="Times New Roman" w:hAnsi="Times New Roman" w:cs="Times New Roman"/>
          <w:sz w:val="24"/>
          <w:szCs w:val="24"/>
        </w:rPr>
        <w:t xml:space="preserve"> </w:t>
      </w:r>
    </w:p>
    <w:p w14:paraId="3920318A" w14:textId="77777777" w:rsidR="00F60B5A" w:rsidRDefault="00F60B5A" w:rsidP="00F60B5A">
      <w:pPr>
        <w:pStyle w:val="NoSpacing"/>
        <w:rPr>
          <w:rFonts w:ascii="Times New Roman" w:hAnsi="Times New Roman" w:cs="Times New Roman"/>
          <w:sz w:val="24"/>
          <w:szCs w:val="24"/>
        </w:rPr>
      </w:pPr>
    </w:p>
    <w:p w14:paraId="41A4C532" w14:textId="77777777" w:rsidR="00123B86" w:rsidRDefault="001D723E" w:rsidP="0083292F">
      <w:pPr>
        <w:pStyle w:val="NoSpacing"/>
        <w:rPr>
          <w:rFonts w:ascii="Times New Roman" w:hAnsi="Times New Roman" w:cs="Times New Roman"/>
          <w:sz w:val="24"/>
          <w:szCs w:val="24"/>
        </w:rPr>
      </w:pPr>
      <w:r>
        <w:rPr>
          <w:rFonts w:ascii="Times New Roman" w:hAnsi="Times New Roman" w:cs="Times New Roman"/>
          <w:sz w:val="24"/>
          <w:szCs w:val="24"/>
        </w:rPr>
        <w:t>In</w:t>
      </w:r>
      <w:r w:rsidR="0083292F" w:rsidRPr="0083292F">
        <w:rPr>
          <w:rFonts w:ascii="Times New Roman" w:hAnsi="Times New Roman" w:cs="Times New Roman"/>
          <w:sz w:val="24"/>
          <w:szCs w:val="24"/>
        </w:rPr>
        <w:t xml:space="preserve"> Matthew 26:65 we are told, the high priest rent his clothes, which was expressly forbidden by the law, </w:t>
      </w:r>
      <w:r w:rsidR="00185B9D">
        <w:rPr>
          <w:rFonts w:ascii="Times New Roman" w:hAnsi="Times New Roman" w:cs="Times New Roman"/>
          <w:sz w:val="24"/>
          <w:szCs w:val="24"/>
        </w:rPr>
        <w:t xml:space="preserve">in </w:t>
      </w:r>
      <w:r w:rsidR="0083292F" w:rsidRPr="0083292F">
        <w:rPr>
          <w:rFonts w:ascii="Times New Roman" w:hAnsi="Times New Roman" w:cs="Times New Roman"/>
          <w:sz w:val="24"/>
          <w:szCs w:val="24"/>
        </w:rPr>
        <w:t>Leviticus 21:10. God permitted this to show that Israel’s priesthood was ended</w:t>
      </w:r>
      <w:r w:rsidR="00185B9D">
        <w:rPr>
          <w:rFonts w:ascii="Times New Roman" w:hAnsi="Times New Roman" w:cs="Times New Roman"/>
          <w:sz w:val="24"/>
          <w:szCs w:val="24"/>
        </w:rPr>
        <w:t>. C</w:t>
      </w:r>
      <w:r w:rsidR="0083292F" w:rsidRPr="0083292F">
        <w:rPr>
          <w:rFonts w:ascii="Times New Roman" w:hAnsi="Times New Roman" w:cs="Times New Roman"/>
          <w:sz w:val="24"/>
          <w:szCs w:val="24"/>
        </w:rPr>
        <w:t xml:space="preserve">lothes are only torn to pieces when there is no further use for them. </w:t>
      </w:r>
      <w:r w:rsidR="00CD3715">
        <w:rPr>
          <w:rFonts w:ascii="Times New Roman" w:hAnsi="Times New Roman" w:cs="Times New Roman"/>
          <w:sz w:val="24"/>
          <w:szCs w:val="24"/>
        </w:rPr>
        <w:t>T</w:t>
      </w:r>
      <w:r w:rsidR="0083292F" w:rsidRPr="0083292F">
        <w:rPr>
          <w:rFonts w:ascii="Times New Roman" w:hAnsi="Times New Roman" w:cs="Times New Roman"/>
          <w:sz w:val="24"/>
          <w:szCs w:val="24"/>
        </w:rPr>
        <w:t>he rending of the veil (Matthew 27:51): the barrier into God’s presence no longer existed for His people</w:t>
      </w:r>
      <w:r w:rsidR="008D1968">
        <w:rPr>
          <w:rFonts w:ascii="Times New Roman" w:hAnsi="Times New Roman" w:cs="Times New Roman"/>
          <w:sz w:val="24"/>
          <w:szCs w:val="24"/>
        </w:rPr>
        <w:t xml:space="preserve"> either</w:t>
      </w:r>
      <w:r w:rsidR="0083292F" w:rsidRPr="0083292F">
        <w:rPr>
          <w:rFonts w:ascii="Times New Roman" w:hAnsi="Times New Roman" w:cs="Times New Roman"/>
          <w:sz w:val="24"/>
          <w:szCs w:val="24"/>
        </w:rPr>
        <w:t>.</w:t>
      </w:r>
      <w:r w:rsidR="008D1968">
        <w:rPr>
          <w:rFonts w:ascii="Times New Roman" w:hAnsi="Times New Roman" w:cs="Times New Roman"/>
          <w:sz w:val="24"/>
          <w:szCs w:val="24"/>
        </w:rPr>
        <w:t xml:space="preserve"> </w:t>
      </w:r>
      <w:r w:rsidR="0083292F" w:rsidRPr="0083292F">
        <w:rPr>
          <w:rFonts w:ascii="Times New Roman" w:hAnsi="Times New Roman" w:cs="Times New Roman"/>
          <w:sz w:val="24"/>
          <w:szCs w:val="24"/>
        </w:rPr>
        <w:t xml:space="preserve">One of the things which qualified Israel’s high priest to officiate in that office was that he could have compassion on them that were out of the way, because he himself was </w:t>
      </w:r>
      <w:r w:rsidR="006129B8">
        <w:rPr>
          <w:rFonts w:ascii="Times New Roman" w:hAnsi="Times New Roman" w:cs="Times New Roman"/>
          <w:sz w:val="24"/>
          <w:szCs w:val="24"/>
        </w:rPr>
        <w:t>one</w:t>
      </w:r>
      <w:r w:rsidR="0083292F" w:rsidRPr="0083292F">
        <w:rPr>
          <w:rFonts w:ascii="Times New Roman" w:hAnsi="Times New Roman" w:cs="Times New Roman"/>
          <w:sz w:val="24"/>
          <w:szCs w:val="24"/>
        </w:rPr>
        <w:t xml:space="preserve"> with </w:t>
      </w:r>
      <w:r w:rsidR="0010063C">
        <w:rPr>
          <w:rFonts w:ascii="Times New Roman" w:hAnsi="Times New Roman" w:cs="Times New Roman"/>
          <w:sz w:val="24"/>
          <w:szCs w:val="24"/>
        </w:rPr>
        <w:t>them</w:t>
      </w:r>
      <w:r w:rsidR="0083292F" w:rsidRPr="0083292F">
        <w:rPr>
          <w:rFonts w:ascii="Times New Roman" w:hAnsi="Times New Roman" w:cs="Times New Roman"/>
          <w:sz w:val="24"/>
          <w:szCs w:val="24"/>
        </w:rPr>
        <w:t>; but the Christian’s High Priest</w:t>
      </w:r>
      <w:r w:rsidR="0010063C">
        <w:rPr>
          <w:rFonts w:ascii="Times New Roman" w:hAnsi="Times New Roman" w:cs="Times New Roman"/>
          <w:sz w:val="24"/>
          <w:szCs w:val="24"/>
        </w:rPr>
        <w:t xml:space="preserve"> Jesus Christ</w:t>
      </w:r>
      <w:r w:rsidR="0083292F" w:rsidRPr="0083292F">
        <w:rPr>
          <w:rFonts w:ascii="Times New Roman" w:hAnsi="Times New Roman" w:cs="Times New Roman"/>
          <w:sz w:val="24"/>
          <w:szCs w:val="24"/>
        </w:rPr>
        <w:t xml:space="preserve"> is Holy, harmless, undefiled, separate from sinners. Again, in Hebrews 5:3 it is pointed out that Israel’s high priest needed to offer sacrifice for his own sins: but Christ was the Holy One of God, and </w:t>
      </w:r>
      <w:r w:rsidR="00A949DB">
        <w:rPr>
          <w:rFonts w:ascii="Times New Roman" w:hAnsi="Times New Roman" w:cs="Times New Roman"/>
          <w:sz w:val="24"/>
          <w:szCs w:val="24"/>
        </w:rPr>
        <w:t xml:space="preserve">He </w:t>
      </w:r>
      <w:r w:rsidR="0083292F" w:rsidRPr="0083292F">
        <w:rPr>
          <w:rFonts w:ascii="Times New Roman" w:hAnsi="Times New Roman" w:cs="Times New Roman"/>
          <w:sz w:val="24"/>
          <w:szCs w:val="24"/>
        </w:rPr>
        <w:t xml:space="preserve">knew no sin. </w:t>
      </w:r>
      <w:r w:rsidR="008D1968">
        <w:rPr>
          <w:rFonts w:ascii="Times New Roman" w:hAnsi="Times New Roman" w:cs="Times New Roman"/>
          <w:sz w:val="24"/>
          <w:szCs w:val="24"/>
        </w:rPr>
        <w:t>Some</w:t>
      </w:r>
      <w:r w:rsidR="00A949DB">
        <w:rPr>
          <w:rFonts w:ascii="Times New Roman" w:hAnsi="Times New Roman" w:cs="Times New Roman"/>
          <w:sz w:val="24"/>
          <w:szCs w:val="24"/>
        </w:rPr>
        <w:t xml:space="preserve"> of</w:t>
      </w:r>
      <w:r w:rsidR="0083292F" w:rsidRPr="0083292F">
        <w:rPr>
          <w:rFonts w:ascii="Times New Roman" w:hAnsi="Times New Roman" w:cs="Times New Roman"/>
          <w:sz w:val="24"/>
          <w:szCs w:val="24"/>
        </w:rPr>
        <w:t xml:space="preserve"> the priests of the house of Levi were cut off from the priesthood, as in the case of Nadab and Abihu, and Eli’s line; but Christ was made </w:t>
      </w:r>
      <w:r w:rsidR="00896F30">
        <w:rPr>
          <w:rFonts w:ascii="Times New Roman" w:hAnsi="Times New Roman" w:cs="Times New Roman"/>
          <w:sz w:val="24"/>
          <w:szCs w:val="24"/>
        </w:rPr>
        <w:t xml:space="preserve">the </w:t>
      </w:r>
      <w:r w:rsidR="0083292F" w:rsidRPr="0083292F">
        <w:rPr>
          <w:rFonts w:ascii="Times New Roman" w:hAnsi="Times New Roman" w:cs="Times New Roman"/>
          <w:sz w:val="24"/>
          <w:szCs w:val="24"/>
        </w:rPr>
        <w:t>Priest with an oath</w:t>
      </w:r>
      <w:r w:rsidR="00896F30">
        <w:rPr>
          <w:rFonts w:ascii="Times New Roman" w:hAnsi="Times New Roman" w:cs="Times New Roman"/>
          <w:sz w:val="24"/>
          <w:szCs w:val="24"/>
        </w:rPr>
        <w:t xml:space="preserve">. </w:t>
      </w:r>
      <w:r w:rsidR="008D1968">
        <w:rPr>
          <w:rFonts w:ascii="Times New Roman" w:hAnsi="Times New Roman" w:cs="Times New Roman"/>
          <w:sz w:val="24"/>
          <w:szCs w:val="24"/>
        </w:rPr>
        <w:t>He was</w:t>
      </w:r>
      <w:r w:rsidR="0083292F" w:rsidRPr="0083292F">
        <w:rPr>
          <w:rFonts w:ascii="Times New Roman" w:hAnsi="Times New Roman" w:cs="Times New Roman"/>
          <w:sz w:val="24"/>
          <w:szCs w:val="24"/>
        </w:rPr>
        <w:t xml:space="preserve"> a priest forever after the order of Melchizedek (</w:t>
      </w:r>
      <w:r w:rsidR="00896F30">
        <w:rPr>
          <w:rFonts w:ascii="Times New Roman" w:hAnsi="Times New Roman" w:cs="Times New Roman"/>
          <w:sz w:val="24"/>
          <w:szCs w:val="24"/>
        </w:rPr>
        <w:t xml:space="preserve">Heb </w:t>
      </w:r>
      <w:r w:rsidR="0083292F" w:rsidRPr="0083292F">
        <w:rPr>
          <w:rFonts w:ascii="Times New Roman" w:hAnsi="Times New Roman" w:cs="Times New Roman"/>
          <w:sz w:val="24"/>
          <w:szCs w:val="24"/>
        </w:rPr>
        <w:t>7:21). Finally, Aaron was made a priest after the law of a carnal commandment</w:t>
      </w:r>
      <w:r w:rsidR="00896F30">
        <w:rPr>
          <w:rFonts w:ascii="Times New Roman" w:hAnsi="Times New Roman" w:cs="Times New Roman"/>
          <w:sz w:val="24"/>
          <w:szCs w:val="24"/>
        </w:rPr>
        <w:t xml:space="preserve">, </w:t>
      </w:r>
      <w:r w:rsidR="0083292F" w:rsidRPr="0083292F">
        <w:rPr>
          <w:rFonts w:ascii="Times New Roman" w:hAnsi="Times New Roman" w:cs="Times New Roman"/>
          <w:sz w:val="24"/>
          <w:szCs w:val="24"/>
        </w:rPr>
        <w:t>but Christ after the power of an endless life (</w:t>
      </w:r>
      <w:r w:rsidR="00711614">
        <w:rPr>
          <w:rFonts w:ascii="Times New Roman" w:hAnsi="Times New Roman" w:cs="Times New Roman"/>
          <w:sz w:val="24"/>
          <w:szCs w:val="24"/>
        </w:rPr>
        <w:t>Heb</w:t>
      </w:r>
      <w:r w:rsidR="007D0321">
        <w:rPr>
          <w:rFonts w:ascii="Times New Roman" w:hAnsi="Times New Roman" w:cs="Times New Roman"/>
          <w:sz w:val="24"/>
          <w:szCs w:val="24"/>
        </w:rPr>
        <w:t xml:space="preserve"> </w:t>
      </w:r>
      <w:r w:rsidR="0083292F" w:rsidRPr="0083292F">
        <w:rPr>
          <w:rFonts w:ascii="Times New Roman" w:hAnsi="Times New Roman" w:cs="Times New Roman"/>
          <w:sz w:val="24"/>
          <w:szCs w:val="24"/>
        </w:rPr>
        <w:t>7:16).</w:t>
      </w:r>
      <w:r w:rsidR="002E67F0">
        <w:rPr>
          <w:rFonts w:ascii="Times New Roman" w:hAnsi="Times New Roman" w:cs="Times New Roman"/>
          <w:sz w:val="24"/>
          <w:szCs w:val="24"/>
        </w:rPr>
        <w:t xml:space="preserve"> </w:t>
      </w:r>
    </w:p>
    <w:p w14:paraId="2064E7A4" w14:textId="77777777" w:rsidR="00123B86" w:rsidRDefault="00123B86" w:rsidP="0083292F">
      <w:pPr>
        <w:pStyle w:val="NoSpacing"/>
        <w:rPr>
          <w:rFonts w:ascii="Times New Roman" w:hAnsi="Times New Roman" w:cs="Times New Roman"/>
          <w:sz w:val="24"/>
          <w:szCs w:val="24"/>
        </w:rPr>
      </w:pPr>
    </w:p>
    <w:p w14:paraId="10A9F343" w14:textId="10F3FB90" w:rsidR="00123B86" w:rsidRDefault="0034116B" w:rsidP="0083292F">
      <w:pPr>
        <w:pStyle w:val="NoSpacing"/>
        <w:rPr>
          <w:rFonts w:ascii="Times New Roman" w:hAnsi="Times New Roman" w:cs="Times New Roman"/>
          <w:sz w:val="24"/>
          <w:szCs w:val="24"/>
        </w:rPr>
      </w:pPr>
      <w:r>
        <w:rPr>
          <w:rFonts w:ascii="Times New Roman" w:hAnsi="Times New Roman" w:cs="Times New Roman"/>
          <w:sz w:val="24"/>
          <w:szCs w:val="24"/>
        </w:rPr>
        <w:t>In</w:t>
      </w:r>
      <w:r w:rsidR="0083292F" w:rsidRPr="0083292F">
        <w:rPr>
          <w:rFonts w:ascii="Times New Roman" w:hAnsi="Times New Roman" w:cs="Times New Roman"/>
          <w:sz w:val="24"/>
          <w:szCs w:val="24"/>
        </w:rPr>
        <w:t xml:space="preserve"> Exodus 28, </w:t>
      </w:r>
      <w:r>
        <w:rPr>
          <w:rFonts w:ascii="Times New Roman" w:hAnsi="Times New Roman" w:cs="Times New Roman"/>
          <w:sz w:val="24"/>
          <w:szCs w:val="24"/>
        </w:rPr>
        <w:t xml:space="preserve">is </w:t>
      </w:r>
      <w:r w:rsidR="0083292F" w:rsidRPr="0083292F">
        <w:rPr>
          <w:rFonts w:ascii="Times New Roman" w:hAnsi="Times New Roman" w:cs="Times New Roman"/>
          <w:sz w:val="24"/>
          <w:szCs w:val="24"/>
        </w:rPr>
        <w:t xml:space="preserve">a description of the various garments </w:t>
      </w:r>
      <w:r>
        <w:rPr>
          <w:rFonts w:ascii="Times New Roman" w:hAnsi="Times New Roman" w:cs="Times New Roman"/>
          <w:sz w:val="24"/>
          <w:szCs w:val="24"/>
        </w:rPr>
        <w:t>that the priest</w:t>
      </w:r>
      <w:r w:rsidR="0083292F" w:rsidRPr="0083292F">
        <w:rPr>
          <w:rFonts w:ascii="Times New Roman" w:hAnsi="Times New Roman" w:cs="Times New Roman"/>
          <w:sz w:val="24"/>
          <w:szCs w:val="24"/>
        </w:rPr>
        <w:t xml:space="preserve"> </w:t>
      </w:r>
      <w:r w:rsidR="00E91C66" w:rsidRPr="0083292F">
        <w:rPr>
          <w:rFonts w:ascii="Times New Roman" w:hAnsi="Times New Roman" w:cs="Times New Roman"/>
          <w:sz w:val="24"/>
          <w:szCs w:val="24"/>
        </w:rPr>
        <w:t>was</w:t>
      </w:r>
      <w:r w:rsidR="0083292F" w:rsidRPr="0083292F">
        <w:rPr>
          <w:rFonts w:ascii="Times New Roman" w:hAnsi="Times New Roman" w:cs="Times New Roman"/>
          <w:sz w:val="24"/>
          <w:szCs w:val="24"/>
        </w:rPr>
        <w:t xml:space="preserve"> to wear. First, the vestments of the high priest are detailed, and then those of Aaron’s sons. </w:t>
      </w:r>
      <w:r w:rsidR="00E91C66">
        <w:rPr>
          <w:rFonts w:ascii="Times New Roman" w:hAnsi="Times New Roman" w:cs="Times New Roman"/>
          <w:sz w:val="24"/>
          <w:szCs w:val="24"/>
        </w:rPr>
        <w:t>T</w:t>
      </w:r>
      <w:r w:rsidR="0083292F" w:rsidRPr="0083292F">
        <w:rPr>
          <w:rFonts w:ascii="Times New Roman" w:hAnsi="Times New Roman" w:cs="Times New Roman"/>
          <w:sz w:val="24"/>
          <w:szCs w:val="24"/>
        </w:rPr>
        <w:t xml:space="preserve">he garments foreshadowed the manifold glories of Christ, </w:t>
      </w:r>
      <w:r w:rsidR="00E91C66">
        <w:rPr>
          <w:rFonts w:ascii="Times New Roman" w:hAnsi="Times New Roman" w:cs="Times New Roman"/>
          <w:sz w:val="24"/>
          <w:szCs w:val="24"/>
        </w:rPr>
        <w:t>our</w:t>
      </w:r>
      <w:r w:rsidR="0083292F" w:rsidRPr="0083292F">
        <w:rPr>
          <w:rFonts w:ascii="Times New Roman" w:hAnsi="Times New Roman" w:cs="Times New Roman"/>
          <w:sz w:val="24"/>
          <w:szCs w:val="24"/>
        </w:rPr>
        <w:t xml:space="preserve"> great High Pries</w:t>
      </w:r>
      <w:r w:rsidR="00E91C66">
        <w:rPr>
          <w:rFonts w:ascii="Times New Roman" w:hAnsi="Times New Roman" w:cs="Times New Roman"/>
          <w:sz w:val="24"/>
          <w:szCs w:val="24"/>
        </w:rPr>
        <w:t>t</w:t>
      </w:r>
      <w:r w:rsidR="0083292F" w:rsidRPr="0083292F">
        <w:rPr>
          <w:rFonts w:ascii="Times New Roman" w:hAnsi="Times New Roman" w:cs="Times New Roman"/>
          <w:sz w:val="24"/>
          <w:szCs w:val="24"/>
        </w:rPr>
        <w:t>. The holy garments of Aaron were for glory and beauty</w:t>
      </w:r>
      <w:r w:rsidR="00086A86">
        <w:rPr>
          <w:rFonts w:ascii="Times New Roman" w:hAnsi="Times New Roman" w:cs="Times New Roman"/>
          <w:sz w:val="24"/>
          <w:szCs w:val="24"/>
        </w:rPr>
        <w:t>.</w:t>
      </w:r>
      <w:r w:rsidR="0083292F" w:rsidRPr="0083292F">
        <w:rPr>
          <w:rFonts w:ascii="Times New Roman" w:hAnsi="Times New Roman" w:cs="Times New Roman"/>
          <w:sz w:val="24"/>
          <w:szCs w:val="24"/>
        </w:rPr>
        <w:t xml:space="preserve"> </w:t>
      </w:r>
      <w:r w:rsidR="00086A86">
        <w:rPr>
          <w:rFonts w:ascii="Times New Roman" w:hAnsi="Times New Roman" w:cs="Times New Roman"/>
          <w:sz w:val="24"/>
          <w:szCs w:val="24"/>
        </w:rPr>
        <w:t>T</w:t>
      </w:r>
      <w:r w:rsidR="0083292F" w:rsidRPr="0083292F">
        <w:rPr>
          <w:rFonts w:ascii="Times New Roman" w:hAnsi="Times New Roman" w:cs="Times New Roman"/>
          <w:sz w:val="24"/>
          <w:szCs w:val="24"/>
        </w:rPr>
        <w:t>hey pointed to Christ in all His perfections with the Father before He was consecrated to His work for us.</w:t>
      </w:r>
      <w:r w:rsidR="00857589">
        <w:rPr>
          <w:rFonts w:ascii="Times New Roman" w:hAnsi="Times New Roman" w:cs="Times New Roman"/>
          <w:sz w:val="24"/>
          <w:szCs w:val="24"/>
        </w:rPr>
        <w:t xml:space="preserve"> Ex 28:2 </w:t>
      </w:r>
      <w:r w:rsidR="0083292F" w:rsidRPr="0083292F">
        <w:rPr>
          <w:rFonts w:ascii="Times New Roman" w:hAnsi="Times New Roman" w:cs="Times New Roman"/>
          <w:sz w:val="24"/>
          <w:szCs w:val="24"/>
        </w:rPr>
        <w:t xml:space="preserve">And thou shalt make holy garments for Aaron thy brother for glory and for beauty. </w:t>
      </w:r>
      <w:r w:rsidR="00857589">
        <w:rPr>
          <w:rFonts w:ascii="Times New Roman" w:hAnsi="Times New Roman" w:cs="Times New Roman"/>
          <w:sz w:val="24"/>
          <w:szCs w:val="24"/>
        </w:rPr>
        <w:t>We can</w:t>
      </w:r>
      <w:r w:rsidR="0083292F" w:rsidRPr="0083292F">
        <w:rPr>
          <w:rFonts w:ascii="Times New Roman" w:hAnsi="Times New Roman" w:cs="Times New Roman"/>
          <w:sz w:val="24"/>
          <w:szCs w:val="24"/>
        </w:rPr>
        <w:t xml:space="preserve"> compare</w:t>
      </w:r>
      <w:r w:rsidR="00857589">
        <w:rPr>
          <w:rFonts w:ascii="Times New Roman" w:hAnsi="Times New Roman" w:cs="Times New Roman"/>
          <w:sz w:val="24"/>
          <w:szCs w:val="24"/>
        </w:rPr>
        <w:t xml:space="preserve"> this with</w:t>
      </w:r>
      <w:r w:rsidR="0083292F" w:rsidRPr="0083292F">
        <w:rPr>
          <w:rFonts w:ascii="Times New Roman" w:hAnsi="Times New Roman" w:cs="Times New Roman"/>
          <w:sz w:val="24"/>
          <w:szCs w:val="24"/>
        </w:rPr>
        <w:t xml:space="preserve"> Leviticus 16:4</w:t>
      </w:r>
      <w:r w:rsidR="00857589">
        <w:rPr>
          <w:rFonts w:ascii="Times New Roman" w:hAnsi="Times New Roman" w:cs="Times New Roman"/>
          <w:sz w:val="24"/>
          <w:szCs w:val="24"/>
        </w:rPr>
        <w:t xml:space="preserve"> </w:t>
      </w:r>
      <w:r w:rsidR="0083292F" w:rsidRPr="0083292F">
        <w:rPr>
          <w:rFonts w:ascii="Times New Roman" w:hAnsi="Times New Roman" w:cs="Times New Roman"/>
          <w:sz w:val="24"/>
          <w:szCs w:val="24"/>
        </w:rPr>
        <w:t>He shall put on the holy linen coat, and he shall have the linen breeches upon his flesh, and shall be girded with a</w:t>
      </w:r>
      <w:r w:rsidR="00B94809">
        <w:rPr>
          <w:rFonts w:ascii="Times New Roman" w:hAnsi="Times New Roman" w:cs="Times New Roman"/>
          <w:sz w:val="24"/>
          <w:szCs w:val="24"/>
        </w:rPr>
        <w:t xml:space="preserve"> </w:t>
      </w:r>
      <w:r w:rsidR="0083292F" w:rsidRPr="0083292F">
        <w:rPr>
          <w:rFonts w:ascii="Times New Roman" w:hAnsi="Times New Roman" w:cs="Times New Roman"/>
          <w:sz w:val="24"/>
          <w:szCs w:val="24"/>
        </w:rPr>
        <w:t xml:space="preserve">linen girdle, and with the linen </w:t>
      </w:r>
      <w:proofErr w:type="spellStart"/>
      <w:r w:rsidR="0083292F" w:rsidRPr="0083292F">
        <w:rPr>
          <w:rFonts w:ascii="Times New Roman" w:hAnsi="Times New Roman" w:cs="Times New Roman"/>
          <w:sz w:val="24"/>
          <w:szCs w:val="24"/>
        </w:rPr>
        <w:t>mitre</w:t>
      </w:r>
      <w:proofErr w:type="spellEnd"/>
      <w:r w:rsidR="0083292F" w:rsidRPr="0083292F">
        <w:rPr>
          <w:rFonts w:ascii="Times New Roman" w:hAnsi="Times New Roman" w:cs="Times New Roman"/>
          <w:sz w:val="24"/>
          <w:szCs w:val="24"/>
        </w:rPr>
        <w:t xml:space="preserve"> shall he be attired: these are holy garments</w:t>
      </w:r>
      <w:r w:rsidR="00D31545">
        <w:rPr>
          <w:rFonts w:ascii="Times New Roman" w:hAnsi="Times New Roman" w:cs="Times New Roman"/>
          <w:sz w:val="24"/>
          <w:szCs w:val="24"/>
        </w:rPr>
        <w:t xml:space="preserve">; </w:t>
      </w:r>
      <w:r w:rsidR="00AF69E4">
        <w:rPr>
          <w:rFonts w:ascii="Times New Roman" w:hAnsi="Times New Roman" w:cs="Times New Roman"/>
          <w:sz w:val="24"/>
          <w:szCs w:val="24"/>
        </w:rPr>
        <w:t>therefore,</w:t>
      </w:r>
      <w:r w:rsidR="00D31545">
        <w:rPr>
          <w:rFonts w:ascii="Times New Roman" w:hAnsi="Times New Roman" w:cs="Times New Roman"/>
          <w:sz w:val="24"/>
          <w:szCs w:val="24"/>
        </w:rPr>
        <w:t xml:space="preserve"> shall he</w:t>
      </w:r>
      <w:r w:rsidR="002E369F">
        <w:rPr>
          <w:rFonts w:ascii="Times New Roman" w:hAnsi="Times New Roman" w:cs="Times New Roman"/>
          <w:sz w:val="24"/>
          <w:szCs w:val="24"/>
        </w:rPr>
        <w:t xml:space="preserve"> wash his flesh in water, and so put them on</w:t>
      </w:r>
      <w:r w:rsidR="00C24A94">
        <w:rPr>
          <w:rFonts w:ascii="Times New Roman" w:hAnsi="Times New Roman" w:cs="Times New Roman"/>
          <w:sz w:val="24"/>
          <w:szCs w:val="24"/>
        </w:rPr>
        <w:t>.</w:t>
      </w:r>
      <w:r w:rsidR="00AF69E4">
        <w:rPr>
          <w:rFonts w:ascii="Times New Roman" w:hAnsi="Times New Roman" w:cs="Times New Roman"/>
          <w:sz w:val="24"/>
          <w:szCs w:val="24"/>
        </w:rPr>
        <w:t xml:space="preserve"> N</w:t>
      </w:r>
      <w:r w:rsidR="0083292F" w:rsidRPr="0083292F">
        <w:rPr>
          <w:rFonts w:ascii="Times New Roman" w:hAnsi="Times New Roman" w:cs="Times New Roman"/>
          <w:sz w:val="24"/>
          <w:szCs w:val="24"/>
        </w:rPr>
        <w:t xml:space="preserve">ote that the garments of Aaron which were for glory and for beauty were just seven in number. </w:t>
      </w:r>
      <w:r w:rsidR="00F3069F">
        <w:rPr>
          <w:rFonts w:ascii="Times New Roman" w:hAnsi="Times New Roman" w:cs="Times New Roman"/>
          <w:sz w:val="24"/>
          <w:szCs w:val="24"/>
        </w:rPr>
        <w:t xml:space="preserve">Ex 28:4 </w:t>
      </w:r>
      <w:r w:rsidR="0083292F" w:rsidRPr="0083292F">
        <w:rPr>
          <w:rFonts w:ascii="Times New Roman" w:hAnsi="Times New Roman" w:cs="Times New Roman"/>
          <w:sz w:val="24"/>
          <w:szCs w:val="24"/>
        </w:rPr>
        <w:t xml:space="preserve">And these are the garments which they shall make: a breastplate, and an ephod, and a robe, and a broidered coat, a </w:t>
      </w:r>
      <w:proofErr w:type="spellStart"/>
      <w:r w:rsidR="0083292F" w:rsidRPr="0083292F">
        <w:rPr>
          <w:rFonts w:ascii="Times New Roman" w:hAnsi="Times New Roman" w:cs="Times New Roman"/>
          <w:sz w:val="24"/>
          <w:szCs w:val="24"/>
        </w:rPr>
        <w:t>mitre</w:t>
      </w:r>
      <w:proofErr w:type="spellEnd"/>
      <w:r w:rsidR="0083292F" w:rsidRPr="0083292F">
        <w:rPr>
          <w:rFonts w:ascii="Times New Roman" w:hAnsi="Times New Roman" w:cs="Times New Roman"/>
          <w:sz w:val="24"/>
          <w:szCs w:val="24"/>
        </w:rPr>
        <w:t>, and a girdle: and they shall make holy garments for Aaron thy brother, and his sons, that he may minister unto Me in the priest’s office.</w:t>
      </w:r>
      <w:r w:rsidR="00617ADD">
        <w:rPr>
          <w:rFonts w:ascii="Times New Roman" w:hAnsi="Times New Roman" w:cs="Times New Roman"/>
          <w:sz w:val="24"/>
          <w:szCs w:val="24"/>
        </w:rPr>
        <w:t xml:space="preserve"> </w:t>
      </w:r>
    </w:p>
    <w:p w14:paraId="2B7F0CAE" w14:textId="77777777" w:rsidR="00123B86" w:rsidRDefault="00123B86" w:rsidP="0083292F">
      <w:pPr>
        <w:pStyle w:val="NoSpacing"/>
        <w:rPr>
          <w:rFonts w:ascii="Times New Roman" w:hAnsi="Times New Roman" w:cs="Times New Roman"/>
          <w:sz w:val="24"/>
          <w:szCs w:val="24"/>
        </w:rPr>
      </w:pPr>
    </w:p>
    <w:p w14:paraId="39873F37" w14:textId="0576544F" w:rsidR="001537A6" w:rsidRDefault="0083292F" w:rsidP="0083292F">
      <w:pPr>
        <w:pStyle w:val="NoSpacing"/>
        <w:rPr>
          <w:rFonts w:ascii="Times New Roman" w:hAnsi="Times New Roman" w:cs="Times New Roman"/>
          <w:sz w:val="24"/>
          <w:szCs w:val="24"/>
        </w:rPr>
      </w:pPr>
      <w:r w:rsidRPr="0083292F">
        <w:rPr>
          <w:rFonts w:ascii="Times New Roman" w:hAnsi="Times New Roman" w:cs="Times New Roman"/>
          <w:sz w:val="24"/>
          <w:szCs w:val="24"/>
        </w:rPr>
        <w:t>In addition to the six articles mentioned here, is the plate of pure gold on which was engraved the words Holiness to the Lord (</w:t>
      </w:r>
      <w:r w:rsidR="00960FAB">
        <w:rPr>
          <w:rFonts w:ascii="Times New Roman" w:hAnsi="Times New Roman" w:cs="Times New Roman"/>
          <w:sz w:val="24"/>
          <w:szCs w:val="24"/>
        </w:rPr>
        <w:t>V</w:t>
      </w:r>
      <w:r w:rsidRPr="0083292F">
        <w:rPr>
          <w:rFonts w:ascii="Times New Roman" w:hAnsi="Times New Roman" w:cs="Times New Roman"/>
          <w:sz w:val="24"/>
          <w:szCs w:val="24"/>
        </w:rPr>
        <w:t>36). The breastplate was the chief and most costly of the vestments</w:t>
      </w:r>
      <w:r w:rsidR="007F339C">
        <w:rPr>
          <w:rFonts w:ascii="Times New Roman" w:hAnsi="Times New Roman" w:cs="Times New Roman"/>
          <w:sz w:val="24"/>
          <w:szCs w:val="24"/>
        </w:rPr>
        <w:t>. T</w:t>
      </w:r>
      <w:r w:rsidRPr="0083292F">
        <w:rPr>
          <w:rFonts w:ascii="Times New Roman" w:hAnsi="Times New Roman" w:cs="Times New Roman"/>
          <w:sz w:val="24"/>
          <w:szCs w:val="24"/>
        </w:rPr>
        <w:t>his central article point</w:t>
      </w:r>
      <w:r w:rsidR="007F339C">
        <w:rPr>
          <w:rFonts w:ascii="Times New Roman" w:hAnsi="Times New Roman" w:cs="Times New Roman"/>
          <w:sz w:val="24"/>
          <w:szCs w:val="24"/>
        </w:rPr>
        <w:t>s</w:t>
      </w:r>
      <w:r w:rsidRPr="0083292F">
        <w:rPr>
          <w:rFonts w:ascii="Times New Roman" w:hAnsi="Times New Roman" w:cs="Times New Roman"/>
          <w:sz w:val="24"/>
          <w:szCs w:val="24"/>
        </w:rPr>
        <w:t xml:space="preserve"> to the very heart of Christ Himself.</w:t>
      </w:r>
      <w:r w:rsidR="00123B86">
        <w:rPr>
          <w:rFonts w:ascii="Times New Roman" w:hAnsi="Times New Roman" w:cs="Times New Roman"/>
          <w:sz w:val="24"/>
          <w:szCs w:val="24"/>
        </w:rPr>
        <w:t xml:space="preserve"> </w:t>
      </w:r>
      <w:r w:rsidR="00F27BE5">
        <w:rPr>
          <w:rFonts w:ascii="Times New Roman" w:hAnsi="Times New Roman" w:cs="Times New Roman"/>
          <w:sz w:val="24"/>
          <w:szCs w:val="24"/>
        </w:rPr>
        <w:t xml:space="preserve">Ex 28:6 </w:t>
      </w:r>
      <w:r w:rsidRPr="0083292F">
        <w:rPr>
          <w:rFonts w:ascii="Times New Roman" w:hAnsi="Times New Roman" w:cs="Times New Roman"/>
          <w:sz w:val="24"/>
          <w:szCs w:val="24"/>
        </w:rPr>
        <w:t>And they shall make the ephod of gold, of blue, and of purple, of scarlet, and fine twined linen, with cunning work.</w:t>
      </w:r>
      <w:r w:rsidR="00F27BE5">
        <w:rPr>
          <w:rFonts w:ascii="Times New Roman" w:hAnsi="Times New Roman" w:cs="Times New Roman"/>
          <w:sz w:val="24"/>
          <w:szCs w:val="24"/>
        </w:rPr>
        <w:t xml:space="preserve"> 7</w:t>
      </w:r>
      <w:r w:rsidRPr="0083292F">
        <w:rPr>
          <w:rFonts w:ascii="Times New Roman" w:hAnsi="Times New Roman" w:cs="Times New Roman"/>
          <w:sz w:val="24"/>
          <w:szCs w:val="24"/>
        </w:rPr>
        <w:t xml:space="preserve"> It shall have the two shoulder-pieces thereof joined at the two edges thereof; and so it shall be joined together. The ephod is the first garment described in detail. This was the outer robe of the high priest. It was made of two parts, one covering his back and the other his front; these being joined together at the shoulders by golden clasps, which formed the setting for the onyx stones. The ephod served to support the breastplate. The materials were </w:t>
      </w:r>
      <w:r w:rsidR="00781355">
        <w:rPr>
          <w:rFonts w:ascii="Times New Roman" w:hAnsi="Times New Roman" w:cs="Times New Roman"/>
          <w:sz w:val="24"/>
          <w:szCs w:val="24"/>
        </w:rPr>
        <w:t xml:space="preserve">of </w:t>
      </w:r>
      <w:r w:rsidRPr="0083292F">
        <w:rPr>
          <w:rFonts w:ascii="Times New Roman" w:hAnsi="Times New Roman" w:cs="Times New Roman"/>
          <w:sz w:val="24"/>
          <w:szCs w:val="24"/>
        </w:rPr>
        <w:t>gold, and fine twined linen</w:t>
      </w:r>
      <w:r w:rsidR="001F0FE5">
        <w:rPr>
          <w:rFonts w:ascii="Times New Roman" w:hAnsi="Times New Roman" w:cs="Times New Roman"/>
          <w:sz w:val="24"/>
          <w:szCs w:val="24"/>
        </w:rPr>
        <w:t>. T</w:t>
      </w:r>
      <w:r w:rsidRPr="0083292F">
        <w:rPr>
          <w:rFonts w:ascii="Times New Roman" w:hAnsi="Times New Roman" w:cs="Times New Roman"/>
          <w:sz w:val="24"/>
          <w:szCs w:val="24"/>
        </w:rPr>
        <w:t>he</w:t>
      </w:r>
      <w:r w:rsidR="001F0FE5">
        <w:rPr>
          <w:rFonts w:ascii="Times New Roman" w:hAnsi="Times New Roman" w:cs="Times New Roman"/>
          <w:sz w:val="24"/>
          <w:szCs w:val="24"/>
        </w:rPr>
        <w:t>n the</w:t>
      </w:r>
      <w:r w:rsidRPr="0083292F">
        <w:rPr>
          <w:rFonts w:ascii="Times New Roman" w:hAnsi="Times New Roman" w:cs="Times New Roman"/>
          <w:sz w:val="24"/>
          <w:szCs w:val="24"/>
        </w:rPr>
        <w:t xml:space="preserve"> blue, purple, and scarlet </w:t>
      </w:r>
      <w:r w:rsidR="001F0FE5">
        <w:rPr>
          <w:rFonts w:ascii="Times New Roman" w:hAnsi="Times New Roman" w:cs="Times New Roman"/>
          <w:sz w:val="24"/>
          <w:szCs w:val="24"/>
        </w:rPr>
        <w:t>was</w:t>
      </w:r>
      <w:r w:rsidRPr="0083292F">
        <w:rPr>
          <w:rFonts w:ascii="Times New Roman" w:hAnsi="Times New Roman" w:cs="Times New Roman"/>
          <w:sz w:val="24"/>
          <w:szCs w:val="24"/>
        </w:rPr>
        <w:t xml:space="preserve"> upon </w:t>
      </w:r>
      <w:r w:rsidR="001F0FE5">
        <w:rPr>
          <w:rFonts w:ascii="Times New Roman" w:hAnsi="Times New Roman" w:cs="Times New Roman"/>
          <w:sz w:val="24"/>
          <w:szCs w:val="24"/>
        </w:rPr>
        <w:t>it</w:t>
      </w:r>
      <w:r w:rsidRPr="0083292F">
        <w:rPr>
          <w:rFonts w:ascii="Times New Roman" w:hAnsi="Times New Roman" w:cs="Times New Roman"/>
          <w:sz w:val="24"/>
          <w:szCs w:val="24"/>
        </w:rPr>
        <w:t>. The mode by which the gold was interlaced with the linen is described in Exodus 39:3</w:t>
      </w:r>
      <w:r w:rsidR="001F0FE5">
        <w:rPr>
          <w:rFonts w:ascii="Times New Roman" w:hAnsi="Times New Roman" w:cs="Times New Roman"/>
          <w:sz w:val="24"/>
          <w:szCs w:val="24"/>
        </w:rPr>
        <w:t xml:space="preserve"> </w:t>
      </w:r>
      <w:r w:rsidRPr="0083292F">
        <w:rPr>
          <w:rFonts w:ascii="Times New Roman" w:hAnsi="Times New Roman" w:cs="Times New Roman"/>
          <w:sz w:val="24"/>
          <w:szCs w:val="24"/>
        </w:rPr>
        <w:t>And they did beat the gold into thin plates, and cut it into wires, to work</w:t>
      </w:r>
      <w:r w:rsidR="001F0FE5">
        <w:rPr>
          <w:rFonts w:ascii="Times New Roman" w:hAnsi="Times New Roman" w:cs="Times New Roman"/>
          <w:sz w:val="24"/>
          <w:szCs w:val="24"/>
        </w:rPr>
        <w:t xml:space="preserve"> </w:t>
      </w:r>
      <w:r w:rsidRPr="0083292F">
        <w:rPr>
          <w:rFonts w:ascii="Times New Roman" w:hAnsi="Times New Roman" w:cs="Times New Roman"/>
          <w:sz w:val="24"/>
          <w:szCs w:val="24"/>
        </w:rPr>
        <w:t xml:space="preserve">it in the blue. </w:t>
      </w:r>
      <w:r w:rsidR="00123B86">
        <w:rPr>
          <w:rFonts w:ascii="Times New Roman" w:hAnsi="Times New Roman" w:cs="Times New Roman"/>
          <w:sz w:val="24"/>
          <w:szCs w:val="24"/>
        </w:rPr>
        <w:t>The</w:t>
      </w:r>
      <w:r w:rsidRPr="0083292F">
        <w:rPr>
          <w:rFonts w:ascii="Times New Roman" w:hAnsi="Times New Roman" w:cs="Times New Roman"/>
          <w:sz w:val="24"/>
          <w:szCs w:val="24"/>
        </w:rPr>
        <w:t xml:space="preserve"> strength and sh</w:t>
      </w:r>
      <w:r w:rsidR="00123B86">
        <w:rPr>
          <w:rFonts w:ascii="Times New Roman" w:hAnsi="Times New Roman" w:cs="Times New Roman"/>
          <w:sz w:val="24"/>
          <w:szCs w:val="24"/>
        </w:rPr>
        <w:t>i</w:t>
      </w:r>
      <w:r w:rsidRPr="0083292F">
        <w:rPr>
          <w:rFonts w:ascii="Times New Roman" w:hAnsi="Times New Roman" w:cs="Times New Roman"/>
          <w:sz w:val="24"/>
          <w:szCs w:val="24"/>
        </w:rPr>
        <w:t>n</w:t>
      </w:r>
      <w:r w:rsidR="00123B86">
        <w:rPr>
          <w:rFonts w:ascii="Times New Roman" w:hAnsi="Times New Roman" w:cs="Times New Roman"/>
          <w:sz w:val="24"/>
          <w:szCs w:val="24"/>
        </w:rPr>
        <w:t>e</w:t>
      </w:r>
      <w:r w:rsidRPr="0083292F">
        <w:rPr>
          <w:rFonts w:ascii="Times New Roman" w:hAnsi="Times New Roman" w:cs="Times New Roman"/>
          <w:sz w:val="24"/>
          <w:szCs w:val="24"/>
        </w:rPr>
        <w:t xml:space="preserve"> of gold was blended with every part of the ephod, giving firmness </w:t>
      </w:r>
      <w:r w:rsidR="00123B86">
        <w:rPr>
          <w:rFonts w:ascii="Times New Roman" w:hAnsi="Times New Roman" w:cs="Times New Roman"/>
          <w:sz w:val="24"/>
          <w:szCs w:val="24"/>
        </w:rPr>
        <w:t>and</w:t>
      </w:r>
      <w:r w:rsidRPr="0083292F">
        <w:rPr>
          <w:rFonts w:ascii="Times New Roman" w:hAnsi="Times New Roman" w:cs="Times New Roman"/>
          <w:sz w:val="24"/>
          <w:szCs w:val="24"/>
        </w:rPr>
        <w:t xml:space="preserve"> </w:t>
      </w:r>
      <w:r w:rsidR="0012078B">
        <w:rPr>
          <w:rFonts w:ascii="Times New Roman" w:hAnsi="Times New Roman" w:cs="Times New Roman"/>
          <w:sz w:val="24"/>
          <w:szCs w:val="24"/>
        </w:rPr>
        <w:t>brilliance</w:t>
      </w:r>
      <w:r w:rsidRPr="0083292F">
        <w:rPr>
          <w:rFonts w:ascii="Times New Roman" w:hAnsi="Times New Roman" w:cs="Times New Roman"/>
          <w:sz w:val="24"/>
          <w:szCs w:val="24"/>
        </w:rPr>
        <w:t xml:space="preserve"> to the fabric.</w:t>
      </w:r>
      <w:r w:rsidR="00124298">
        <w:rPr>
          <w:rFonts w:ascii="Times New Roman" w:hAnsi="Times New Roman" w:cs="Times New Roman"/>
          <w:sz w:val="24"/>
          <w:szCs w:val="24"/>
        </w:rPr>
        <w:t xml:space="preserve"> </w:t>
      </w:r>
      <w:r w:rsidRPr="0083292F">
        <w:rPr>
          <w:rFonts w:ascii="Times New Roman" w:hAnsi="Times New Roman" w:cs="Times New Roman"/>
          <w:sz w:val="24"/>
          <w:szCs w:val="24"/>
        </w:rPr>
        <w:t xml:space="preserve">The spotless linen </w:t>
      </w:r>
      <w:r w:rsidR="00123B86">
        <w:rPr>
          <w:rFonts w:ascii="Times New Roman" w:hAnsi="Times New Roman" w:cs="Times New Roman"/>
          <w:sz w:val="24"/>
          <w:szCs w:val="24"/>
        </w:rPr>
        <w:t>is</w:t>
      </w:r>
      <w:r w:rsidRPr="0083292F">
        <w:rPr>
          <w:rFonts w:ascii="Times New Roman" w:hAnsi="Times New Roman" w:cs="Times New Roman"/>
          <w:sz w:val="24"/>
          <w:szCs w:val="24"/>
        </w:rPr>
        <w:t xml:space="preserve"> the holy humanity of Christ; </w:t>
      </w:r>
      <w:r w:rsidR="00EA6752">
        <w:rPr>
          <w:rFonts w:ascii="Times New Roman" w:hAnsi="Times New Roman" w:cs="Times New Roman"/>
          <w:sz w:val="24"/>
          <w:szCs w:val="24"/>
        </w:rPr>
        <w:t>t</w:t>
      </w:r>
      <w:r w:rsidRPr="0083292F">
        <w:rPr>
          <w:rFonts w:ascii="Times New Roman" w:hAnsi="Times New Roman" w:cs="Times New Roman"/>
          <w:sz w:val="24"/>
          <w:szCs w:val="24"/>
        </w:rPr>
        <w:t xml:space="preserve">he gold, His divine glory; the colors, </w:t>
      </w:r>
      <w:r w:rsidR="00EA6752">
        <w:rPr>
          <w:rFonts w:ascii="Times New Roman" w:hAnsi="Times New Roman" w:cs="Times New Roman"/>
          <w:sz w:val="24"/>
          <w:szCs w:val="24"/>
        </w:rPr>
        <w:t xml:space="preserve">speak </w:t>
      </w:r>
      <w:r w:rsidRPr="0083292F">
        <w:rPr>
          <w:rFonts w:ascii="Times New Roman" w:hAnsi="Times New Roman" w:cs="Times New Roman"/>
          <w:sz w:val="24"/>
          <w:szCs w:val="24"/>
        </w:rPr>
        <w:t xml:space="preserve">of the perfections of His character. Christ </w:t>
      </w:r>
      <w:r w:rsidR="00EA6752">
        <w:rPr>
          <w:rFonts w:ascii="Times New Roman" w:hAnsi="Times New Roman" w:cs="Times New Roman"/>
          <w:sz w:val="24"/>
          <w:szCs w:val="24"/>
        </w:rPr>
        <w:t>is</w:t>
      </w:r>
      <w:r w:rsidRPr="0083292F">
        <w:rPr>
          <w:rFonts w:ascii="Times New Roman" w:hAnsi="Times New Roman" w:cs="Times New Roman"/>
          <w:sz w:val="24"/>
          <w:szCs w:val="24"/>
        </w:rPr>
        <w:t xml:space="preserve"> for us </w:t>
      </w:r>
      <w:r w:rsidR="00EA6752">
        <w:rPr>
          <w:rFonts w:ascii="Times New Roman" w:hAnsi="Times New Roman" w:cs="Times New Roman"/>
          <w:sz w:val="24"/>
          <w:szCs w:val="24"/>
        </w:rPr>
        <w:t xml:space="preserve">the </w:t>
      </w:r>
      <w:r w:rsidRPr="0083292F">
        <w:rPr>
          <w:rFonts w:ascii="Times New Roman" w:hAnsi="Times New Roman" w:cs="Times New Roman"/>
          <w:sz w:val="24"/>
          <w:szCs w:val="24"/>
        </w:rPr>
        <w:t xml:space="preserve">as Divine and human. </w:t>
      </w:r>
      <w:proofErr w:type="spellStart"/>
      <w:r w:rsidR="00123B86">
        <w:rPr>
          <w:rFonts w:ascii="Times New Roman" w:hAnsi="Times New Roman" w:cs="Times New Roman"/>
          <w:sz w:val="24"/>
          <w:szCs w:val="24"/>
        </w:rPr>
        <w:t>Paulm</w:t>
      </w:r>
      <w:proofErr w:type="spellEnd"/>
      <w:r w:rsidR="00123B86">
        <w:rPr>
          <w:rFonts w:ascii="Times New Roman" w:hAnsi="Times New Roman" w:cs="Times New Roman"/>
          <w:sz w:val="24"/>
          <w:szCs w:val="24"/>
        </w:rPr>
        <w:t xml:space="preserve"> </w:t>
      </w:r>
      <w:proofErr w:type="spellStart"/>
      <w:r w:rsidR="00123B86">
        <w:rPr>
          <w:rFonts w:ascii="Times New Roman" w:hAnsi="Times New Roman" w:cs="Times New Roman"/>
          <w:sz w:val="24"/>
          <w:szCs w:val="24"/>
        </w:rPr>
        <w:t>satys</w:t>
      </w:r>
      <w:proofErr w:type="spellEnd"/>
      <w:r w:rsidR="00123B86">
        <w:rPr>
          <w:rFonts w:ascii="Times New Roman" w:hAnsi="Times New Roman" w:cs="Times New Roman"/>
          <w:sz w:val="24"/>
          <w:szCs w:val="24"/>
        </w:rPr>
        <w:t xml:space="preserve"> in </w:t>
      </w:r>
      <w:r w:rsidRPr="0083292F">
        <w:rPr>
          <w:rFonts w:ascii="Times New Roman" w:hAnsi="Times New Roman" w:cs="Times New Roman"/>
          <w:sz w:val="24"/>
          <w:szCs w:val="24"/>
        </w:rPr>
        <w:t xml:space="preserve">Hebrews: Seeing then that we have a Great High Priest, that is passed into the heavens, Jesus, the Son of God. He is Jesus, and He is the Son of God. </w:t>
      </w:r>
    </w:p>
    <w:p w14:paraId="1674F8AD" w14:textId="77777777" w:rsidR="001537A6" w:rsidRDefault="001537A6" w:rsidP="0083292F">
      <w:pPr>
        <w:pStyle w:val="NoSpacing"/>
        <w:rPr>
          <w:rFonts w:ascii="Times New Roman" w:hAnsi="Times New Roman" w:cs="Times New Roman"/>
          <w:sz w:val="24"/>
          <w:szCs w:val="24"/>
        </w:rPr>
      </w:pPr>
    </w:p>
    <w:p w14:paraId="7EBE3566" w14:textId="7B24EE72" w:rsidR="00ED27D8" w:rsidRDefault="00123B86" w:rsidP="0083292F">
      <w:pPr>
        <w:pStyle w:val="NoSpacing"/>
        <w:rPr>
          <w:rFonts w:ascii="Times New Roman" w:hAnsi="Times New Roman" w:cs="Times New Roman"/>
          <w:sz w:val="24"/>
          <w:szCs w:val="24"/>
        </w:rPr>
      </w:pPr>
      <w:r>
        <w:rPr>
          <w:rFonts w:ascii="Times New Roman" w:hAnsi="Times New Roman" w:cs="Times New Roman"/>
          <w:sz w:val="24"/>
          <w:szCs w:val="24"/>
        </w:rPr>
        <w:t>The</w:t>
      </w:r>
      <w:r w:rsidR="0083292F" w:rsidRPr="0083292F">
        <w:rPr>
          <w:rFonts w:ascii="Times New Roman" w:hAnsi="Times New Roman" w:cs="Times New Roman"/>
          <w:sz w:val="24"/>
          <w:szCs w:val="24"/>
        </w:rPr>
        <w:t xml:space="preserve"> materials of the ephod</w:t>
      </w:r>
      <w:r>
        <w:rPr>
          <w:rFonts w:ascii="Times New Roman" w:hAnsi="Times New Roman" w:cs="Times New Roman"/>
          <w:sz w:val="24"/>
          <w:szCs w:val="24"/>
        </w:rPr>
        <w:t xml:space="preserve"> shows us</w:t>
      </w:r>
      <w:r w:rsidR="0083292F" w:rsidRPr="0083292F">
        <w:rPr>
          <w:rFonts w:ascii="Times New Roman" w:hAnsi="Times New Roman" w:cs="Times New Roman"/>
          <w:sz w:val="24"/>
          <w:szCs w:val="24"/>
        </w:rPr>
        <w:t xml:space="preserve"> the value of </w:t>
      </w:r>
      <w:r w:rsidR="0012078B">
        <w:rPr>
          <w:rFonts w:ascii="Times New Roman" w:hAnsi="Times New Roman" w:cs="Times New Roman"/>
          <w:sz w:val="24"/>
          <w:szCs w:val="24"/>
        </w:rPr>
        <w:t>Jesus’</w:t>
      </w:r>
      <w:r w:rsidR="0083292F" w:rsidRPr="0083292F">
        <w:rPr>
          <w:rFonts w:ascii="Times New Roman" w:hAnsi="Times New Roman" w:cs="Times New Roman"/>
          <w:sz w:val="24"/>
          <w:szCs w:val="24"/>
        </w:rPr>
        <w:t xml:space="preserve"> work for us as </w:t>
      </w:r>
      <w:r w:rsidR="0012078B">
        <w:rPr>
          <w:rFonts w:ascii="Times New Roman" w:hAnsi="Times New Roman" w:cs="Times New Roman"/>
          <w:sz w:val="24"/>
          <w:szCs w:val="24"/>
        </w:rPr>
        <w:t xml:space="preserve">High </w:t>
      </w:r>
      <w:r w:rsidR="0083292F" w:rsidRPr="0083292F">
        <w:rPr>
          <w:rFonts w:ascii="Times New Roman" w:hAnsi="Times New Roman" w:cs="Times New Roman"/>
          <w:sz w:val="24"/>
          <w:szCs w:val="24"/>
        </w:rPr>
        <w:t>Priest</w:t>
      </w:r>
      <w:r w:rsidR="00547A68">
        <w:rPr>
          <w:rFonts w:ascii="Times New Roman" w:hAnsi="Times New Roman" w:cs="Times New Roman"/>
          <w:sz w:val="24"/>
          <w:szCs w:val="24"/>
        </w:rPr>
        <w:t>. We r</w:t>
      </w:r>
      <w:r w:rsidR="0083292F" w:rsidRPr="0083292F">
        <w:rPr>
          <w:rFonts w:ascii="Times New Roman" w:hAnsi="Times New Roman" w:cs="Times New Roman"/>
          <w:sz w:val="24"/>
          <w:szCs w:val="24"/>
        </w:rPr>
        <w:t xml:space="preserve">emember </w:t>
      </w:r>
      <w:r>
        <w:rPr>
          <w:rFonts w:ascii="Times New Roman" w:hAnsi="Times New Roman" w:cs="Times New Roman"/>
          <w:sz w:val="24"/>
          <w:szCs w:val="24"/>
        </w:rPr>
        <w:t xml:space="preserve">who </w:t>
      </w:r>
      <w:r w:rsidR="0083292F" w:rsidRPr="0083292F">
        <w:rPr>
          <w:rFonts w:ascii="Times New Roman" w:hAnsi="Times New Roman" w:cs="Times New Roman"/>
          <w:sz w:val="24"/>
          <w:szCs w:val="24"/>
        </w:rPr>
        <w:t>He is, and that we are upheld in His intercession as the Son of God.</w:t>
      </w:r>
      <w:r w:rsidR="001537A6">
        <w:rPr>
          <w:rFonts w:ascii="Times New Roman" w:hAnsi="Times New Roman" w:cs="Times New Roman"/>
          <w:sz w:val="24"/>
          <w:szCs w:val="24"/>
        </w:rPr>
        <w:t xml:space="preserve"> </w:t>
      </w:r>
      <w:r w:rsidR="00B257E7">
        <w:rPr>
          <w:rFonts w:ascii="Times New Roman" w:hAnsi="Times New Roman" w:cs="Times New Roman"/>
          <w:sz w:val="24"/>
          <w:szCs w:val="24"/>
        </w:rPr>
        <w:t>Ex 28:8</w:t>
      </w:r>
      <w:r w:rsidR="008B5A2A">
        <w:rPr>
          <w:rFonts w:ascii="Times New Roman" w:hAnsi="Times New Roman" w:cs="Times New Roman"/>
          <w:sz w:val="24"/>
          <w:szCs w:val="24"/>
        </w:rPr>
        <w:t xml:space="preserve"> </w:t>
      </w:r>
      <w:r w:rsidR="0083292F" w:rsidRPr="0083292F">
        <w:rPr>
          <w:rFonts w:ascii="Times New Roman" w:hAnsi="Times New Roman" w:cs="Times New Roman"/>
          <w:sz w:val="24"/>
          <w:szCs w:val="24"/>
        </w:rPr>
        <w:t xml:space="preserve">And the curious girdle of the ephod, which is upon it, shall be of the same, according to the work thereof: gold, blue, and purple, and scarlet, and fine twined linen. In </w:t>
      </w:r>
      <w:r w:rsidR="005A0FB2">
        <w:rPr>
          <w:rFonts w:ascii="Times New Roman" w:hAnsi="Times New Roman" w:cs="Times New Roman"/>
          <w:sz w:val="24"/>
          <w:szCs w:val="24"/>
        </w:rPr>
        <w:t>V</w:t>
      </w:r>
      <w:r w:rsidR="0083292F" w:rsidRPr="0083292F">
        <w:rPr>
          <w:rFonts w:ascii="Times New Roman" w:hAnsi="Times New Roman" w:cs="Times New Roman"/>
          <w:sz w:val="24"/>
          <w:szCs w:val="24"/>
        </w:rPr>
        <w:t xml:space="preserve">39 we learn that this girdle was made of needlework. The girdle speaks of preparedness for service. </w:t>
      </w:r>
      <w:r w:rsidR="005A0FB2">
        <w:rPr>
          <w:rFonts w:ascii="Times New Roman" w:hAnsi="Times New Roman" w:cs="Times New Roman"/>
          <w:sz w:val="24"/>
          <w:szCs w:val="24"/>
        </w:rPr>
        <w:t xml:space="preserve">Refer to </w:t>
      </w:r>
      <w:r w:rsidR="0083292F" w:rsidRPr="0083292F">
        <w:rPr>
          <w:rFonts w:ascii="Times New Roman" w:hAnsi="Times New Roman" w:cs="Times New Roman"/>
          <w:sz w:val="24"/>
          <w:szCs w:val="24"/>
        </w:rPr>
        <w:t xml:space="preserve">Luke 12:37: Blessed are those servants, whom the Lord, when He cometh, shall find watching: verily I say unto you, that He shall gird Himself, and make them sit down to meat, and will come forth and serve them. In </w:t>
      </w:r>
      <w:r w:rsidR="00C175F4" w:rsidRPr="0083292F">
        <w:rPr>
          <w:rFonts w:ascii="Times New Roman" w:hAnsi="Times New Roman" w:cs="Times New Roman"/>
          <w:sz w:val="24"/>
          <w:szCs w:val="24"/>
        </w:rPr>
        <w:t>John 13</w:t>
      </w:r>
      <w:r w:rsidR="00C175F4">
        <w:rPr>
          <w:rFonts w:ascii="Times New Roman" w:hAnsi="Times New Roman" w:cs="Times New Roman"/>
          <w:sz w:val="24"/>
          <w:szCs w:val="24"/>
        </w:rPr>
        <w:t>, Jesus</w:t>
      </w:r>
      <w:r w:rsidR="0083292F" w:rsidRPr="0083292F">
        <w:rPr>
          <w:rFonts w:ascii="Times New Roman" w:hAnsi="Times New Roman" w:cs="Times New Roman"/>
          <w:sz w:val="24"/>
          <w:szCs w:val="24"/>
        </w:rPr>
        <w:t xml:space="preserve"> took a towel and girded Himself, and then He washed the disciple’s feet. Today He stands in the midst of His </w:t>
      </w:r>
      <w:r w:rsidR="00855740" w:rsidRPr="0083292F">
        <w:rPr>
          <w:rFonts w:ascii="Times New Roman" w:hAnsi="Times New Roman" w:cs="Times New Roman"/>
          <w:sz w:val="24"/>
          <w:szCs w:val="24"/>
        </w:rPr>
        <w:t>church</w:t>
      </w:r>
      <w:r w:rsidR="0083292F" w:rsidRPr="0083292F">
        <w:rPr>
          <w:rFonts w:ascii="Times New Roman" w:hAnsi="Times New Roman" w:cs="Times New Roman"/>
          <w:sz w:val="24"/>
          <w:szCs w:val="24"/>
        </w:rPr>
        <w:t>, girt about the breasts with a golden girdle (Rev. 1:13), ready to serve His people on earth. In the millennium it will be said, And righteousness shall be the girdle of His loins, and faithfulness the girdle of His reins (Isa. 11:5).</w:t>
      </w:r>
      <w:r w:rsidR="006B51BE">
        <w:rPr>
          <w:rFonts w:ascii="Times New Roman" w:hAnsi="Times New Roman" w:cs="Times New Roman"/>
          <w:sz w:val="24"/>
          <w:szCs w:val="24"/>
        </w:rPr>
        <w:t xml:space="preserve"> </w:t>
      </w:r>
      <w:r w:rsidR="00855740">
        <w:rPr>
          <w:rFonts w:ascii="Times New Roman" w:hAnsi="Times New Roman" w:cs="Times New Roman"/>
          <w:sz w:val="24"/>
          <w:szCs w:val="24"/>
        </w:rPr>
        <w:t>Note God’s</w:t>
      </w:r>
      <w:r w:rsidR="0083292F" w:rsidRPr="0083292F">
        <w:rPr>
          <w:rFonts w:ascii="Times New Roman" w:hAnsi="Times New Roman" w:cs="Times New Roman"/>
          <w:sz w:val="24"/>
          <w:szCs w:val="24"/>
        </w:rPr>
        <w:t xml:space="preserve"> instructions to Moses He said, </w:t>
      </w:r>
      <w:r w:rsidR="004D668F">
        <w:rPr>
          <w:rFonts w:ascii="Times New Roman" w:hAnsi="Times New Roman" w:cs="Times New Roman"/>
          <w:sz w:val="24"/>
          <w:szCs w:val="24"/>
        </w:rPr>
        <w:t>Ex 28:8…</w:t>
      </w:r>
      <w:r w:rsidR="0083292F" w:rsidRPr="0083292F">
        <w:rPr>
          <w:rFonts w:ascii="Times New Roman" w:hAnsi="Times New Roman" w:cs="Times New Roman"/>
          <w:sz w:val="24"/>
          <w:szCs w:val="24"/>
        </w:rPr>
        <w:t>It shall be of the same, according to the work for thereof. The girdle of the high priest was of the same materials and beautified with the same lovely colors as the ephod itself</w:t>
      </w:r>
      <w:r w:rsidR="006B51BE">
        <w:rPr>
          <w:rFonts w:ascii="Times New Roman" w:hAnsi="Times New Roman" w:cs="Times New Roman"/>
          <w:sz w:val="24"/>
          <w:szCs w:val="24"/>
        </w:rPr>
        <w:t xml:space="preserve">. </w:t>
      </w:r>
    </w:p>
    <w:p w14:paraId="20CBCD40" w14:textId="77777777" w:rsidR="00ED27D8" w:rsidRDefault="00ED27D8" w:rsidP="0083292F">
      <w:pPr>
        <w:pStyle w:val="NoSpacing"/>
        <w:rPr>
          <w:rFonts w:ascii="Times New Roman" w:hAnsi="Times New Roman" w:cs="Times New Roman"/>
          <w:sz w:val="24"/>
          <w:szCs w:val="24"/>
        </w:rPr>
      </w:pPr>
    </w:p>
    <w:p w14:paraId="3055F4DC" w14:textId="77777777" w:rsidR="003C0C35" w:rsidRDefault="003C0C35" w:rsidP="0083292F">
      <w:pPr>
        <w:pStyle w:val="NoSpacing"/>
        <w:rPr>
          <w:rFonts w:ascii="Times New Roman" w:hAnsi="Times New Roman" w:cs="Times New Roman"/>
          <w:sz w:val="24"/>
          <w:szCs w:val="24"/>
        </w:rPr>
      </w:pPr>
      <w:r>
        <w:rPr>
          <w:rFonts w:ascii="Times New Roman" w:hAnsi="Times New Roman" w:cs="Times New Roman"/>
          <w:sz w:val="24"/>
          <w:szCs w:val="24"/>
        </w:rPr>
        <w:t>The</w:t>
      </w:r>
      <w:r w:rsidR="0083292F" w:rsidRPr="0083292F">
        <w:rPr>
          <w:rFonts w:ascii="Times New Roman" w:hAnsi="Times New Roman" w:cs="Times New Roman"/>
          <w:sz w:val="24"/>
          <w:szCs w:val="24"/>
        </w:rPr>
        <w:t xml:space="preserve"> gracious activities of Christ’s priestly service </w:t>
      </w:r>
      <w:r>
        <w:rPr>
          <w:rFonts w:ascii="Times New Roman" w:hAnsi="Times New Roman" w:cs="Times New Roman"/>
          <w:sz w:val="24"/>
          <w:szCs w:val="24"/>
        </w:rPr>
        <w:t xml:space="preserve">for us </w:t>
      </w:r>
      <w:r w:rsidR="0083292F" w:rsidRPr="0083292F">
        <w:rPr>
          <w:rFonts w:ascii="Times New Roman" w:hAnsi="Times New Roman" w:cs="Times New Roman"/>
          <w:sz w:val="24"/>
          <w:szCs w:val="24"/>
        </w:rPr>
        <w:t>are according to the perfections of His own person and</w:t>
      </w:r>
      <w:r w:rsidR="00ED27D8">
        <w:rPr>
          <w:rFonts w:ascii="Times New Roman" w:hAnsi="Times New Roman" w:cs="Times New Roman"/>
          <w:sz w:val="24"/>
          <w:szCs w:val="24"/>
        </w:rPr>
        <w:t xml:space="preserve"> </w:t>
      </w:r>
      <w:r w:rsidR="0083292F" w:rsidRPr="0083292F">
        <w:rPr>
          <w:rFonts w:ascii="Times New Roman" w:hAnsi="Times New Roman" w:cs="Times New Roman"/>
          <w:sz w:val="24"/>
          <w:szCs w:val="24"/>
        </w:rPr>
        <w:t xml:space="preserve">character! Though glorified, He is a Servant still, He is gone into heaven to appear in the presence of God for us (Heb. 9:24), and there He ever </w:t>
      </w:r>
      <w:proofErr w:type="spellStart"/>
      <w:r w:rsidR="0083292F" w:rsidRPr="0083292F">
        <w:rPr>
          <w:rFonts w:ascii="Times New Roman" w:hAnsi="Times New Roman" w:cs="Times New Roman"/>
          <w:sz w:val="24"/>
          <w:szCs w:val="24"/>
        </w:rPr>
        <w:t>liveth</w:t>
      </w:r>
      <w:proofErr w:type="spellEnd"/>
      <w:r w:rsidR="0083292F" w:rsidRPr="0083292F">
        <w:rPr>
          <w:rFonts w:ascii="Times New Roman" w:hAnsi="Times New Roman" w:cs="Times New Roman"/>
          <w:sz w:val="24"/>
          <w:szCs w:val="24"/>
        </w:rPr>
        <w:t xml:space="preserve"> to make intercession for us (Heb. 7:25).</w:t>
      </w:r>
      <w:r w:rsidR="002949BF">
        <w:rPr>
          <w:rFonts w:ascii="Times New Roman" w:hAnsi="Times New Roman" w:cs="Times New Roman"/>
          <w:sz w:val="24"/>
          <w:szCs w:val="24"/>
        </w:rPr>
        <w:t xml:space="preserve"> </w:t>
      </w:r>
      <w:r w:rsidR="006A17B3">
        <w:rPr>
          <w:rFonts w:ascii="Times New Roman" w:hAnsi="Times New Roman" w:cs="Times New Roman"/>
          <w:sz w:val="24"/>
          <w:szCs w:val="24"/>
        </w:rPr>
        <w:t>Ex 28:9</w:t>
      </w:r>
      <w:r w:rsidR="00036D13">
        <w:rPr>
          <w:rFonts w:ascii="Times New Roman" w:hAnsi="Times New Roman" w:cs="Times New Roman"/>
          <w:sz w:val="24"/>
          <w:szCs w:val="24"/>
        </w:rPr>
        <w:t xml:space="preserve"> </w:t>
      </w:r>
      <w:r w:rsidR="006A17B3" w:rsidRPr="006A17B3">
        <w:rPr>
          <w:rFonts w:ascii="Times New Roman" w:hAnsi="Times New Roman" w:cs="Times New Roman"/>
          <w:sz w:val="24"/>
          <w:szCs w:val="24"/>
        </w:rPr>
        <w:t>And thou shalt take two onyx stones, and grave on them the names of the children of Israel:</w:t>
      </w:r>
      <w:r w:rsidR="00036D13">
        <w:rPr>
          <w:rFonts w:ascii="Times New Roman" w:hAnsi="Times New Roman" w:cs="Times New Roman"/>
          <w:sz w:val="24"/>
          <w:szCs w:val="24"/>
        </w:rPr>
        <w:t xml:space="preserve"> </w:t>
      </w:r>
      <w:r w:rsidR="006A17B3" w:rsidRPr="006A17B3">
        <w:rPr>
          <w:rFonts w:ascii="Times New Roman" w:hAnsi="Times New Roman" w:cs="Times New Roman"/>
          <w:sz w:val="24"/>
          <w:szCs w:val="24"/>
        </w:rPr>
        <w:t>10 Six of their names on one stone, and the other six names of the rest on the other stone, according to their birth.</w:t>
      </w:r>
      <w:r w:rsidR="00036D13">
        <w:rPr>
          <w:rFonts w:ascii="Times New Roman" w:hAnsi="Times New Roman" w:cs="Times New Roman"/>
          <w:sz w:val="24"/>
          <w:szCs w:val="24"/>
        </w:rPr>
        <w:t xml:space="preserve"> </w:t>
      </w:r>
      <w:r w:rsidR="006A17B3" w:rsidRPr="006A17B3">
        <w:rPr>
          <w:rFonts w:ascii="Times New Roman" w:hAnsi="Times New Roman" w:cs="Times New Roman"/>
          <w:sz w:val="24"/>
          <w:szCs w:val="24"/>
        </w:rPr>
        <w:t>11 With the work of an engraver in stone, like the engravings of a signet, shalt thou engrave the two stones with the names of the children of Israel: thou shalt make them to be set in ouches of gold.</w:t>
      </w:r>
      <w:r w:rsidR="00036D13">
        <w:rPr>
          <w:rFonts w:ascii="Times New Roman" w:hAnsi="Times New Roman" w:cs="Times New Roman"/>
          <w:sz w:val="24"/>
          <w:szCs w:val="24"/>
        </w:rPr>
        <w:t xml:space="preserve"> </w:t>
      </w:r>
      <w:r w:rsidR="006A17B3" w:rsidRPr="006A17B3">
        <w:rPr>
          <w:rFonts w:ascii="Times New Roman" w:hAnsi="Times New Roman" w:cs="Times New Roman"/>
          <w:sz w:val="24"/>
          <w:szCs w:val="24"/>
        </w:rPr>
        <w:t>12 And thou shalt put the two stones upon the shoulders of the ephod for stones of memorial unto the children of Israel: and Aaron shall bear their names before the Lord upon his two shoulders for a memorial.</w:t>
      </w:r>
      <w:r w:rsidR="00B0156E">
        <w:rPr>
          <w:rFonts w:ascii="Times New Roman" w:hAnsi="Times New Roman" w:cs="Times New Roman"/>
          <w:sz w:val="24"/>
          <w:szCs w:val="24"/>
        </w:rPr>
        <w:t xml:space="preserve"> </w:t>
      </w:r>
      <w:r w:rsidR="006A17B3" w:rsidRPr="006A17B3">
        <w:rPr>
          <w:rFonts w:ascii="Times New Roman" w:hAnsi="Times New Roman" w:cs="Times New Roman"/>
          <w:sz w:val="24"/>
          <w:szCs w:val="24"/>
        </w:rPr>
        <w:t>13 And thou shalt make ouches of gold</w:t>
      </w:r>
      <w:r w:rsidR="00B0156E">
        <w:rPr>
          <w:rFonts w:ascii="Times New Roman" w:hAnsi="Times New Roman" w:cs="Times New Roman"/>
          <w:sz w:val="24"/>
          <w:szCs w:val="24"/>
        </w:rPr>
        <w:t>.</w:t>
      </w:r>
      <w:r w:rsidR="00F9514F">
        <w:rPr>
          <w:rFonts w:ascii="Times New Roman" w:hAnsi="Times New Roman" w:cs="Times New Roman"/>
          <w:sz w:val="24"/>
          <w:szCs w:val="24"/>
        </w:rPr>
        <w:t xml:space="preserve"> </w:t>
      </w:r>
      <w:r w:rsidR="002949BF">
        <w:rPr>
          <w:rFonts w:ascii="Times New Roman" w:hAnsi="Times New Roman" w:cs="Times New Roman"/>
          <w:sz w:val="24"/>
          <w:szCs w:val="24"/>
        </w:rPr>
        <w:t>T</w:t>
      </w:r>
      <w:r w:rsidR="0083292F" w:rsidRPr="0083292F">
        <w:rPr>
          <w:rFonts w:ascii="Times New Roman" w:hAnsi="Times New Roman" w:cs="Times New Roman"/>
          <w:sz w:val="24"/>
          <w:szCs w:val="24"/>
        </w:rPr>
        <w:t xml:space="preserve">he Hebrew word translated onyx </w:t>
      </w:r>
      <w:r w:rsidR="002949BF">
        <w:rPr>
          <w:rFonts w:ascii="Times New Roman" w:hAnsi="Times New Roman" w:cs="Times New Roman"/>
          <w:sz w:val="24"/>
          <w:szCs w:val="24"/>
        </w:rPr>
        <w:t xml:space="preserve">comes </w:t>
      </w:r>
      <w:r w:rsidR="0083292F" w:rsidRPr="0083292F">
        <w:rPr>
          <w:rFonts w:ascii="Times New Roman" w:hAnsi="Times New Roman" w:cs="Times New Roman"/>
          <w:sz w:val="24"/>
          <w:szCs w:val="24"/>
        </w:rPr>
        <w:t xml:space="preserve">from </w:t>
      </w:r>
      <w:r w:rsidR="002949BF">
        <w:rPr>
          <w:rFonts w:ascii="Times New Roman" w:hAnsi="Times New Roman" w:cs="Times New Roman"/>
          <w:sz w:val="24"/>
          <w:szCs w:val="24"/>
        </w:rPr>
        <w:t>a word meaning</w:t>
      </w:r>
      <w:r w:rsidR="007D35F2">
        <w:rPr>
          <w:rFonts w:ascii="Times New Roman" w:hAnsi="Times New Roman" w:cs="Times New Roman"/>
          <w:sz w:val="24"/>
          <w:szCs w:val="24"/>
        </w:rPr>
        <w:t xml:space="preserve"> </w:t>
      </w:r>
      <w:r w:rsidR="0083292F" w:rsidRPr="0083292F">
        <w:rPr>
          <w:rFonts w:ascii="Times New Roman" w:hAnsi="Times New Roman" w:cs="Times New Roman"/>
          <w:sz w:val="24"/>
          <w:szCs w:val="24"/>
        </w:rPr>
        <w:t xml:space="preserve">to shine with the </w:t>
      </w:r>
      <w:r w:rsidR="007D35F2" w:rsidRPr="0083292F">
        <w:rPr>
          <w:rFonts w:ascii="Times New Roman" w:hAnsi="Times New Roman" w:cs="Times New Roman"/>
          <w:sz w:val="24"/>
          <w:szCs w:val="24"/>
        </w:rPr>
        <w:t>luster</w:t>
      </w:r>
      <w:r w:rsidR="0083292F" w:rsidRPr="0083292F">
        <w:rPr>
          <w:rFonts w:ascii="Times New Roman" w:hAnsi="Times New Roman" w:cs="Times New Roman"/>
          <w:sz w:val="24"/>
          <w:szCs w:val="24"/>
        </w:rPr>
        <w:t xml:space="preserve"> of fire. They were very different from the onyx of modern times, which is neither </w:t>
      </w:r>
      <w:r w:rsidR="00D13390" w:rsidRPr="0083292F">
        <w:rPr>
          <w:rFonts w:ascii="Times New Roman" w:hAnsi="Times New Roman" w:cs="Times New Roman"/>
          <w:sz w:val="24"/>
          <w:szCs w:val="24"/>
        </w:rPr>
        <w:t>costly</w:t>
      </w:r>
      <w:r w:rsidR="0083292F" w:rsidRPr="0083292F">
        <w:rPr>
          <w:rFonts w:ascii="Times New Roman" w:hAnsi="Times New Roman" w:cs="Times New Roman"/>
          <w:sz w:val="24"/>
          <w:szCs w:val="24"/>
        </w:rPr>
        <w:t xml:space="preserve"> or</w:t>
      </w:r>
      <w:r w:rsidR="007D35F2">
        <w:rPr>
          <w:rFonts w:ascii="Times New Roman" w:hAnsi="Times New Roman" w:cs="Times New Roman"/>
          <w:sz w:val="24"/>
          <w:szCs w:val="24"/>
        </w:rPr>
        <w:t xml:space="preserve"> a</w:t>
      </w:r>
      <w:r w:rsidR="0083292F" w:rsidRPr="0083292F">
        <w:rPr>
          <w:rFonts w:ascii="Times New Roman" w:hAnsi="Times New Roman" w:cs="Times New Roman"/>
          <w:sz w:val="24"/>
          <w:szCs w:val="24"/>
        </w:rPr>
        <w:t xml:space="preserve"> brilliant stone. Upon these stones were engraved the names of the children of Israel. They were enclosed in ouches, </w:t>
      </w:r>
      <w:r w:rsidR="00CE500D" w:rsidRPr="0083292F">
        <w:rPr>
          <w:rFonts w:ascii="Times New Roman" w:hAnsi="Times New Roman" w:cs="Times New Roman"/>
          <w:sz w:val="24"/>
          <w:szCs w:val="24"/>
        </w:rPr>
        <w:t>or</w:t>
      </w:r>
      <w:r w:rsidR="0083292F" w:rsidRPr="0083292F">
        <w:rPr>
          <w:rFonts w:ascii="Times New Roman" w:hAnsi="Times New Roman" w:cs="Times New Roman"/>
          <w:sz w:val="24"/>
          <w:szCs w:val="24"/>
        </w:rPr>
        <w:t xml:space="preserve"> settings. </w:t>
      </w:r>
    </w:p>
    <w:p w14:paraId="38DAD507" w14:textId="77777777" w:rsidR="003C0C35" w:rsidRDefault="003C0C35" w:rsidP="0083292F">
      <w:pPr>
        <w:pStyle w:val="NoSpacing"/>
        <w:rPr>
          <w:rFonts w:ascii="Times New Roman" w:hAnsi="Times New Roman" w:cs="Times New Roman"/>
          <w:sz w:val="24"/>
          <w:szCs w:val="24"/>
        </w:rPr>
      </w:pPr>
    </w:p>
    <w:p w14:paraId="32A52544" w14:textId="6C9F5DB5" w:rsidR="00B253A2" w:rsidRDefault="0083292F" w:rsidP="0083292F">
      <w:pPr>
        <w:pStyle w:val="NoSpacing"/>
        <w:rPr>
          <w:rFonts w:ascii="Times New Roman" w:hAnsi="Times New Roman" w:cs="Times New Roman"/>
          <w:sz w:val="24"/>
          <w:szCs w:val="24"/>
        </w:rPr>
      </w:pPr>
      <w:r w:rsidRPr="0083292F">
        <w:rPr>
          <w:rFonts w:ascii="Times New Roman" w:hAnsi="Times New Roman" w:cs="Times New Roman"/>
          <w:sz w:val="24"/>
          <w:szCs w:val="24"/>
        </w:rPr>
        <w:t>The</w:t>
      </w:r>
      <w:r w:rsidR="00753A95">
        <w:rPr>
          <w:rFonts w:ascii="Times New Roman" w:hAnsi="Times New Roman" w:cs="Times New Roman"/>
          <w:sz w:val="24"/>
          <w:szCs w:val="24"/>
        </w:rPr>
        <w:t>y</w:t>
      </w:r>
      <w:r w:rsidRPr="0083292F">
        <w:rPr>
          <w:rFonts w:ascii="Times New Roman" w:hAnsi="Times New Roman" w:cs="Times New Roman"/>
          <w:sz w:val="24"/>
          <w:szCs w:val="24"/>
        </w:rPr>
        <w:t xml:space="preserve"> were secured by two chains of pure gold</w:t>
      </w:r>
      <w:r w:rsidR="00753A95">
        <w:rPr>
          <w:rFonts w:ascii="Times New Roman" w:hAnsi="Times New Roman" w:cs="Times New Roman"/>
          <w:sz w:val="24"/>
          <w:szCs w:val="24"/>
        </w:rPr>
        <w:t xml:space="preserve"> </w:t>
      </w:r>
      <w:r w:rsidRPr="0083292F">
        <w:rPr>
          <w:rFonts w:ascii="Times New Roman" w:hAnsi="Times New Roman" w:cs="Times New Roman"/>
          <w:sz w:val="24"/>
          <w:szCs w:val="24"/>
        </w:rPr>
        <w:t>(</w:t>
      </w:r>
      <w:r w:rsidR="00CE500D">
        <w:rPr>
          <w:rFonts w:ascii="Times New Roman" w:hAnsi="Times New Roman" w:cs="Times New Roman"/>
          <w:sz w:val="24"/>
          <w:szCs w:val="24"/>
        </w:rPr>
        <w:t>V</w:t>
      </w:r>
      <w:r w:rsidRPr="0083292F">
        <w:rPr>
          <w:rFonts w:ascii="Times New Roman" w:hAnsi="Times New Roman" w:cs="Times New Roman"/>
          <w:sz w:val="24"/>
          <w:szCs w:val="24"/>
        </w:rPr>
        <w:t xml:space="preserve"> 14</w:t>
      </w:r>
      <w:r w:rsidR="00226D6B" w:rsidRPr="0083292F">
        <w:rPr>
          <w:rFonts w:ascii="Times New Roman" w:hAnsi="Times New Roman" w:cs="Times New Roman"/>
          <w:sz w:val="24"/>
          <w:szCs w:val="24"/>
        </w:rPr>
        <w:t>) and</w:t>
      </w:r>
      <w:r w:rsidRPr="0083292F">
        <w:rPr>
          <w:rFonts w:ascii="Times New Roman" w:hAnsi="Times New Roman" w:cs="Times New Roman"/>
          <w:sz w:val="24"/>
          <w:szCs w:val="24"/>
        </w:rPr>
        <w:t xml:space="preserve"> securely fastened to the shoulders of the ephod. They were </w:t>
      </w:r>
      <w:r w:rsidR="00226D6B">
        <w:rPr>
          <w:rFonts w:ascii="Times New Roman" w:hAnsi="Times New Roman" w:cs="Times New Roman"/>
          <w:sz w:val="24"/>
          <w:szCs w:val="24"/>
        </w:rPr>
        <w:t>worn</w:t>
      </w:r>
      <w:r w:rsidRPr="0083292F">
        <w:rPr>
          <w:rFonts w:ascii="Times New Roman" w:hAnsi="Times New Roman" w:cs="Times New Roman"/>
          <w:sz w:val="24"/>
          <w:szCs w:val="24"/>
        </w:rPr>
        <w:t xml:space="preserve"> before the Lord by Aaron for a memorial. In its application to the saints today, this tells of </w:t>
      </w:r>
      <w:r w:rsidR="00226D6B">
        <w:rPr>
          <w:rFonts w:ascii="Times New Roman" w:hAnsi="Times New Roman" w:cs="Times New Roman"/>
          <w:sz w:val="24"/>
          <w:szCs w:val="24"/>
        </w:rPr>
        <w:t xml:space="preserve">our </w:t>
      </w:r>
      <w:r w:rsidRPr="0083292F">
        <w:rPr>
          <w:rFonts w:ascii="Times New Roman" w:hAnsi="Times New Roman" w:cs="Times New Roman"/>
          <w:sz w:val="24"/>
          <w:szCs w:val="24"/>
        </w:rPr>
        <w:t>perfect security. The shoulder is the place of strength</w:t>
      </w:r>
      <w:r w:rsidR="00AA3B52">
        <w:rPr>
          <w:rFonts w:ascii="Times New Roman" w:hAnsi="Times New Roman" w:cs="Times New Roman"/>
          <w:sz w:val="24"/>
          <w:szCs w:val="24"/>
        </w:rPr>
        <w:t xml:space="preserve">. This </w:t>
      </w:r>
      <w:r w:rsidRPr="0083292F">
        <w:rPr>
          <w:rFonts w:ascii="Times New Roman" w:hAnsi="Times New Roman" w:cs="Times New Roman"/>
          <w:sz w:val="24"/>
          <w:szCs w:val="24"/>
        </w:rPr>
        <w:t>tells us that Christ is engaged on the behalf of His people. It is not our strength, but</w:t>
      </w:r>
      <w:r w:rsidR="00AA3B52">
        <w:rPr>
          <w:rFonts w:ascii="Times New Roman" w:hAnsi="Times New Roman" w:cs="Times New Roman"/>
          <w:sz w:val="24"/>
          <w:szCs w:val="24"/>
        </w:rPr>
        <w:t xml:space="preserve"> it</w:t>
      </w:r>
      <w:r w:rsidR="00AD4243">
        <w:rPr>
          <w:rFonts w:ascii="Times New Roman" w:hAnsi="Times New Roman" w:cs="Times New Roman"/>
          <w:sz w:val="24"/>
          <w:szCs w:val="24"/>
        </w:rPr>
        <w:t xml:space="preserve"> is</w:t>
      </w:r>
      <w:r w:rsidRPr="0083292F">
        <w:rPr>
          <w:rFonts w:ascii="Times New Roman" w:hAnsi="Times New Roman" w:cs="Times New Roman"/>
          <w:sz w:val="24"/>
          <w:szCs w:val="24"/>
        </w:rPr>
        <w:t xml:space="preserve"> His</w:t>
      </w:r>
      <w:r w:rsidR="00AA3B52">
        <w:rPr>
          <w:rFonts w:ascii="Times New Roman" w:hAnsi="Times New Roman" w:cs="Times New Roman"/>
          <w:sz w:val="24"/>
          <w:szCs w:val="24"/>
        </w:rPr>
        <w:t xml:space="preserve"> strength</w:t>
      </w:r>
      <w:r w:rsidR="00D233DC">
        <w:rPr>
          <w:rFonts w:ascii="Times New Roman" w:hAnsi="Times New Roman" w:cs="Times New Roman"/>
          <w:sz w:val="24"/>
          <w:szCs w:val="24"/>
        </w:rPr>
        <w:t>. We are k</w:t>
      </w:r>
      <w:r w:rsidRPr="0083292F">
        <w:rPr>
          <w:rFonts w:ascii="Times New Roman" w:hAnsi="Times New Roman" w:cs="Times New Roman"/>
          <w:sz w:val="24"/>
          <w:szCs w:val="24"/>
        </w:rPr>
        <w:t>ept by the power of God (1 Pet. l:5). It is not our perseverance, but His</w:t>
      </w:r>
      <w:r w:rsidR="00D233DC">
        <w:rPr>
          <w:rFonts w:ascii="Times New Roman" w:hAnsi="Times New Roman" w:cs="Times New Roman"/>
          <w:sz w:val="24"/>
          <w:szCs w:val="24"/>
        </w:rPr>
        <w:t xml:space="preserve">. </w:t>
      </w:r>
      <w:r w:rsidRPr="0083292F">
        <w:rPr>
          <w:rFonts w:ascii="Times New Roman" w:hAnsi="Times New Roman" w:cs="Times New Roman"/>
          <w:sz w:val="24"/>
          <w:szCs w:val="24"/>
        </w:rPr>
        <w:t>He is able to keep that which I have committed unto Him (2 Tim. 1:12).</w:t>
      </w:r>
      <w:r w:rsidR="00D233DC">
        <w:rPr>
          <w:rFonts w:ascii="Times New Roman" w:hAnsi="Times New Roman" w:cs="Times New Roman"/>
          <w:sz w:val="24"/>
          <w:szCs w:val="24"/>
        </w:rPr>
        <w:t xml:space="preserve"> </w:t>
      </w:r>
      <w:r w:rsidRPr="0083292F">
        <w:rPr>
          <w:rFonts w:ascii="Times New Roman" w:hAnsi="Times New Roman" w:cs="Times New Roman"/>
          <w:sz w:val="24"/>
          <w:szCs w:val="24"/>
        </w:rPr>
        <w:t>The order in which the names of Israel’s tribes were engraved upon the two shoulder-stones was according to their birth</w:t>
      </w:r>
      <w:r w:rsidR="00A84179">
        <w:rPr>
          <w:rFonts w:ascii="Times New Roman" w:hAnsi="Times New Roman" w:cs="Times New Roman"/>
          <w:sz w:val="24"/>
          <w:szCs w:val="24"/>
        </w:rPr>
        <w:t>. S</w:t>
      </w:r>
      <w:r w:rsidRPr="0083292F">
        <w:rPr>
          <w:rFonts w:ascii="Times New Roman" w:hAnsi="Times New Roman" w:cs="Times New Roman"/>
          <w:sz w:val="24"/>
          <w:szCs w:val="24"/>
        </w:rPr>
        <w:t>piritually this signifies their equality</w:t>
      </w:r>
      <w:r w:rsidR="00EB4F35">
        <w:rPr>
          <w:rFonts w:ascii="Times New Roman" w:hAnsi="Times New Roman" w:cs="Times New Roman"/>
          <w:sz w:val="24"/>
          <w:szCs w:val="24"/>
        </w:rPr>
        <w:t>. A</w:t>
      </w:r>
      <w:r w:rsidRPr="0083292F">
        <w:rPr>
          <w:rFonts w:ascii="Times New Roman" w:hAnsi="Times New Roman" w:cs="Times New Roman"/>
          <w:sz w:val="24"/>
          <w:szCs w:val="24"/>
        </w:rPr>
        <w:t>ll saints have the same nature, the same moral features, the same acceptance to Christ.</w:t>
      </w:r>
      <w:r w:rsidR="006F743B">
        <w:rPr>
          <w:rFonts w:ascii="Times New Roman" w:hAnsi="Times New Roman" w:cs="Times New Roman"/>
          <w:sz w:val="24"/>
          <w:szCs w:val="24"/>
        </w:rPr>
        <w:t xml:space="preserve"> Ex 28:31</w:t>
      </w:r>
      <w:r w:rsidRPr="0083292F">
        <w:rPr>
          <w:rFonts w:ascii="Times New Roman" w:hAnsi="Times New Roman" w:cs="Times New Roman"/>
          <w:sz w:val="24"/>
          <w:szCs w:val="24"/>
        </w:rPr>
        <w:t xml:space="preserve">And thou shalt make the robe of the ephod all of blue. </w:t>
      </w:r>
      <w:r w:rsidR="006F743B">
        <w:rPr>
          <w:rFonts w:ascii="Times New Roman" w:hAnsi="Times New Roman" w:cs="Times New Roman"/>
          <w:sz w:val="24"/>
          <w:szCs w:val="24"/>
        </w:rPr>
        <w:t xml:space="preserve">32 </w:t>
      </w:r>
      <w:r w:rsidRPr="0083292F">
        <w:rPr>
          <w:rFonts w:ascii="Times New Roman" w:hAnsi="Times New Roman" w:cs="Times New Roman"/>
          <w:sz w:val="24"/>
          <w:szCs w:val="24"/>
        </w:rPr>
        <w:t>And there shall be an hole in the top of it, in the midst thereof; it shall have a binding of woven work round about the hole of it, as it were the hole of an habergeon, that it be not rent. This robe was worn over the fine linen coat, but underneath the ephod. It was a long loose garment, of woven work, complete in one piece, with openings for head and arms. This is the first time the word robe</w:t>
      </w:r>
      <w:r w:rsidR="006F743B">
        <w:rPr>
          <w:rFonts w:ascii="Times New Roman" w:hAnsi="Times New Roman" w:cs="Times New Roman"/>
          <w:sz w:val="24"/>
          <w:szCs w:val="24"/>
        </w:rPr>
        <w:t xml:space="preserve"> </w:t>
      </w:r>
      <w:r w:rsidRPr="0083292F">
        <w:rPr>
          <w:rFonts w:ascii="Times New Roman" w:hAnsi="Times New Roman" w:cs="Times New Roman"/>
          <w:sz w:val="24"/>
          <w:szCs w:val="24"/>
        </w:rPr>
        <w:t xml:space="preserve">is found in Scripture. </w:t>
      </w:r>
    </w:p>
    <w:p w14:paraId="24E3E41D" w14:textId="77777777" w:rsidR="00B253A2" w:rsidRDefault="00B253A2" w:rsidP="0083292F">
      <w:pPr>
        <w:pStyle w:val="NoSpacing"/>
        <w:rPr>
          <w:rFonts w:ascii="Times New Roman" w:hAnsi="Times New Roman" w:cs="Times New Roman"/>
          <w:sz w:val="24"/>
          <w:szCs w:val="24"/>
        </w:rPr>
      </w:pPr>
    </w:p>
    <w:p w14:paraId="18A3A4FC" w14:textId="775D4456" w:rsidR="00623BA4" w:rsidRDefault="006F743B" w:rsidP="0083292F">
      <w:pPr>
        <w:pStyle w:val="NoSpacing"/>
        <w:rPr>
          <w:rFonts w:ascii="Times New Roman" w:hAnsi="Times New Roman" w:cs="Times New Roman"/>
          <w:sz w:val="24"/>
          <w:szCs w:val="24"/>
        </w:rPr>
      </w:pPr>
      <w:r>
        <w:rPr>
          <w:rFonts w:ascii="Times New Roman" w:hAnsi="Times New Roman" w:cs="Times New Roman"/>
          <w:sz w:val="24"/>
          <w:szCs w:val="24"/>
        </w:rPr>
        <w:lastRenderedPageBreak/>
        <w:t>It is interesting that</w:t>
      </w:r>
      <w:r w:rsidR="0083292F" w:rsidRPr="0083292F">
        <w:rPr>
          <w:rFonts w:ascii="Times New Roman" w:hAnsi="Times New Roman" w:cs="Times New Roman"/>
          <w:sz w:val="24"/>
          <w:szCs w:val="24"/>
        </w:rPr>
        <w:t xml:space="preserve"> the robe is </w:t>
      </w:r>
      <w:r>
        <w:rPr>
          <w:rFonts w:ascii="Times New Roman" w:hAnsi="Times New Roman" w:cs="Times New Roman"/>
          <w:sz w:val="24"/>
          <w:szCs w:val="24"/>
        </w:rPr>
        <w:t>n</w:t>
      </w:r>
      <w:r w:rsidR="0083292F" w:rsidRPr="0083292F">
        <w:rPr>
          <w:rFonts w:ascii="Times New Roman" w:hAnsi="Times New Roman" w:cs="Times New Roman"/>
          <w:sz w:val="24"/>
          <w:szCs w:val="24"/>
        </w:rPr>
        <w:t xml:space="preserve">ever seen until the high priest comes before us! </w:t>
      </w:r>
      <w:r w:rsidR="00DE516A">
        <w:rPr>
          <w:rFonts w:ascii="Times New Roman" w:hAnsi="Times New Roman" w:cs="Times New Roman"/>
          <w:sz w:val="24"/>
          <w:szCs w:val="24"/>
        </w:rPr>
        <w:t>T</w:t>
      </w:r>
      <w:r w:rsidR="0083292F" w:rsidRPr="0083292F">
        <w:rPr>
          <w:rFonts w:ascii="Times New Roman" w:hAnsi="Times New Roman" w:cs="Times New Roman"/>
          <w:sz w:val="24"/>
          <w:szCs w:val="24"/>
        </w:rPr>
        <w:t>his robe of the ephod was a garment of dignity, one of office, one which gave priestly character to Aaron</w:t>
      </w:r>
      <w:r w:rsidR="00374242">
        <w:rPr>
          <w:rFonts w:ascii="Times New Roman" w:hAnsi="Times New Roman" w:cs="Times New Roman"/>
          <w:sz w:val="24"/>
          <w:szCs w:val="24"/>
        </w:rPr>
        <w:t>.</w:t>
      </w:r>
      <w:r w:rsidR="0083292F" w:rsidRPr="0083292F">
        <w:rPr>
          <w:rFonts w:ascii="Times New Roman" w:hAnsi="Times New Roman" w:cs="Times New Roman"/>
          <w:sz w:val="24"/>
          <w:szCs w:val="24"/>
        </w:rPr>
        <w:t xml:space="preserve"> This robe </w:t>
      </w:r>
      <w:r w:rsidR="00374242">
        <w:rPr>
          <w:rFonts w:ascii="Times New Roman" w:hAnsi="Times New Roman" w:cs="Times New Roman"/>
          <w:sz w:val="24"/>
          <w:szCs w:val="24"/>
        </w:rPr>
        <w:t xml:space="preserve">was </w:t>
      </w:r>
      <w:r w:rsidR="0083292F" w:rsidRPr="0083292F">
        <w:rPr>
          <w:rFonts w:ascii="Times New Roman" w:hAnsi="Times New Roman" w:cs="Times New Roman"/>
          <w:sz w:val="24"/>
          <w:szCs w:val="24"/>
        </w:rPr>
        <w:t>the color of the heavens; it was all blue. It portrayed the heavenly character of our great High Priest, and</w:t>
      </w:r>
      <w:r w:rsidR="00D52765">
        <w:rPr>
          <w:rFonts w:ascii="Times New Roman" w:hAnsi="Times New Roman" w:cs="Times New Roman"/>
          <w:sz w:val="24"/>
          <w:szCs w:val="24"/>
        </w:rPr>
        <w:t xml:space="preserve"> it</w:t>
      </w:r>
      <w:r w:rsidR="0083292F" w:rsidRPr="0083292F">
        <w:rPr>
          <w:rFonts w:ascii="Times New Roman" w:hAnsi="Times New Roman" w:cs="Times New Roman"/>
          <w:sz w:val="24"/>
          <w:szCs w:val="24"/>
        </w:rPr>
        <w:t xml:space="preserve"> also pointed to the place where He is now ministering on our behalf. The whole system takes its character from the Priest. Because Christ is a heavenly Priest, His people are partakers of a heavenly calling (Heb. 3:1), their citizenship is in heaven (Phil. 3:20), their inheritance is there (1 Pet. 1). Being worn beneath the ephod itself, this robe announces that the official character of Christ is sustained by what He is personally as the Heavenly One (1 Cor. 15:47).</w:t>
      </w:r>
      <w:r w:rsidR="00030AD8" w:rsidRPr="00030AD8">
        <w:t xml:space="preserve"> </w:t>
      </w:r>
      <w:r w:rsidR="00030AD8" w:rsidRPr="00030AD8">
        <w:rPr>
          <w:rFonts w:ascii="Times New Roman" w:hAnsi="Times New Roman" w:cs="Times New Roman"/>
          <w:sz w:val="24"/>
          <w:szCs w:val="24"/>
        </w:rPr>
        <w:t>Ex 28:34 A golden bell and a pomegranate, a golden bell and a pomegranate, upon the hem of the robe round about.</w:t>
      </w:r>
      <w:r w:rsidR="00030AD8">
        <w:rPr>
          <w:rFonts w:ascii="Times New Roman" w:hAnsi="Times New Roman" w:cs="Times New Roman"/>
          <w:sz w:val="24"/>
          <w:szCs w:val="24"/>
        </w:rPr>
        <w:t xml:space="preserve"> </w:t>
      </w:r>
      <w:r w:rsidR="00030AD8" w:rsidRPr="00030AD8">
        <w:rPr>
          <w:rFonts w:ascii="Times New Roman" w:hAnsi="Times New Roman" w:cs="Times New Roman"/>
          <w:sz w:val="24"/>
          <w:szCs w:val="24"/>
        </w:rPr>
        <w:t xml:space="preserve">35 And it shall be upon Aaron to minister: and his sound shall be heard when he </w:t>
      </w:r>
      <w:proofErr w:type="spellStart"/>
      <w:r w:rsidR="00030AD8" w:rsidRPr="00030AD8">
        <w:rPr>
          <w:rFonts w:ascii="Times New Roman" w:hAnsi="Times New Roman" w:cs="Times New Roman"/>
          <w:sz w:val="24"/>
          <w:szCs w:val="24"/>
        </w:rPr>
        <w:t>goeth</w:t>
      </w:r>
      <w:proofErr w:type="spellEnd"/>
      <w:r w:rsidR="00030AD8" w:rsidRPr="00030AD8">
        <w:rPr>
          <w:rFonts w:ascii="Times New Roman" w:hAnsi="Times New Roman" w:cs="Times New Roman"/>
          <w:sz w:val="24"/>
          <w:szCs w:val="24"/>
        </w:rPr>
        <w:t xml:space="preserve"> in unto the holy place before the LORD, and when he cometh out, that he </w:t>
      </w:r>
      <w:proofErr w:type="spellStart"/>
      <w:r w:rsidR="00030AD8" w:rsidRPr="00030AD8">
        <w:rPr>
          <w:rFonts w:ascii="Times New Roman" w:hAnsi="Times New Roman" w:cs="Times New Roman"/>
          <w:sz w:val="24"/>
          <w:szCs w:val="24"/>
        </w:rPr>
        <w:t>die</w:t>
      </w:r>
      <w:proofErr w:type="spellEnd"/>
      <w:r w:rsidR="00030AD8" w:rsidRPr="00030AD8">
        <w:rPr>
          <w:rFonts w:ascii="Times New Roman" w:hAnsi="Times New Roman" w:cs="Times New Roman"/>
          <w:sz w:val="24"/>
          <w:szCs w:val="24"/>
        </w:rPr>
        <w:t xml:space="preserve"> not.</w:t>
      </w:r>
      <w:r w:rsidR="00623BA4">
        <w:rPr>
          <w:rFonts w:ascii="Times New Roman" w:hAnsi="Times New Roman" w:cs="Times New Roman"/>
          <w:sz w:val="24"/>
          <w:szCs w:val="24"/>
        </w:rPr>
        <w:t xml:space="preserve"> </w:t>
      </w:r>
      <w:r w:rsidR="0083292F" w:rsidRPr="0083292F">
        <w:rPr>
          <w:rFonts w:ascii="Times New Roman" w:hAnsi="Times New Roman" w:cs="Times New Roman"/>
          <w:sz w:val="24"/>
          <w:szCs w:val="24"/>
        </w:rPr>
        <w:t>Upon the hem of this robe of the ephod were colored tassels in the form of</w:t>
      </w:r>
      <w:r w:rsidR="003C0C35">
        <w:rPr>
          <w:rFonts w:ascii="Times New Roman" w:hAnsi="Times New Roman" w:cs="Times New Roman"/>
          <w:sz w:val="24"/>
          <w:szCs w:val="24"/>
        </w:rPr>
        <w:t xml:space="preserve"> </w:t>
      </w:r>
      <w:r w:rsidR="0083292F" w:rsidRPr="0083292F">
        <w:rPr>
          <w:rFonts w:ascii="Times New Roman" w:hAnsi="Times New Roman" w:cs="Times New Roman"/>
          <w:sz w:val="24"/>
          <w:szCs w:val="24"/>
        </w:rPr>
        <w:t>pomegranates and between each of these was a golden bell</w:t>
      </w:r>
      <w:r w:rsidR="00030AD8">
        <w:rPr>
          <w:rFonts w:ascii="Times New Roman" w:hAnsi="Times New Roman" w:cs="Times New Roman"/>
          <w:sz w:val="24"/>
          <w:szCs w:val="24"/>
        </w:rPr>
        <w:t xml:space="preserve">. </w:t>
      </w:r>
      <w:r w:rsidR="0083292F" w:rsidRPr="0083292F">
        <w:rPr>
          <w:rFonts w:ascii="Times New Roman" w:hAnsi="Times New Roman" w:cs="Times New Roman"/>
          <w:sz w:val="24"/>
          <w:szCs w:val="24"/>
        </w:rPr>
        <w:t>Pomegranate is a fruit, whose seeds float in a crimson</w:t>
      </w:r>
      <w:r w:rsidR="0010445D">
        <w:rPr>
          <w:rFonts w:ascii="Times New Roman" w:hAnsi="Times New Roman" w:cs="Times New Roman"/>
          <w:sz w:val="24"/>
          <w:szCs w:val="24"/>
        </w:rPr>
        <w:t xml:space="preserve"> red</w:t>
      </w:r>
      <w:r w:rsidR="0083292F" w:rsidRPr="0083292F">
        <w:rPr>
          <w:rFonts w:ascii="Times New Roman" w:hAnsi="Times New Roman" w:cs="Times New Roman"/>
          <w:sz w:val="24"/>
          <w:szCs w:val="24"/>
        </w:rPr>
        <w:t xml:space="preserve"> liquid; the bell, tells of musical speech. </w:t>
      </w:r>
    </w:p>
    <w:p w14:paraId="0317A341" w14:textId="77777777" w:rsidR="00623BA4" w:rsidRDefault="00623BA4" w:rsidP="0083292F">
      <w:pPr>
        <w:pStyle w:val="NoSpacing"/>
        <w:rPr>
          <w:rFonts w:ascii="Times New Roman" w:hAnsi="Times New Roman" w:cs="Times New Roman"/>
          <w:sz w:val="24"/>
          <w:szCs w:val="24"/>
        </w:rPr>
      </w:pPr>
    </w:p>
    <w:p w14:paraId="12B91D96" w14:textId="77777777" w:rsidR="00D3650A" w:rsidRDefault="0083292F" w:rsidP="005F5AD3">
      <w:pPr>
        <w:pStyle w:val="NoSpacing"/>
        <w:rPr>
          <w:rFonts w:ascii="Times New Roman" w:hAnsi="Times New Roman" w:cs="Times New Roman"/>
          <w:sz w:val="24"/>
          <w:szCs w:val="24"/>
        </w:rPr>
      </w:pPr>
      <w:r w:rsidRPr="0083292F">
        <w:rPr>
          <w:rFonts w:ascii="Times New Roman" w:hAnsi="Times New Roman" w:cs="Times New Roman"/>
          <w:sz w:val="24"/>
          <w:szCs w:val="24"/>
        </w:rPr>
        <w:t xml:space="preserve">Every step that Aaron took as he went about his sacred duties would cause the golden bells to sound and the pomegranates to be seen. So the activities of our great High Priest </w:t>
      </w:r>
      <w:r w:rsidR="00030AD8">
        <w:rPr>
          <w:rFonts w:ascii="Times New Roman" w:hAnsi="Times New Roman" w:cs="Times New Roman"/>
          <w:sz w:val="24"/>
          <w:szCs w:val="24"/>
        </w:rPr>
        <w:t xml:space="preserve">Jesus Christ </w:t>
      </w:r>
      <w:r w:rsidRPr="0083292F">
        <w:rPr>
          <w:rFonts w:ascii="Times New Roman" w:hAnsi="Times New Roman" w:cs="Times New Roman"/>
          <w:sz w:val="24"/>
          <w:szCs w:val="24"/>
        </w:rPr>
        <w:t>cause His voice to be heard in intercession within the heavenly sanctuary, and this results in His fruit being seen through bringing many sons unto glory and by the graces which adorn their lives.</w:t>
      </w:r>
      <w:r w:rsidR="00030AD8">
        <w:rPr>
          <w:rFonts w:ascii="Times New Roman" w:hAnsi="Times New Roman" w:cs="Times New Roman"/>
          <w:sz w:val="24"/>
          <w:szCs w:val="24"/>
        </w:rPr>
        <w:t xml:space="preserve"> Imagine for moment in heaven Jesus interceding in prayer for us and all those in heaven hearing His voice. What would that be like. I think it would make me cry in joy not in sadness. What would </w:t>
      </w:r>
      <w:r w:rsidR="003C0C35">
        <w:rPr>
          <w:rFonts w:ascii="Times New Roman" w:hAnsi="Times New Roman" w:cs="Times New Roman"/>
          <w:sz w:val="24"/>
          <w:szCs w:val="24"/>
        </w:rPr>
        <w:t xml:space="preserve">it </w:t>
      </w:r>
      <w:r w:rsidR="00030AD8">
        <w:rPr>
          <w:rFonts w:ascii="Times New Roman" w:hAnsi="Times New Roman" w:cs="Times New Roman"/>
          <w:sz w:val="24"/>
          <w:szCs w:val="24"/>
        </w:rPr>
        <w:t xml:space="preserve">be to hear Jesus’ voice </w:t>
      </w:r>
      <w:proofErr w:type="spellStart"/>
      <w:r w:rsidR="00030AD8">
        <w:rPr>
          <w:rFonts w:ascii="Times New Roman" w:hAnsi="Times New Roman" w:cs="Times New Roman"/>
          <w:sz w:val="24"/>
          <w:szCs w:val="24"/>
        </w:rPr>
        <w:t>intereceding</w:t>
      </w:r>
      <w:proofErr w:type="spellEnd"/>
      <w:r w:rsidR="00030AD8">
        <w:rPr>
          <w:rFonts w:ascii="Times New Roman" w:hAnsi="Times New Roman" w:cs="Times New Roman"/>
          <w:sz w:val="24"/>
          <w:szCs w:val="24"/>
        </w:rPr>
        <w:t xml:space="preserve"> for us. That voice has to pierce </w:t>
      </w:r>
      <w:proofErr w:type="spellStart"/>
      <w:r w:rsidR="00030AD8">
        <w:rPr>
          <w:rFonts w:ascii="Times New Roman" w:hAnsi="Times New Roman" w:cs="Times New Roman"/>
          <w:sz w:val="24"/>
          <w:szCs w:val="24"/>
        </w:rPr>
        <w:t>everyheart</w:t>
      </w:r>
      <w:proofErr w:type="spellEnd"/>
      <w:r w:rsidR="00030AD8">
        <w:rPr>
          <w:rFonts w:ascii="Times New Roman" w:hAnsi="Times New Roman" w:cs="Times New Roman"/>
          <w:sz w:val="24"/>
          <w:szCs w:val="24"/>
        </w:rPr>
        <w:t xml:space="preserve"> </w:t>
      </w:r>
      <w:r w:rsidR="003C0C35">
        <w:rPr>
          <w:rFonts w:ascii="Times New Roman" w:hAnsi="Times New Roman" w:cs="Times New Roman"/>
          <w:sz w:val="24"/>
          <w:szCs w:val="24"/>
        </w:rPr>
        <w:t>deeply</w:t>
      </w:r>
      <w:r w:rsidR="003C0C35">
        <w:rPr>
          <w:rFonts w:ascii="Times New Roman" w:hAnsi="Times New Roman" w:cs="Times New Roman"/>
          <w:sz w:val="24"/>
          <w:szCs w:val="24"/>
        </w:rPr>
        <w:t xml:space="preserve"> </w:t>
      </w:r>
      <w:r w:rsidR="00030AD8">
        <w:rPr>
          <w:rFonts w:ascii="Times New Roman" w:hAnsi="Times New Roman" w:cs="Times New Roman"/>
          <w:sz w:val="24"/>
          <w:szCs w:val="24"/>
        </w:rPr>
        <w:t>that hears it.</w:t>
      </w:r>
      <w:r w:rsidR="00623BA4">
        <w:rPr>
          <w:rFonts w:ascii="Times New Roman" w:hAnsi="Times New Roman" w:cs="Times New Roman"/>
          <w:sz w:val="24"/>
          <w:szCs w:val="24"/>
        </w:rPr>
        <w:t xml:space="preserve"> </w:t>
      </w:r>
      <w:r w:rsidRPr="0083292F">
        <w:rPr>
          <w:rFonts w:ascii="Times New Roman" w:hAnsi="Times New Roman" w:cs="Times New Roman"/>
          <w:sz w:val="24"/>
          <w:szCs w:val="24"/>
        </w:rPr>
        <w:t>The words</w:t>
      </w:r>
      <w:r w:rsidR="00030AD8">
        <w:rPr>
          <w:rFonts w:ascii="Times New Roman" w:hAnsi="Times New Roman" w:cs="Times New Roman"/>
          <w:sz w:val="24"/>
          <w:szCs w:val="24"/>
        </w:rPr>
        <w:t>, and</w:t>
      </w:r>
      <w:r w:rsidRPr="0083292F">
        <w:rPr>
          <w:rFonts w:ascii="Times New Roman" w:hAnsi="Times New Roman" w:cs="Times New Roman"/>
          <w:sz w:val="24"/>
          <w:szCs w:val="24"/>
        </w:rPr>
        <w:t xml:space="preserve"> </w:t>
      </w:r>
      <w:r w:rsidR="00030AD8">
        <w:rPr>
          <w:rFonts w:ascii="Times New Roman" w:hAnsi="Times New Roman" w:cs="Times New Roman"/>
          <w:sz w:val="24"/>
          <w:szCs w:val="24"/>
        </w:rPr>
        <w:t>H</w:t>
      </w:r>
      <w:r w:rsidRPr="0083292F">
        <w:rPr>
          <w:rFonts w:ascii="Times New Roman" w:hAnsi="Times New Roman" w:cs="Times New Roman"/>
          <w:sz w:val="24"/>
          <w:szCs w:val="24"/>
        </w:rPr>
        <w:t xml:space="preserve">is sound shall be heard when he </w:t>
      </w:r>
      <w:proofErr w:type="spellStart"/>
      <w:r w:rsidRPr="0083292F">
        <w:rPr>
          <w:rFonts w:ascii="Times New Roman" w:hAnsi="Times New Roman" w:cs="Times New Roman"/>
          <w:sz w:val="24"/>
          <w:szCs w:val="24"/>
        </w:rPr>
        <w:t>goeth</w:t>
      </w:r>
      <w:proofErr w:type="spellEnd"/>
      <w:r w:rsidRPr="0083292F">
        <w:rPr>
          <w:rFonts w:ascii="Times New Roman" w:hAnsi="Times New Roman" w:cs="Times New Roman"/>
          <w:sz w:val="24"/>
          <w:szCs w:val="24"/>
        </w:rPr>
        <w:t xml:space="preserve"> into the holy place before the Lord, and when he cometh out (v. 35) has a dispensational significance. The fruit </w:t>
      </w:r>
      <w:r w:rsidR="00030AD8">
        <w:rPr>
          <w:rFonts w:ascii="Times New Roman" w:hAnsi="Times New Roman" w:cs="Times New Roman"/>
          <w:sz w:val="24"/>
          <w:szCs w:val="24"/>
        </w:rPr>
        <w:t xml:space="preserve">of the </w:t>
      </w:r>
      <w:r w:rsidR="00030AD8" w:rsidRPr="0083292F">
        <w:rPr>
          <w:rFonts w:ascii="Times New Roman" w:hAnsi="Times New Roman" w:cs="Times New Roman"/>
          <w:sz w:val="24"/>
          <w:szCs w:val="24"/>
        </w:rPr>
        <w:t xml:space="preserve">Pomegranate </w:t>
      </w:r>
      <w:r w:rsidRPr="0083292F">
        <w:rPr>
          <w:rFonts w:ascii="Times New Roman" w:hAnsi="Times New Roman" w:cs="Times New Roman"/>
          <w:sz w:val="24"/>
          <w:szCs w:val="24"/>
        </w:rPr>
        <w:t>was seen in the multitude that was then saved</w:t>
      </w:r>
      <w:r w:rsidR="003C0C35">
        <w:rPr>
          <w:rFonts w:ascii="Times New Roman" w:hAnsi="Times New Roman" w:cs="Times New Roman"/>
          <w:sz w:val="24"/>
          <w:szCs w:val="24"/>
        </w:rPr>
        <w:t xml:space="preserve"> </w:t>
      </w:r>
      <w:r w:rsidR="003C0C35" w:rsidRPr="0083292F">
        <w:rPr>
          <w:rFonts w:ascii="Times New Roman" w:hAnsi="Times New Roman" w:cs="Times New Roman"/>
          <w:sz w:val="24"/>
          <w:szCs w:val="24"/>
        </w:rPr>
        <w:t>on the day of Pentecost</w:t>
      </w:r>
      <w:r w:rsidR="003C0C35">
        <w:rPr>
          <w:rFonts w:ascii="Times New Roman" w:hAnsi="Times New Roman" w:cs="Times New Roman"/>
          <w:sz w:val="24"/>
          <w:szCs w:val="24"/>
        </w:rPr>
        <w:t>.</w:t>
      </w:r>
      <w:r w:rsidR="00D3650A">
        <w:rPr>
          <w:rFonts w:ascii="Times New Roman" w:hAnsi="Times New Roman" w:cs="Times New Roman"/>
          <w:sz w:val="24"/>
          <w:szCs w:val="24"/>
        </w:rPr>
        <w:t xml:space="preserve"> </w:t>
      </w:r>
      <w:r w:rsidRPr="0083292F">
        <w:rPr>
          <w:rFonts w:ascii="Times New Roman" w:hAnsi="Times New Roman" w:cs="Times New Roman"/>
          <w:sz w:val="24"/>
          <w:szCs w:val="24"/>
        </w:rPr>
        <w:t xml:space="preserve">Even more glorious will be His sound and fruit when </w:t>
      </w:r>
      <w:r w:rsidR="00030AD8">
        <w:rPr>
          <w:rFonts w:ascii="Times New Roman" w:hAnsi="Times New Roman" w:cs="Times New Roman"/>
          <w:sz w:val="24"/>
          <w:szCs w:val="24"/>
        </w:rPr>
        <w:t>H</w:t>
      </w:r>
      <w:r w:rsidRPr="0083292F">
        <w:rPr>
          <w:rFonts w:ascii="Times New Roman" w:hAnsi="Times New Roman" w:cs="Times New Roman"/>
          <w:sz w:val="24"/>
          <w:szCs w:val="24"/>
        </w:rPr>
        <w:t>e come</w:t>
      </w:r>
      <w:r w:rsidR="003C0C35">
        <w:rPr>
          <w:rFonts w:ascii="Times New Roman" w:hAnsi="Times New Roman" w:cs="Times New Roman"/>
          <w:sz w:val="24"/>
          <w:szCs w:val="24"/>
        </w:rPr>
        <w:t>s</w:t>
      </w:r>
      <w:r w:rsidRPr="0083292F">
        <w:rPr>
          <w:rFonts w:ascii="Times New Roman" w:hAnsi="Times New Roman" w:cs="Times New Roman"/>
          <w:sz w:val="24"/>
          <w:szCs w:val="24"/>
        </w:rPr>
        <w:t xml:space="preserve"> again</w:t>
      </w:r>
      <w:r w:rsidR="003C0C35">
        <w:rPr>
          <w:rFonts w:ascii="Times New Roman" w:hAnsi="Times New Roman" w:cs="Times New Roman"/>
          <w:sz w:val="24"/>
          <w:szCs w:val="24"/>
        </w:rPr>
        <w:t xml:space="preserve"> for us</w:t>
      </w:r>
      <w:r w:rsidRPr="0083292F">
        <w:rPr>
          <w:rFonts w:ascii="Times New Roman" w:hAnsi="Times New Roman" w:cs="Times New Roman"/>
          <w:sz w:val="24"/>
          <w:szCs w:val="24"/>
        </w:rPr>
        <w:t xml:space="preserve">. </w:t>
      </w:r>
      <w:r w:rsidR="003C0C35">
        <w:rPr>
          <w:rFonts w:ascii="Times New Roman" w:hAnsi="Times New Roman" w:cs="Times New Roman"/>
          <w:sz w:val="24"/>
          <w:szCs w:val="24"/>
        </w:rPr>
        <w:t>T</w:t>
      </w:r>
      <w:r w:rsidRPr="0083292F">
        <w:rPr>
          <w:rFonts w:ascii="Times New Roman" w:hAnsi="Times New Roman" w:cs="Times New Roman"/>
          <w:sz w:val="24"/>
          <w:szCs w:val="24"/>
        </w:rPr>
        <w:t>he plate of pure gold</w:t>
      </w:r>
      <w:r w:rsidR="003C0C35">
        <w:rPr>
          <w:rFonts w:ascii="Times New Roman" w:hAnsi="Times New Roman" w:cs="Times New Roman"/>
          <w:sz w:val="24"/>
          <w:szCs w:val="24"/>
        </w:rPr>
        <w:t xml:space="preserve"> </w:t>
      </w:r>
      <w:r w:rsidRPr="0083292F">
        <w:rPr>
          <w:rFonts w:ascii="Times New Roman" w:hAnsi="Times New Roman" w:cs="Times New Roman"/>
          <w:sz w:val="24"/>
          <w:szCs w:val="24"/>
        </w:rPr>
        <w:t xml:space="preserve">was engraved </w:t>
      </w:r>
      <w:proofErr w:type="spellStart"/>
      <w:r w:rsidR="00623BA4">
        <w:rPr>
          <w:rFonts w:ascii="Times New Roman" w:hAnsi="Times New Roman" w:cs="Times New Roman"/>
          <w:sz w:val="24"/>
          <w:szCs w:val="24"/>
        </w:rPr>
        <w:t>withthese</w:t>
      </w:r>
      <w:proofErr w:type="spellEnd"/>
      <w:r w:rsidR="00623BA4">
        <w:rPr>
          <w:rFonts w:ascii="Times New Roman" w:hAnsi="Times New Roman" w:cs="Times New Roman"/>
          <w:sz w:val="24"/>
          <w:szCs w:val="24"/>
        </w:rPr>
        <w:t xml:space="preserve"> words; </w:t>
      </w:r>
      <w:r w:rsidRPr="0083292F">
        <w:rPr>
          <w:rFonts w:ascii="Times New Roman" w:hAnsi="Times New Roman" w:cs="Times New Roman"/>
          <w:sz w:val="24"/>
          <w:szCs w:val="24"/>
        </w:rPr>
        <w:t xml:space="preserve">holiness to the Lord. This was attached to a background of blue lace and fastened </w:t>
      </w:r>
      <w:r w:rsidR="00623BA4">
        <w:rPr>
          <w:rFonts w:ascii="Times New Roman" w:hAnsi="Times New Roman" w:cs="Times New Roman"/>
          <w:sz w:val="24"/>
          <w:szCs w:val="24"/>
        </w:rPr>
        <w:t>to</w:t>
      </w:r>
      <w:r w:rsidRPr="0083292F">
        <w:rPr>
          <w:rFonts w:ascii="Times New Roman" w:hAnsi="Times New Roman" w:cs="Times New Roman"/>
          <w:sz w:val="24"/>
          <w:szCs w:val="24"/>
        </w:rPr>
        <w:t xml:space="preserve"> the forefront of the </w:t>
      </w:r>
      <w:proofErr w:type="spellStart"/>
      <w:r w:rsidRPr="0083292F">
        <w:rPr>
          <w:rFonts w:ascii="Times New Roman" w:hAnsi="Times New Roman" w:cs="Times New Roman"/>
          <w:sz w:val="24"/>
          <w:szCs w:val="24"/>
        </w:rPr>
        <w:t>mitre</w:t>
      </w:r>
      <w:proofErr w:type="spellEnd"/>
      <w:r w:rsidR="00623BA4">
        <w:rPr>
          <w:rFonts w:ascii="Times New Roman" w:hAnsi="Times New Roman" w:cs="Times New Roman"/>
          <w:sz w:val="24"/>
          <w:szCs w:val="24"/>
        </w:rPr>
        <w:t xml:space="preserve">. </w:t>
      </w:r>
      <w:r w:rsidR="00623BA4" w:rsidRPr="00623BA4">
        <w:rPr>
          <w:rFonts w:ascii="Times New Roman" w:hAnsi="Times New Roman" w:cs="Times New Roman"/>
          <w:sz w:val="24"/>
          <w:szCs w:val="24"/>
        </w:rPr>
        <w:t>Ex 28:36 And thou shalt make a plate of pure gold, and grave upon it, like the engravings of a signet, HOLINESS TO THE LORD.</w:t>
      </w:r>
      <w:r w:rsidR="00623BA4">
        <w:rPr>
          <w:rFonts w:ascii="Times New Roman" w:hAnsi="Times New Roman" w:cs="Times New Roman"/>
          <w:sz w:val="24"/>
          <w:szCs w:val="24"/>
        </w:rPr>
        <w:t xml:space="preserve"> </w:t>
      </w:r>
    </w:p>
    <w:p w14:paraId="34700B57" w14:textId="77777777" w:rsidR="00D3650A" w:rsidRDefault="00D3650A" w:rsidP="005F5AD3">
      <w:pPr>
        <w:pStyle w:val="NoSpacing"/>
        <w:rPr>
          <w:rFonts w:ascii="Times New Roman" w:hAnsi="Times New Roman" w:cs="Times New Roman"/>
          <w:sz w:val="24"/>
          <w:szCs w:val="24"/>
        </w:rPr>
      </w:pPr>
    </w:p>
    <w:p w14:paraId="32C57CA3" w14:textId="77777777" w:rsidR="00D3650A" w:rsidRDefault="00623BA4" w:rsidP="0083292F">
      <w:pPr>
        <w:pStyle w:val="NoSpacing"/>
        <w:rPr>
          <w:rFonts w:ascii="Times New Roman" w:hAnsi="Times New Roman" w:cs="Times New Roman"/>
          <w:sz w:val="24"/>
          <w:szCs w:val="24"/>
        </w:rPr>
      </w:pPr>
      <w:r w:rsidRPr="00623BA4">
        <w:rPr>
          <w:rFonts w:ascii="Times New Roman" w:hAnsi="Times New Roman" w:cs="Times New Roman"/>
          <w:sz w:val="24"/>
          <w:szCs w:val="24"/>
        </w:rPr>
        <w:t xml:space="preserve">37 And thou shalt put it on a blue lace, that it may be upon the </w:t>
      </w:r>
      <w:proofErr w:type="spellStart"/>
      <w:r w:rsidRPr="00623BA4">
        <w:rPr>
          <w:rFonts w:ascii="Times New Roman" w:hAnsi="Times New Roman" w:cs="Times New Roman"/>
          <w:sz w:val="24"/>
          <w:szCs w:val="24"/>
        </w:rPr>
        <w:t>mitre</w:t>
      </w:r>
      <w:proofErr w:type="spellEnd"/>
      <w:r w:rsidRPr="00623BA4">
        <w:rPr>
          <w:rFonts w:ascii="Times New Roman" w:hAnsi="Times New Roman" w:cs="Times New Roman"/>
          <w:sz w:val="24"/>
          <w:szCs w:val="24"/>
        </w:rPr>
        <w:t xml:space="preserve">; upon the forefront of the </w:t>
      </w:r>
      <w:proofErr w:type="spellStart"/>
      <w:r w:rsidRPr="00623BA4">
        <w:rPr>
          <w:rFonts w:ascii="Times New Roman" w:hAnsi="Times New Roman" w:cs="Times New Roman"/>
          <w:sz w:val="24"/>
          <w:szCs w:val="24"/>
        </w:rPr>
        <w:t>mitre</w:t>
      </w:r>
      <w:proofErr w:type="spellEnd"/>
      <w:r w:rsidRPr="00623BA4">
        <w:rPr>
          <w:rFonts w:ascii="Times New Roman" w:hAnsi="Times New Roman" w:cs="Times New Roman"/>
          <w:sz w:val="24"/>
          <w:szCs w:val="24"/>
        </w:rPr>
        <w:t xml:space="preserve"> it shall be.</w:t>
      </w:r>
      <w:r w:rsidR="005F5AD3">
        <w:rPr>
          <w:rFonts w:ascii="Times New Roman" w:hAnsi="Times New Roman" w:cs="Times New Roman"/>
          <w:sz w:val="24"/>
          <w:szCs w:val="24"/>
        </w:rPr>
        <w:t xml:space="preserve"> </w:t>
      </w:r>
      <w:r w:rsidR="0083292F" w:rsidRPr="0083292F">
        <w:rPr>
          <w:rFonts w:ascii="Times New Roman" w:hAnsi="Times New Roman" w:cs="Times New Roman"/>
          <w:sz w:val="24"/>
          <w:szCs w:val="24"/>
        </w:rPr>
        <w:t>The inscription, ‘Holiness to the Lord,’ signified that the high priest was devoted to</w:t>
      </w:r>
      <w:r w:rsidR="00D3650A">
        <w:rPr>
          <w:rFonts w:ascii="Times New Roman" w:hAnsi="Times New Roman" w:cs="Times New Roman"/>
          <w:sz w:val="24"/>
          <w:szCs w:val="24"/>
        </w:rPr>
        <w:t xml:space="preserve"> </w:t>
      </w:r>
      <w:r>
        <w:rPr>
          <w:rFonts w:ascii="Times New Roman" w:hAnsi="Times New Roman" w:cs="Times New Roman"/>
          <w:sz w:val="24"/>
          <w:szCs w:val="24"/>
        </w:rPr>
        <w:t>God. T</w:t>
      </w:r>
      <w:r w:rsidR="0083292F" w:rsidRPr="0083292F">
        <w:rPr>
          <w:rFonts w:ascii="Times New Roman" w:hAnsi="Times New Roman" w:cs="Times New Roman"/>
          <w:sz w:val="24"/>
          <w:szCs w:val="24"/>
        </w:rPr>
        <w:t xml:space="preserve">he golden plate </w:t>
      </w:r>
      <w:r>
        <w:rPr>
          <w:rFonts w:ascii="Times New Roman" w:hAnsi="Times New Roman" w:cs="Times New Roman"/>
          <w:sz w:val="24"/>
          <w:szCs w:val="24"/>
        </w:rPr>
        <w:t>that</w:t>
      </w:r>
      <w:r w:rsidR="0083292F" w:rsidRPr="0083292F">
        <w:rPr>
          <w:rFonts w:ascii="Times New Roman" w:hAnsi="Times New Roman" w:cs="Times New Roman"/>
          <w:sz w:val="24"/>
          <w:szCs w:val="24"/>
        </w:rPr>
        <w:t xml:space="preserve"> it was engraved </w:t>
      </w:r>
      <w:r>
        <w:rPr>
          <w:rFonts w:ascii="Times New Roman" w:hAnsi="Times New Roman" w:cs="Times New Roman"/>
          <w:sz w:val="24"/>
          <w:szCs w:val="24"/>
        </w:rPr>
        <w:t>tells</w:t>
      </w:r>
      <w:r w:rsidR="0083292F" w:rsidRPr="0083292F">
        <w:rPr>
          <w:rFonts w:ascii="Times New Roman" w:hAnsi="Times New Roman" w:cs="Times New Roman"/>
          <w:sz w:val="24"/>
          <w:szCs w:val="24"/>
        </w:rPr>
        <w:t xml:space="preserve"> </w:t>
      </w:r>
      <w:r w:rsidR="00D3650A">
        <w:rPr>
          <w:rFonts w:ascii="Times New Roman" w:hAnsi="Times New Roman" w:cs="Times New Roman"/>
          <w:sz w:val="24"/>
          <w:szCs w:val="24"/>
        </w:rPr>
        <w:t>us</w:t>
      </w:r>
      <w:r w:rsidR="0083292F" w:rsidRPr="0083292F">
        <w:rPr>
          <w:rFonts w:ascii="Times New Roman" w:hAnsi="Times New Roman" w:cs="Times New Roman"/>
          <w:sz w:val="24"/>
          <w:szCs w:val="24"/>
        </w:rPr>
        <w:t xml:space="preserve"> </w:t>
      </w:r>
      <w:r>
        <w:rPr>
          <w:rFonts w:ascii="Times New Roman" w:hAnsi="Times New Roman" w:cs="Times New Roman"/>
          <w:sz w:val="24"/>
          <w:szCs w:val="24"/>
        </w:rPr>
        <w:t xml:space="preserve">Jesus was </w:t>
      </w:r>
      <w:r w:rsidR="0083292F" w:rsidRPr="0083292F">
        <w:rPr>
          <w:rFonts w:ascii="Times New Roman" w:hAnsi="Times New Roman" w:cs="Times New Roman"/>
          <w:sz w:val="24"/>
          <w:szCs w:val="24"/>
        </w:rPr>
        <w:t xml:space="preserve">truly dedicated to </w:t>
      </w:r>
      <w:r w:rsidR="00D3650A">
        <w:rPr>
          <w:rFonts w:ascii="Times New Roman" w:hAnsi="Times New Roman" w:cs="Times New Roman"/>
          <w:sz w:val="24"/>
          <w:szCs w:val="24"/>
        </w:rPr>
        <w:t>His Father</w:t>
      </w:r>
      <w:r>
        <w:rPr>
          <w:rFonts w:ascii="Times New Roman" w:hAnsi="Times New Roman" w:cs="Times New Roman"/>
          <w:sz w:val="24"/>
          <w:szCs w:val="24"/>
        </w:rPr>
        <w:t xml:space="preserve">. </w:t>
      </w:r>
      <w:r w:rsidR="00D3650A">
        <w:rPr>
          <w:rFonts w:ascii="Times New Roman" w:hAnsi="Times New Roman" w:cs="Times New Roman"/>
          <w:sz w:val="24"/>
          <w:szCs w:val="24"/>
        </w:rPr>
        <w:t>Jesus</w:t>
      </w:r>
      <w:r>
        <w:rPr>
          <w:rFonts w:ascii="Times New Roman" w:hAnsi="Times New Roman" w:cs="Times New Roman"/>
          <w:sz w:val="24"/>
          <w:szCs w:val="24"/>
        </w:rPr>
        <w:t xml:space="preserve"> is</w:t>
      </w:r>
      <w:r w:rsidR="0083292F" w:rsidRPr="0083292F">
        <w:rPr>
          <w:rFonts w:ascii="Times New Roman" w:hAnsi="Times New Roman" w:cs="Times New Roman"/>
          <w:sz w:val="24"/>
          <w:szCs w:val="24"/>
        </w:rPr>
        <w:t xml:space="preserve"> the blue lace upon which it was placed</w:t>
      </w:r>
      <w:r>
        <w:rPr>
          <w:rFonts w:ascii="Times New Roman" w:hAnsi="Times New Roman" w:cs="Times New Roman"/>
          <w:sz w:val="24"/>
          <w:szCs w:val="24"/>
        </w:rPr>
        <w:t xml:space="preserve">. It is </w:t>
      </w:r>
      <w:r w:rsidR="0083292F" w:rsidRPr="0083292F">
        <w:rPr>
          <w:rFonts w:ascii="Times New Roman" w:hAnsi="Times New Roman" w:cs="Times New Roman"/>
          <w:sz w:val="24"/>
          <w:szCs w:val="24"/>
        </w:rPr>
        <w:t>His heavenl</w:t>
      </w:r>
      <w:r w:rsidR="00D3650A">
        <w:rPr>
          <w:rFonts w:ascii="Times New Roman" w:hAnsi="Times New Roman" w:cs="Times New Roman"/>
          <w:sz w:val="24"/>
          <w:szCs w:val="24"/>
        </w:rPr>
        <w:t xml:space="preserve">y </w:t>
      </w:r>
      <w:r w:rsidR="0083292F" w:rsidRPr="0083292F">
        <w:rPr>
          <w:rFonts w:ascii="Times New Roman" w:hAnsi="Times New Roman" w:cs="Times New Roman"/>
          <w:sz w:val="24"/>
          <w:szCs w:val="24"/>
        </w:rPr>
        <w:t xml:space="preserve">character. </w:t>
      </w:r>
      <w:r w:rsidR="005F5AD3" w:rsidRPr="005F5AD3">
        <w:rPr>
          <w:rFonts w:ascii="Times New Roman" w:hAnsi="Times New Roman" w:cs="Times New Roman"/>
          <w:sz w:val="24"/>
          <w:szCs w:val="24"/>
        </w:rPr>
        <w:t xml:space="preserve">Ex 28:37 And thou shalt put it on a blue lace, that it may be upon the </w:t>
      </w:r>
      <w:proofErr w:type="spellStart"/>
      <w:r w:rsidR="005F5AD3" w:rsidRPr="005F5AD3">
        <w:rPr>
          <w:rFonts w:ascii="Times New Roman" w:hAnsi="Times New Roman" w:cs="Times New Roman"/>
          <w:sz w:val="24"/>
          <w:szCs w:val="24"/>
        </w:rPr>
        <w:t>mitre</w:t>
      </w:r>
      <w:proofErr w:type="spellEnd"/>
      <w:r w:rsidR="005F5AD3" w:rsidRPr="005F5AD3">
        <w:rPr>
          <w:rFonts w:ascii="Times New Roman" w:hAnsi="Times New Roman" w:cs="Times New Roman"/>
          <w:sz w:val="24"/>
          <w:szCs w:val="24"/>
        </w:rPr>
        <w:t xml:space="preserve">; upon the forefront of the </w:t>
      </w:r>
      <w:proofErr w:type="spellStart"/>
      <w:r w:rsidR="005F5AD3" w:rsidRPr="005F5AD3">
        <w:rPr>
          <w:rFonts w:ascii="Times New Roman" w:hAnsi="Times New Roman" w:cs="Times New Roman"/>
          <w:sz w:val="24"/>
          <w:szCs w:val="24"/>
        </w:rPr>
        <w:t>mitre</w:t>
      </w:r>
      <w:proofErr w:type="spellEnd"/>
      <w:r w:rsidR="005F5AD3" w:rsidRPr="005F5AD3">
        <w:rPr>
          <w:rFonts w:ascii="Times New Roman" w:hAnsi="Times New Roman" w:cs="Times New Roman"/>
          <w:sz w:val="24"/>
          <w:szCs w:val="24"/>
        </w:rPr>
        <w:t xml:space="preserve"> it shall be.</w:t>
      </w:r>
      <w:r w:rsidR="005F5AD3">
        <w:rPr>
          <w:rFonts w:ascii="Times New Roman" w:hAnsi="Times New Roman" w:cs="Times New Roman"/>
          <w:sz w:val="24"/>
          <w:szCs w:val="24"/>
        </w:rPr>
        <w:t xml:space="preserve"> </w:t>
      </w:r>
      <w:r w:rsidR="005F5AD3" w:rsidRPr="005F5AD3">
        <w:rPr>
          <w:rFonts w:ascii="Times New Roman" w:hAnsi="Times New Roman" w:cs="Times New Roman"/>
          <w:sz w:val="24"/>
          <w:szCs w:val="24"/>
        </w:rPr>
        <w:t xml:space="preserve">38 And it shall be upon Aaron's forehead, that Aaron may bear the iniquity of the holy things, which the children of Israel shall hallow in all their holy gifts; and it shall be always upon his forehead, that they may be accepted before the LORD. </w:t>
      </w:r>
      <w:r w:rsidR="005F5AD3">
        <w:rPr>
          <w:rFonts w:ascii="Times New Roman" w:hAnsi="Times New Roman" w:cs="Times New Roman"/>
          <w:sz w:val="24"/>
          <w:szCs w:val="24"/>
        </w:rPr>
        <w:t>How b</w:t>
      </w:r>
      <w:r w:rsidR="0083292F" w:rsidRPr="0083292F">
        <w:rPr>
          <w:rFonts w:ascii="Times New Roman" w:hAnsi="Times New Roman" w:cs="Times New Roman"/>
          <w:sz w:val="24"/>
          <w:szCs w:val="24"/>
        </w:rPr>
        <w:t xml:space="preserve">eautiful are the closing words of </w:t>
      </w:r>
      <w:r w:rsidR="005F5AD3">
        <w:rPr>
          <w:rFonts w:ascii="Times New Roman" w:hAnsi="Times New Roman" w:cs="Times New Roman"/>
          <w:sz w:val="24"/>
          <w:szCs w:val="24"/>
        </w:rPr>
        <w:t>V</w:t>
      </w:r>
      <w:r w:rsidR="0083292F" w:rsidRPr="0083292F">
        <w:rPr>
          <w:rFonts w:ascii="Times New Roman" w:hAnsi="Times New Roman" w:cs="Times New Roman"/>
          <w:sz w:val="24"/>
          <w:szCs w:val="24"/>
        </w:rPr>
        <w:t>38: And it shall be always upon his forehead, that they may be accepted before the Lord. This golden</w:t>
      </w:r>
      <w:r w:rsidR="005F5AD3">
        <w:rPr>
          <w:rFonts w:ascii="Times New Roman" w:hAnsi="Times New Roman" w:cs="Times New Roman"/>
          <w:sz w:val="24"/>
          <w:szCs w:val="24"/>
        </w:rPr>
        <w:t xml:space="preserve"> </w:t>
      </w:r>
      <w:r w:rsidR="0083292F" w:rsidRPr="0083292F">
        <w:rPr>
          <w:rFonts w:ascii="Times New Roman" w:hAnsi="Times New Roman" w:cs="Times New Roman"/>
          <w:sz w:val="24"/>
          <w:szCs w:val="24"/>
        </w:rPr>
        <w:t>plate was the symbol of the holiness of</w:t>
      </w:r>
      <w:r w:rsidR="005F5AD3">
        <w:rPr>
          <w:rFonts w:ascii="Times New Roman" w:hAnsi="Times New Roman" w:cs="Times New Roman"/>
          <w:sz w:val="24"/>
          <w:szCs w:val="24"/>
        </w:rPr>
        <w:t xml:space="preserve"> </w:t>
      </w:r>
      <w:r w:rsidR="0083292F" w:rsidRPr="0083292F">
        <w:rPr>
          <w:rFonts w:ascii="Times New Roman" w:hAnsi="Times New Roman" w:cs="Times New Roman"/>
          <w:sz w:val="24"/>
          <w:szCs w:val="24"/>
        </w:rPr>
        <w:t xml:space="preserve">the Lord Jesus. </w:t>
      </w:r>
      <w:r w:rsidR="005F5AD3">
        <w:rPr>
          <w:rFonts w:ascii="Times New Roman" w:hAnsi="Times New Roman" w:cs="Times New Roman"/>
          <w:sz w:val="24"/>
          <w:szCs w:val="24"/>
        </w:rPr>
        <w:t>We</w:t>
      </w:r>
      <w:r w:rsidR="0083292F" w:rsidRPr="0083292F">
        <w:rPr>
          <w:rFonts w:ascii="Times New Roman" w:hAnsi="Times New Roman" w:cs="Times New Roman"/>
          <w:sz w:val="24"/>
          <w:szCs w:val="24"/>
        </w:rPr>
        <w:t xml:space="preserve"> are represented by Him and accepted in Him. Because </w:t>
      </w:r>
      <w:r w:rsidR="005F5AD3">
        <w:rPr>
          <w:rFonts w:ascii="Times New Roman" w:hAnsi="Times New Roman" w:cs="Times New Roman"/>
          <w:sz w:val="24"/>
          <w:szCs w:val="24"/>
        </w:rPr>
        <w:t>we belong to Jesus</w:t>
      </w:r>
      <w:r w:rsidR="0083292F" w:rsidRPr="0083292F">
        <w:rPr>
          <w:rFonts w:ascii="Times New Roman" w:hAnsi="Times New Roman" w:cs="Times New Roman"/>
          <w:sz w:val="24"/>
          <w:szCs w:val="24"/>
        </w:rPr>
        <w:t xml:space="preserve"> and </w:t>
      </w:r>
      <w:r w:rsidR="005F5AD3">
        <w:rPr>
          <w:rFonts w:ascii="Times New Roman" w:hAnsi="Times New Roman" w:cs="Times New Roman"/>
          <w:sz w:val="24"/>
          <w:szCs w:val="24"/>
        </w:rPr>
        <w:t xml:space="preserve">our </w:t>
      </w:r>
      <w:r w:rsidR="0083292F" w:rsidRPr="0083292F">
        <w:rPr>
          <w:rFonts w:ascii="Times New Roman" w:hAnsi="Times New Roman" w:cs="Times New Roman"/>
          <w:sz w:val="24"/>
          <w:szCs w:val="24"/>
        </w:rPr>
        <w:t xml:space="preserve">union </w:t>
      </w:r>
      <w:r w:rsidR="005F5AD3">
        <w:rPr>
          <w:rFonts w:ascii="Times New Roman" w:hAnsi="Times New Roman" w:cs="Times New Roman"/>
          <w:sz w:val="24"/>
          <w:szCs w:val="24"/>
        </w:rPr>
        <w:t xml:space="preserve">is </w:t>
      </w:r>
      <w:r w:rsidR="0083292F" w:rsidRPr="0083292F">
        <w:rPr>
          <w:rFonts w:ascii="Times New Roman" w:hAnsi="Times New Roman" w:cs="Times New Roman"/>
          <w:sz w:val="24"/>
          <w:szCs w:val="24"/>
        </w:rPr>
        <w:t xml:space="preserve">with Him, His holiness is </w:t>
      </w:r>
      <w:r w:rsidR="005F5AD3">
        <w:rPr>
          <w:rFonts w:ascii="Times New Roman" w:hAnsi="Times New Roman" w:cs="Times New Roman"/>
          <w:sz w:val="24"/>
          <w:szCs w:val="24"/>
        </w:rPr>
        <w:t>ours</w:t>
      </w:r>
      <w:r w:rsidR="0083292F" w:rsidRPr="0083292F">
        <w:rPr>
          <w:rFonts w:ascii="Times New Roman" w:hAnsi="Times New Roman" w:cs="Times New Roman"/>
          <w:sz w:val="24"/>
          <w:szCs w:val="24"/>
        </w:rPr>
        <w:t xml:space="preserve">. </w:t>
      </w:r>
      <w:r w:rsidR="005F5AD3">
        <w:rPr>
          <w:rFonts w:ascii="Times New Roman" w:hAnsi="Times New Roman" w:cs="Times New Roman"/>
          <w:sz w:val="24"/>
          <w:szCs w:val="24"/>
        </w:rPr>
        <w:t xml:space="preserve">With what has been said </w:t>
      </w:r>
      <w:proofErr w:type="spellStart"/>
      <w:r w:rsidR="005F5AD3">
        <w:rPr>
          <w:rFonts w:ascii="Times New Roman" w:hAnsi="Times New Roman" w:cs="Times New Roman"/>
          <w:sz w:val="24"/>
          <w:szCs w:val="24"/>
        </w:rPr>
        <w:t>toninght</w:t>
      </w:r>
      <w:proofErr w:type="spellEnd"/>
      <w:r w:rsidR="005F5AD3">
        <w:rPr>
          <w:rFonts w:ascii="Times New Roman" w:hAnsi="Times New Roman" w:cs="Times New Roman"/>
          <w:sz w:val="24"/>
          <w:szCs w:val="24"/>
        </w:rPr>
        <w:t>, we can</w:t>
      </w:r>
      <w:r w:rsidR="0083292F" w:rsidRPr="0083292F">
        <w:rPr>
          <w:rFonts w:ascii="Times New Roman" w:hAnsi="Times New Roman" w:cs="Times New Roman"/>
          <w:sz w:val="24"/>
          <w:szCs w:val="24"/>
        </w:rPr>
        <w:t xml:space="preserve"> look away from ourself, with our ten thousand failures, and fix our eye</w:t>
      </w:r>
      <w:r w:rsidR="005F5AD3">
        <w:rPr>
          <w:rFonts w:ascii="Times New Roman" w:hAnsi="Times New Roman" w:cs="Times New Roman"/>
          <w:sz w:val="24"/>
          <w:szCs w:val="24"/>
        </w:rPr>
        <w:t>s</w:t>
      </w:r>
      <w:r w:rsidR="0083292F" w:rsidRPr="0083292F">
        <w:rPr>
          <w:rFonts w:ascii="Times New Roman" w:hAnsi="Times New Roman" w:cs="Times New Roman"/>
          <w:sz w:val="24"/>
          <w:szCs w:val="24"/>
        </w:rPr>
        <w:t xml:space="preserve"> on that golden plate. </w:t>
      </w:r>
      <w:r w:rsidR="00123B86">
        <w:rPr>
          <w:rFonts w:ascii="Times New Roman" w:hAnsi="Times New Roman" w:cs="Times New Roman"/>
          <w:sz w:val="24"/>
          <w:szCs w:val="24"/>
        </w:rPr>
        <w:t xml:space="preserve">We are </w:t>
      </w:r>
      <w:r w:rsidR="0083292F" w:rsidRPr="0083292F">
        <w:rPr>
          <w:rFonts w:ascii="Times New Roman" w:hAnsi="Times New Roman" w:cs="Times New Roman"/>
          <w:sz w:val="24"/>
          <w:szCs w:val="24"/>
        </w:rPr>
        <w:t>eternal</w:t>
      </w:r>
      <w:r w:rsidR="00123B86">
        <w:rPr>
          <w:rFonts w:ascii="Times New Roman" w:hAnsi="Times New Roman" w:cs="Times New Roman"/>
          <w:sz w:val="24"/>
          <w:szCs w:val="24"/>
        </w:rPr>
        <w:t>ly</w:t>
      </w:r>
      <w:r w:rsidR="0083292F" w:rsidRPr="0083292F">
        <w:rPr>
          <w:rFonts w:ascii="Times New Roman" w:hAnsi="Times New Roman" w:cs="Times New Roman"/>
          <w:sz w:val="24"/>
          <w:szCs w:val="24"/>
        </w:rPr>
        <w:t xml:space="preserve"> accept</w:t>
      </w:r>
      <w:r w:rsidR="00123B86">
        <w:rPr>
          <w:rFonts w:ascii="Times New Roman" w:hAnsi="Times New Roman" w:cs="Times New Roman"/>
          <w:sz w:val="24"/>
          <w:szCs w:val="24"/>
        </w:rPr>
        <w:t>ed</w:t>
      </w:r>
      <w:r w:rsidR="0083292F" w:rsidRPr="0083292F">
        <w:rPr>
          <w:rFonts w:ascii="Times New Roman" w:hAnsi="Times New Roman" w:cs="Times New Roman"/>
          <w:sz w:val="24"/>
          <w:szCs w:val="24"/>
        </w:rPr>
        <w:t xml:space="preserve"> with God. Christ is our sanctification as well as our righteousness!</w:t>
      </w:r>
      <w:r w:rsidR="00803278">
        <w:rPr>
          <w:rFonts w:ascii="Times New Roman" w:hAnsi="Times New Roman" w:cs="Times New Roman"/>
          <w:sz w:val="24"/>
          <w:szCs w:val="24"/>
        </w:rPr>
        <w:t xml:space="preserve"> </w:t>
      </w:r>
      <w:r w:rsidR="005F5AD3" w:rsidRPr="005F5AD3">
        <w:rPr>
          <w:rFonts w:ascii="Times New Roman" w:hAnsi="Times New Roman" w:cs="Times New Roman"/>
          <w:sz w:val="24"/>
          <w:szCs w:val="24"/>
        </w:rPr>
        <w:t xml:space="preserve">Ex 28:39 And thou shalt embroider the coat of fine linen, and thou shalt make the </w:t>
      </w:r>
      <w:proofErr w:type="spellStart"/>
      <w:r w:rsidR="005F5AD3" w:rsidRPr="005F5AD3">
        <w:rPr>
          <w:rFonts w:ascii="Times New Roman" w:hAnsi="Times New Roman" w:cs="Times New Roman"/>
          <w:sz w:val="24"/>
          <w:szCs w:val="24"/>
        </w:rPr>
        <w:t>mitre</w:t>
      </w:r>
      <w:proofErr w:type="spellEnd"/>
      <w:r w:rsidR="005F5AD3" w:rsidRPr="005F5AD3">
        <w:rPr>
          <w:rFonts w:ascii="Times New Roman" w:hAnsi="Times New Roman" w:cs="Times New Roman"/>
          <w:sz w:val="24"/>
          <w:szCs w:val="24"/>
        </w:rPr>
        <w:t xml:space="preserve"> of fine linen, and thou shalt make the girdle of needlework.</w:t>
      </w:r>
      <w:r w:rsidR="009C7589">
        <w:rPr>
          <w:rFonts w:ascii="Times New Roman" w:hAnsi="Times New Roman" w:cs="Times New Roman"/>
          <w:sz w:val="24"/>
          <w:szCs w:val="24"/>
        </w:rPr>
        <w:t xml:space="preserve"> </w:t>
      </w:r>
    </w:p>
    <w:p w14:paraId="2CAFDDEA" w14:textId="77777777" w:rsidR="00D3650A" w:rsidRDefault="00D3650A" w:rsidP="0083292F">
      <w:pPr>
        <w:pStyle w:val="NoSpacing"/>
        <w:rPr>
          <w:rFonts w:ascii="Times New Roman" w:hAnsi="Times New Roman" w:cs="Times New Roman"/>
          <w:sz w:val="24"/>
          <w:szCs w:val="24"/>
        </w:rPr>
      </w:pPr>
    </w:p>
    <w:p w14:paraId="680D57D0" w14:textId="77777777" w:rsidR="00D3650A" w:rsidRDefault="00D3650A" w:rsidP="0083292F">
      <w:pPr>
        <w:pStyle w:val="NoSpacing"/>
        <w:rPr>
          <w:rFonts w:ascii="Times New Roman" w:hAnsi="Times New Roman" w:cs="Times New Roman"/>
          <w:sz w:val="24"/>
          <w:szCs w:val="24"/>
        </w:rPr>
      </w:pPr>
    </w:p>
    <w:p w14:paraId="74EBE115" w14:textId="77777777" w:rsidR="00D3650A" w:rsidRDefault="0083292F" w:rsidP="0083292F">
      <w:pPr>
        <w:pStyle w:val="NoSpacing"/>
        <w:rPr>
          <w:rFonts w:ascii="Times New Roman" w:hAnsi="Times New Roman" w:cs="Times New Roman"/>
          <w:sz w:val="24"/>
          <w:szCs w:val="24"/>
        </w:rPr>
      </w:pPr>
      <w:r w:rsidRPr="0083292F">
        <w:rPr>
          <w:rFonts w:ascii="Times New Roman" w:hAnsi="Times New Roman" w:cs="Times New Roman"/>
          <w:sz w:val="24"/>
          <w:szCs w:val="24"/>
        </w:rPr>
        <w:t xml:space="preserve">This fine linen coat was the inner garment, and was supplemented with linen breeches or pants </w:t>
      </w:r>
      <w:r w:rsidR="004F492A">
        <w:rPr>
          <w:rFonts w:ascii="Times New Roman" w:hAnsi="Times New Roman" w:cs="Times New Roman"/>
          <w:sz w:val="24"/>
          <w:szCs w:val="24"/>
        </w:rPr>
        <w:t>in Ex 28:</w:t>
      </w:r>
      <w:r w:rsidRPr="0083292F">
        <w:rPr>
          <w:rFonts w:ascii="Times New Roman" w:hAnsi="Times New Roman" w:cs="Times New Roman"/>
          <w:sz w:val="24"/>
          <w:szCs w:val="24"/>
        </w:rPr>
        <w:t>42</w:t>
      </w:r>
      <w:r w:rsidR="004F492A">
        <w:rPr>
          <w:rFonts w:ascii="Times New Roman" w:hAnsi="Times New Roman" w:cs="Times New Roman"/>
          <w:sz w:val="24"/>
          <w:szCs w:val="24"/>
        </w:rPr>
        <w:t>.</w:t>
      </w:r>
      <w:r w:rsidRPr="0083292F">
        <w:rPr>
          <w:rFonts w:ascii="Times New Roman" w:hAnsi="Times New Roman" w:cs="Times New Roman"/>
          <w:sz w:val="24"/>
          <w:szCs w:val="24"/>
        </w:rPr>
        <w:t xml:space="preserve"> These </w:t>
      </w:r>
      <w:r w:rsidR="004F492A">
        <w:rPr>
          <w:rFonts w:ascii="Times New Roman" w:hAnsi="Times New Roman" w:cs="Times New Roman"/>
          <w:sz w:val="24"/>
          <w:szCs w:val="24"/>
        </w:rPr>
        <w:t>ar</w:t>
      </w:r>
      <w:r w:rsidRPr="0083292F">
        <w:rPr>
          <w:rFonts w:ascii="Times New Roman" w:hAnsi="Times New Roman" w:cs="Times New Roman"/>
          <w:sz w:val="24"/>
          <w:szCs w:val="24"/>
        </w:rPr>
        <w:t xml:space="preserve">e called the high priest’s personal </w:t>
      </w:r>
      <w:r w:rsidR="004F492A" w:rsidRPr="0083292F">
        <w:rPr>
          <w:rFonts w:ascii="Times New Roman" w:hAnsi="Times New Roman" w:cs="Times New Roman"/>
          <w:sz w:val="24"/>
          <w:szCs w:val="24"/>
        </w:rPr>
        <w:t>clothing</w:t>
      </w:r>
      <w:r w:rsidRPr="0083292F">
        <w:rPr>
          <w:rFonts w:ascii="Times New Roman" w:hAnsi="Times New Roman" w:cs="Times New Roman"/>
          <w:sz w:val="24"/>
          <w:szCs w:val="24"/>
        </w:rPr>
        <w:t xml:space="preserve">, even as the more beautiful external garments were his official </w:t>
      </w:r>
      <w:r w:rsidR="004F492A" w:rsidRPr="0083292F">
        <w:rPr>
          <w:rFonts w:ascii="Times New Roman" w:hAnsi="Times New Roman" w:cs="Times New Roman"/>
          <w:sz w:val="24"/>
          <w:szCs w:val="24"/>
        </w:rPr>
        <w:t>garments</w:t>
      </w:r>
      <w:r w:rsidRPr="0083292F">
        <w:rPr>
          <w:rFonts w:ascii="Times New Roman" w:hAnsi="Times New Roman" w:cs="Times New Roman"/>
          <w:sz w:val="24"/>
          <w:szCs w:val="24"/>
        </w:rPr>
        <w:t xml:space="preserve">. </w:t>
      </w:r>
      <w:r w:rsidR="004F492A">
        <w:rPr>
          <w:rFonts w:ascii="Times New Roman" w:hAnsi="Times New Roman" w:cs="Times New Roman"/>
          <w:sz w:val="24"/>
          <w:szCs w:val="24"/>
        </w:rPr>
        <w:t>F</w:t>
      </w:r>
      <w:r w:rsidRPr="0083292F">
        <w:rPr>
          <w:rFonts w:ascii="Times New Roman" w:hAnsi="Times New Roman" w:cs="Times New Roman"/>
          <w:sz w:val="24"/>
          <w:szCs w:val="24"/>
        </w:rPr>
        <w:t xml:space="preserve">ine linen was the </w:t>
      </w:r>
      <w:r w:rsidR="004F492A" w:rsidRPr="0083292F">
        <w:rPr>
          <w:rFonts w:ascii="Times New Roman" w:hAnsi="Times New Roman" w:cs="Times New Roman"/>
          <w:sz w:val="24"/>
          <w:szCs w:val="24"/>
        </w:rPr>
        <w:t>symbol</w:t>
      </w:r>
      <w:r w:rsidRPr="0083292F">
        <w:rPr>
          <w:rFonts w:ascii="Times New Roman" w:hAnsi="Times New Roman" w:cs="Times New Roman"/>
          <w:sz w:val="24"/>
          <w:szCs w:val="24"/>
        </w:rPr>
        <w:t xml:space="preserve"> of purity. Psalms </w:t>
      </w:r>
      <w:r w:rsidR="004F492A" w:rsidRPr="0083292F">
        <w:rPr>
          <w:rFonts w:ascii="Times New Roman" w:hAnsi="Times New Roman" w:cs="Times New Roman"/>
          <w:sz w:val="24"/>
          <w:szCs w:val="24"/>
        </w:rPr>
        <w:t>132:9</w:t>
      </w:r>
      <w:r w:rsidR="004F492A">
        <w:rPr>
          <w:rFonts w:ascii="Times New Roman" w:hAnsi="Times New Roman" w:cs="Times New Roman"/>
          <w:sz w:val="24"/>
          <w:szCs w:val="24"/>
        </w:rPr>
        <w:t xml:space="preserve"> </w:t>
      </w:r>
      <w:r w:rsidRPr="0083292F">
        <w:rPr>
          <w:rFonts w:ascii="Times New Roman" w:hAnsi="Times New Roman" w:cs="Times New Roman"/>
          <w:sz w:val="24"/>
          <w:szCs w:val="24"/>
        </w:rPr>
        <w:t xml:space="preserve">Let thy priests be clothed with righteousness. </w:t>
      </w:r>
      <w:r w:rsidR="004F492A">
        <w:rPr>
          <w:rFonts w:ascii="Times New Roman" w:hAnsi="Times New Roman" w:cs="Times New Roman"/>
          <w:sz w:val="24"/>
          <w:szCs w:val="24"/>
        </w:rPr>
        <w:t>T</w:t>
      </w:r>
      <w:r w:rsidRPr="0083292F">
        <w:rPr>
          <w:rFonts w:ascii="Times New Roman" w:hAnsi="Times New Roman" w:cs="Times New Roman"/>
          <w:sz w:val="24"/>
          <w:szCs w:val="24"/>
        </w:rPr>
        <w:t>he undergarments spoke of the personal righteousness of Christ</w:t>
      </w:r>
      <w:r w:rsidR="004F492A">
        <w:rPr>
          <w:rFonts w:ascii="Times New Roman" w:hAnsi="Times New Roman" w:cs="Times New Roman"/>
          <w:sz w:val="24"/>
          <w:szCs w:val="24"/>
        </w:rPr>
        <w:t>. O</w:t>
      </w:r>
      <w:r w:rsidRPr="0083292F">
        <w:rPr>
          <w:rFonts w:ascii="Times New Roman" w:hAnsi="Times New Roman" w:cs="Times New Roman"/>
          <w:sz w:val="24"/>
          <w:szCs w:val="24"/>
        </w:rPr>
        <w:t xml:space="preserve">ver </w:t>
      </w:r>
      <w:r w:rsidR="004F492A">
        <w:rPr>
          <w:rFonts w:ascii="Times New Roman" w:hAnsi="Times New Roman" w:cs="Times New Roman"/>
          <w:sz w:val="24"/>
          <w:szCs w:val="24"/>
        </w:rPr>
        <w:t>these</w:t>
      </w:r>
      <w:r w:rsidRPr="0083292F">
        <w:rPr>
          <w:rFonts w:ascii="Times New Roman" w:hAnsi="Times New Roman" w:cs="Times New Roman"/>
          <w:sz w:val="24"/>
          <w:szCs w:val="24"/>
        </w:rPr>
        <w:t xml:space="preserve"> speak</w:t>
      </w:r>
      <w:r w:rsidR="004F492A">
        <w:rPr>
          <w:rFonts w:ascii="Times New Roman" w:hAnsi="Times New Roman" w:cs="Times New Roman"/>
          <w:sz w:val="24"/>
          <w:szCs w:val="24"/>
        </w:rPr>
        <w:t xml:space="preserve"> of </w:t>
      </w:r>
      <w:r w:rsidRPr="0083292F">
        <w:rPr>
          <w:rFonts w:ascii="Times New Roman" w:hAnsi="Times New Roman" w:cs="Times New Roman"/>
          <w:sz w:val="24"/>
          <w:szCs w:val="24"/>
        </w:rPr>
        <w:t xml:space="preserve">all His other perfections and glories </w:t>
      </w:r>
      <w:r w:rsidR="004F492A">
        <w:rPr>
          <w:rFonts w:ascii="Times New Roman" w:hAnsi="Times New Roman" w:cs="Times New Roman"/>
          <w:sz w:val="24"/>
          <w:szCs w:val="24"/>
        </w:rPr>
        <w:t>which a</w:t>
      </w:r>
      <w:r w:rsidRPr="0083292F">
        <w:rPr>
          <w:rFonts w:ascii="Times New Roman" w:hAnsi="Times New Roman" w:cs="Times New Roman"/>
          <w:sz w:val="24"/>
          <w:szCs w:val="24"/>
        </w:rPr>
        <w:t>re displayed. It reminds us of 1 John 2:1</w:t>
      </w:r>
      <w:r w:rsidR="004F492A">
        <w:rPr>
          <w:rFonts w:ascii="Times New Roman" w:hAnsi="Times New Roman" w:cs="Times New Roman"/>
          <w:sz w:val="24"/>
          <w:szCs w:val="24"/>
        </w:rPr>
        <w:t xml:space="preserve"> </w:t>
      </w:r>
      <w:r w:rsidRPr="0083292F">
        <w:rPr>
          <w:rFonts w:ascii="Times New Roman" w:hAnsi="Times New Roman" w:cs="Times New Roman"/>
          <w:sz w:val="24"/>
          <w:szCs w:val="24"/>
        </w:rPr>
        <w:t>If any one sin, we have an Advocate with the Father, Jesus Christ the Righteous.</w:t>
      </w:r>
      <w:r w:rsidR="00803278">
        <w:rPr>
          <w:rFonts w:ascii="Times New Roman" w:hAnsi="Times New Roman" w:cs="Times New Roman"/>
          <w:sz w:val="24"/>
          <w:szCs w:val="24"/>
        </w:rPr>
        <w:t xml:space="preserve"> </w:t>
      </w:r>
      <w:r w:rsidR="004F492A">
        <w:rPr>
          <w:rFonts w:ascii="Times New Roman" w:hAnsi="Times New Roman" w:cs="Times New Roman"/>
          <w:sz w:val="24"/>
          <w:szCs w:val="24"/>
        </w:rPr>
        <w:t xml:space="preserve">Ex 28:39 </w:t>
      </w:r>
      <w:r w:rsidRPr="0083292F">
        <w:rPr>
          <w:rFonts w:ascii="Times New Roman" w:hAnsi="Times New Roman" w:cs="Times New Roman"/>
          <w:sz w:val="24"/>
          <w:szCs w:val="24"/>
        </w:rPr>
        <w:t xml:space="preserve">And thou shalt make the </w:t>
      </w:r>
      <w:proofErr w:type="spellStart"/>
      <w:r w:rsidRPr="0083292F">
        <w:rPr>
          <w:rFonts w:ascii="Times New Roman" w:hAnsi="Times New Roman" w:cs="Times New Roman"/>
          <w:sz w:val="24"/>
          <w:szCs w:val="24"/>
        </w:rPr>
        <w:t>mitre</w:t>
      </w:r>
      <w:proofErr w:type="spellEnd"/>
      <w:r w:rsidRPr="0083292F">
        <w:rPr>
          <w:rFonts w:ascii="Times New Roman" w:hAnsi="Times New Roman" w:cs="Times New Roman"/>
          <w:sz w:val="24"/>
          <w:szCs w:val="24"/>
        </w:rPr>
        <w:t xml:space="preserve"> of fine linen. This was the head-dress of Aaron</w:t>
      </w:r>
      <w:r w:rsidR="004F492A">
        <w:rPr>
          <w:rFonts w:ascii="Times New Roman" w:hAnsi="Times New Roman" w:cs="Times New Roman"/>
          <w:sz w:val="24"/>
          <w:szCs w:val="24"/>
        </w:rPr>
        <w:t xml:space="preserve">. </w:t>
      </w:r>
      <w:r w:rsidRPr="0083292F">
        <w:rPr>
          <w:rFonts w:ascii="Times New Roman" w:hAnsi="Times New Roman" w:cs="Times New Roman"/>
          <w:sz w:val="24"/>
          <w:szCs w:val="24"/>
        </w:rPr>
        <w:t xml:space="preserve">The Hebrew word </w:t>
      </w:r>
      <w:r w:rsidR="004F492A">
        <w:rPr>
          <w:rFonts w:ascii="Times New Roman" w:hAnsi="Times New Roman" w:cs="Times New Roman"/>
          <w:sz w:val="24"/>
          <w:szCs w:val="24"/>
        </w:rPr>
        <w:t xml:space="preserve">for </w:t>
      </w:r>
      <w:proofErr w:type="spellStart"/>
      <w:r w:rsidR="004F492A">
        <w:rPr>
          <w:rFonts w:ascii="Times New Roman" w:hAnsi="Times New Roman" w:cs="Times New Roman"/>
          <w:sz w:val="24"/>
          <w:szCs w:val="24"/>
        </w:rPr>
        <w:t>mitre</w:t>
      </w:r>
      <w:proofErr w:type="spellEnd"/>
      <w:r w:rsidR="009C7589">
        <w:rPr>
          <w:rFonts w:ascii="Times New Roman" w:hAnsi="Times New Roman" w:cs="Times New Roman"/>
          <w:sz w:val="24"/>
          <w:szCs w:val="24"/>
        </w:rPr>
        <w:t xml:space="preserve"> </w:t>
      </w:r>
      <w:r w:rsidRPr="0083292F">
        <w:rPr>
          <w:rFonts w:ascii="Times New Roman" w:hAnsi="Times New Roman" w:cs="Times New Roman"/>
          <w:sz w:val="24"/>
          <w:szCs w:val="24"/>
        </w:rPr>
        <w:t xml:space="preserve">is derived from a verb which means to roll, or wind around. </w:t>
      </w:r>
      <w:r w:rsidR="009C7589">
        <w:rPr>
          <w:rFonts w:ascii="Times New Roman" w:hAnsi="Times New Roman" w:cs="Times New Roman"/>
          <w:sz w:val="24"/>
          <w:szCs w:val="24"/>
        </w:rPr>
        <w:t>T</w:t>
      </w:r>
      <w:r w:rsidRPr="0083292F">
        <w:rPr>
          <w:rFonts w:ascii="Times New Roman" w:hAnsi="Times New Roman" w:cs="Times New Roman"/>
          <w:sz w:val="24"/>
          <w:szCs w:val="24"/>
        </w:rPr>
        <w:t xml:space="preserve">he high priest’s </w:t>
      </w:r>
      <w:proofErr w:type="spellStart"/>
      <w:r w:rsidRPr="0083292F">
        <w:rPr>
          <w:rFonts w:ascii="Times New Roman" w:hAnsi="Times New Roman" w:cs="Times New Roman"/>
          <w:sz w:val="24"/>
          <w:szCs w:val="24"/>
        </w:rPr>
        <w:t>mitre</w:t>
      </w:r>
      <w:proofErr w:type="spellEnd"/>
      <w:r w:rsidRPr="0083292F">
        <w:rPr>
          <w:rFonts w:ascii="Times New Roman" w:hAnsi="Times New Roman" w:cs="Times New Roman"/>
          <w:sz w:val="24"/>
          <w:szCs w:val="24"/>
        </w:rPr>
        <w:t xml:space="preserve"> was wound around his head. In 1Corinthians 11:3-10, where we </w:t>
      </w:r>
      <w:r w:rsidR="009C7589">
        <w:rPr>
          <w:rFonts w:ascii="Times New Roman" w:hAnsi="Times New Roman" w:cs="Times New Roman"/>
          <w:sz w:val="24"/>
          <w:szCs w:val="24"/>
        </w:rPr>
        <w:t xml:space="preserve">the </w:t>
      </w:r>
      <w:r w:rsidRPr="0083292F">
        <w:rPr>
          <w:rFonts w:ascii="Times New Roman" w:hAnsi="Times New Roman" w:cs="Times New Roman"/>
          <w:sz w:val="24"/>
          <w:szCs w:val="24"/>
        </w:rPr>
        <w:t>instruction for the covering of the women’s heads in the assembly of the saints</w:t>
      </w:r>
      <w:r w:rsidR="009C7589">
        <w:rPr>
          <w:rFonts w:ascii="Times New Roman" w:hAnsi="Times New Roman" w:cs="Times New Roman"/>
          <w:sz w:val="24"/>
          <w:szCs w:val="24"/>
        </w:rPr>
        <w:t>.</w:t>
      </w:r>
      <w:r w:rsidRPr="0083292F">
        <w:rPr>
          <w:rFonts w:ascii="Times New Roman" w:hAnsi="Times New Roman" w:cs="Times New Roman"/>
          <w:sz w:val="24"/>
          <w:szCs w:val="24"/>
        </w:rPr>
        <w:t xml:space="preserve"> </w:t>
      </w:r>
      <w:r w:rsidR="009C7589">
        <w:rPr>
          <w:rFonts w:ascii="Times New Roman" w:hAnsi="Times New Roman" w:cs="Times New Roman"/>
          <w:sz w:val="24"/>
          <w:szCs w:val="24"/>
        </w:rPr>
        <w:t>T</w:t>
      </w:r>
      <w:r w:rsidRPr="0083292F">
        <w:rPr>
          <w:rFonts w:ascii="Times New Roman" w:hAnsi="Times New Roman" w:cs="Times New Roman"/>
          <w:sz w:val="24"/>
          <w:szCs w:val="24"/>
        </w:rPr>
        <w:t xml:space="preserve">he head-dress of the high priest </w:t>
      </w:r>
      <w:r w:rsidR="009C7589" w:rsidRPr="0083292F">
        <w:rPr>
          <w:rFonts w:ascii="Times New Roman" w:hAnsi="Times New Roman" w:cs="Times New Roman"/>
          <w:sz w:val="24"/>
          <w:szCs w:val="24"/>
        </w:rPr>
        <w:t>indicated</w:t>
      </w:r>
      <w:r w:rsidRPr="0083292F">
        <w:rPr>
          <w:rFonts w:ascii="Times New Roman" w:hAnsi="Times New Roman" w:cs="Times New Roman"/>
          <w:sz w:val="24"/>
          <w:szCs w:val="24"/>
        </w:rPr>
        <w:t xml:space="preserve"> his </w:t>
      </w:r>
      <w:r w:rsidR="00D3650A" w:rsidRPr="0083292F">
        <w:rPr>
          <w:rFonts w:ascii="Times New Roman" w:hAnsi="Times New Roman" w:cs="Times New Roman"/>
          <w:sz w:val="24"/>
          <w:szCs w:val="24"/>
        </w:rPr>
        <w:t>subjection</w:t>
      </w:r>
      <w:r w:rsidR="00D3650A" w:rsidRPr="0083292F">
        <w:rPr>
          <w:rFonts w:ascii="Times New Roman" w:hAnsi="Times New Roman" w:cs="Times New Roman"/>
          <w:sz w:val="24"/>
          <w:szCs w:val="24"/>
        </w:rPr>
        <w:t xml:space="preserve"> </w:t>
      </w:r>
      <w:r w:rsidRPr="0083292F">
        <w:rPr>
          <w:rFonts w:ascii="Times New Roman" w:hAnsi="Times New Roman" w:cs="Times New Roman"/>
          <w:sz w:val="24"/>
          <w:szCs w:val="24"/>
        </w:rPr>
        <w:t xml:space="preserve">to God, </w:t>
      </w:r>
      <w:r w:rsidR="009C7589">
        <w:rPr>
          <w:rFonts w:ascii="Times New Roman" w:hAnsi="Times New Roman" w:cs="Times New Roman"/>
          <w:sz w:val="24"/>
          <w:szCs w:val="24"/>
        </w:rPr>
        <w:t xml:space="preserve">and </w:t>
      </w:r>
      <w:r w:rsidRPr="0083292F">
        <w:rPr>
          <w:rFonts w:ascii="Times New Roman" w:hAnsi="Times New Roman" w:cs="Times New Roman"/>
          <w:sz w:val="24"/>
          <w:szCs w:val="24"/>
        </w:rPr>
        <w:t>submission to His will. The fine linen tells of the righteousness which must be in the one who stands in the presence of God on behalf of others.</w:t>
      </w:r>
      <w:r w:rsidR="00D3650A">
        <w:rPr>
          <w:rFonts w:ascii="Times New Roman" w:hAnsi="Times New Roman" w:cs="Times New Roman"/>
          <w:sz w:val="24"/>
          <w:szCs w:val="24"/>
        </w:rPr>
        <w:t xml:space="preserve"> </w:t>
      </w:r>
      <w:r w:rsidRPr="0083292F">
        <w:rPr>
          <w:rFonts w:ascii="Times New Roman" w:hAnsi="Times New Roman" w:cs="Times New Roman"/>
          <w:sz w:val="24"/>
          <w:szCs w:val="24"/>
        </w:rPr>
        <w:t xml:space="preserve">It is most solemn to discover that the only other time </w:t>
      </w:r>
      <w:proofErr w:type="spellStart"/>
      <w:r w:rsidR="009C7589">
        <w:rPr>
          <w:rFonts w:ascii="Times New Roman" w:hAnsi="Times New Roman" w:cs="Times New Roman"/>
          <w:sz w:val="24"/>
          <w:szCs w:val="24"/>
        </w:rPr>
        <w:t>mitre</w:t>
      </w:r>
      <w:proofErr w:type="spellEnd"/>
      <w:r w:rsidR="009C7589">
        <w:rPr>
          <w:rFonts w:ascii="Times New Roman" w:hAnsi="Times New Roman" w:cs="Times New Roman"/>
          <w:sz w:val="24"/>
          <w:szCs w:val="24"/>
        </w:rPr>
        <w:t xml:space="preserve"> or </w:t>
      </w:r>
      <w:proofErr w:type="spellStart"/>
      <w:r w:rsidR="009C7589">
        <w:rPr>
          <w:rFonts w:ascii="Times New Roman" w:hAnsi="Times New Roman" w:cs="Times New Roman"/>
          <w:sz w:val="24"/>
          <w:szCs w:val="24"/>
        </w:rPr>
        <w:t>Hebtrew</w:t>
      </w:r>
      <w:proofErr w:type="spellEnd"/>
      <w:r w:rsidR="009C7589">
        <w:rPr>
          <w:rFonts w:ascii="Times New Roman" w:hAnsi="Times New Roman" w:cs="Times New Roman"/>
          <w:sz w:val="24"/>
          <w:szCs w:val="24"/>
        </w:rPr>
        <w:t xml:space="preserve"> </w:t>
      </w:r>
      <w:proofErr w:type="spellStart"/>
      <w:r w:rsidRPr="0083292F">
        <w:rPr>
          <w:rFonts w:ascii="Times New Roman" w:hAnsi="Times New Roman" w:cs="Times New Roman"/>
          <w:sz w:val="24"/>
          <w:szCs w:val="24"/>
        </w:rPr>
        <w:t>mitznepheth</w:t>
      </w:r>
      <w:proofErr w:type="spellEnd"/>
      <w:r w:rsidRPr="0083292F">
        <w:rPr>
          <w:rFonts w:ascii="Times New Roman" w:hAnsi="Times New Roman" w:cs="Times New Roman"/>
          <w:sz w:val="24"/>
          <w:szCs w:val="24"/>
        </w:rPr>
        <w:t xml:space="preserve"> occurs in Scripture is in Ezekiel 21:25, 27, where the</w:t>
      </w:r>
      <w:r w:rsidR="009C7589">
        <w:rPr>
          <w:rFonts w:ascii="Times New Roman" w:hAnsi="Times New Roman" w:cs="Times New Roman"/>
          <w:sz w:val="24"/>
          <w:szCs w:val="24"/>
        </w:rPr>
        <w:t xml:space="preserve"> </w:t>
      </w:r>
      <w:r w:rsidRPr="0083292F">
        <w:rPr>
          <w:rFonts w:ascii="Times New Roman" w:hAnsi="Times New Roman" w:cs="Times New Roman"/>
          <w:sz w:val="24"/>
          <w:szCs w:val="24"/>
        </w:rPr>
        <w:t xml:space="preserve">Antichrist is in view. </w:t>
      </w:r>
    </w:p>
    <w:p w14:paraId="25F8A137" w14:textId="77777777" w:rsidR="00D3650A" w:rsidRDefault="00D3650A" w:rsidP="0083292F">
      <w:pPr>
        <w:pStyle w:val="NoSpacing"/>
        <w:rPr>
          <w:rFonts w:ascii="Times New Roman" w:hAnsi="Times New Roman" w:cs="Times New Roman"/>
          <w:sz w:val="24"/>
          <w:szCs w:val="24"/>
        </w:rPr>
      </w:pPr>
    </w:p>
    <w:p w14:paraId="5C333B30" w14:textId="1826DCFD" w:rsidR="00F365B7" w:rsidRPr="00742DC1" w:rsidRDefault="0083292F" w:rsidP="0083292F">
      <w:pPr>
        <w:pStyle w:val="NoSpacing"/>
        <w:rPr>
          <w:rFonts w:ascii="Times New Roman" w:hAnsi="Times New Roman" w:cs="Times New Roman"/>
          <w:sz w:val="24"/>
          <w:szCs w:val="24"/>
        </w:rPr>
      </w:pPr>
      <w:r w:rsidRPr="0083292F">
        <w:rPr>
          <w:rFonts w:ascii="Times New Roman" w:hAnsi="Times New Roman" w:cs="Times New Roman"/>
          <w:sz w:val="24"/>
          <w:szCs w:val="24"/>
        </w:rPr>
        <w:t xml:space="preserve">There the Hebrew word is translated diadem. This remarkable prophecy shows that the Man of Sin, who is yet to be revealed, will not only wear the crown of royalty, but will also assume the high priest’s </w:t>
      </w:r>
      <w:proofErr w:type="spellStart"/>
      <w:r w:rsidRPr="0083292F">
        <w:rPr>
          <w:rFonts w:ascii="Times New Roman" w:hAnsi="Times New Roman" w:cs="Times New Roman"/>
          <w:sz w:val="24"/>
          <w:szCs w:val="24"/>
        </w:rPr>
        <w:t>mitre</w:t>
      </w:r>
      <w:proofErr w:type="spellEnd"/>
      <w:r w:rsidRPr="0083292F">
        <w:rPr>
          <w:rFonts w:ascii="Times New Roman" w:hAnsi="Times New Roman" w:cs="Times New Roman"/>
          <w:sz w:val="24"/>
          <w:szCs w:val="24"/>
        </w:rPr>
        <w:t xml:space="preserve">. </w:t>
      </w:r>
      <w:r w:rsidR="009C7589">
        <w:rPr>
          <w:rFonts w:ascii="Times New Roman" w:hAnsi="Times New Roman" w:cs="Times New Roman"/>
          <w:sz w:val="24"/>
          <w:szCs w:val="24"/>
        </w:rPr>
        <w:t>He</w:t>
      </w:r>
      <w:r w:rsidRPr="0083292F">
        <w:rPr>
          <w:rFonts w:ascii="Times New Roman" w:hAnsi="Times New Roman" w:cs="Times New Roman"/>
          <w:sz w:val="24"/>
          <w:szCs w:val="24"/>
        </w:rPr>
        <w:t xml:space="preserve"> will arrogantly and blasphemously wield both </w:t>
      </w:r>
      <w:r w:rsidR="009C7589" w:rsidRPr="0083292F">
        <w:rPr>
          <w:rFonts w:ascii="Times New Roman" w:hAnsi="Times New Roman" w:cs="Times New Roman"/>
          <w:sz w:val="24"/>
          <w:szCs w:val="24"/>
        </w:rPr>
        <w:t>royal</w:t>
      </w:r>
      <w:r w:rsidRPr="0083292F">
        <w:rPr>
          <w:rFonts w:ascii="Times New Roman" w:hAnsi="Times New Roman" w:cs="Times New Roman"/>
          <w:sz w:val="24"/>
          <w:szCs w:val="24"/>
        </w:rPr>
        <w:t xml:space="preserve"> and priestly power, in Satanic </w:t>
      </w:r>
      <w:r w:rsidR="009C7589" w:rsidRPr="0083292F">
        <w:rPr>
          <w:rFonts w:ascii="Times New Roman" w:hAnsi="Times New Roman" w:cs="Times New Roman"/>
          <w:sz w:val="24"/>
          <w:szCs w:val="24"/>
        </w:rPr>
        <w:t>imitation</w:t>
      </w:r>
      <w:r w:rsidRPr="0083292F">
        <w:rPr>
          <w:rFonts w:ascii="Times New Roman" w:hAnsi="Times New Roman" w:cs="Times New Roman"/>
          <w:sz w:val="24"/>
          <w:szCs w:val="24"/>
        </w:rPr>
        <w:t xml:space="preserve"> of the true Priest and King, the Lord Jesus</w:t>
      </w:r>
      <w:r w:rsidR="009C7589">
        <w:rPr>
          <w:rFonts w:ascii="Times New Roman" w:hAnsi="Times New Roman" w:cs="Times New Roman"/>
          <w:sz w:val="24"/>
          <w:szCs w:val="24"/>
        </w:rPr>
        <w:t xml:space="preserve"> Christ</w:t>
      </w:r>
      <w:r w:rsidRPr="0083292F">
        <w:rPr>
          <w:rFonts w:ascii="Times New Roman" w:hAnsi="Times New Roman" w:cs="Times New Roman"/>
          <w:sz w:val="24"/>
          <w:szCs w:val="24"/>
        </w:rPr>
        <w:t xml:space="preserve">. This age will close with Satan’s </w:t>
      </w:r>
      <w:r w:rsidR="009C7589">
        <w:rPr>
          <w:rFonts w:ascii="Times New Roman" w:hAnsi="Times New Roman" w:cs="Times New Roman"/>
          <w:sz w:val="24"/>
          <w:szCs w:val="24"/>
        </w:rPr>
        <w:t>man</w:t>
      </w:r>
      <w:r w:rsidRPr="0083292F">
        <w:rPr>
          <w:rFonts w:ascii="Times New Roman" w:hAnsi="Times New Roman" w:cs="Times New Roman"/>
          <w:sz w:val="24"/>
          <w:szCs w:val="24"/>
        </w:rPr>
        <w:t xml:space="preserve"> ruling over men, both in the political and religious worlds. Because men have received not the love of the truth that they might be saved, God shall send them strong delusion that they should believe the Lie (2 Thess. 2:3-12).</w:t>
      </w:r>
      <w:r w:rsidR="009C7589">
        <w:rPr>
          <w:rFonts w:ascii="Times New Roman" w:hAnsi="Times New Roman" w:cs="Times New Roman"/>
          <w:sz w:val="24"/>
          <w:szCs w:val="24"/>
        </w:rPr>
        <w:t xml:space="preserve"> </w:t>
      </w:r>
      <w:r w:rsidRPr="0083292F">
        <w:rPr>
          <w:rFonts w:ascii="Times New Roman" w:hAnsi="Times New Roman" w:cs="Times New Roman"/>
          <w:sz w:val="24"/>
          <w:szCs w:val="24"/>
        </w:rPr>
        <w:t xml:space="preserve">How thankful </w:t>
      </w:r>
      <w:r w:rsidR="009C7589">
        <w:rPr>
          <w:rFonts w:ascii="Times New Roman" w:hAnsi="Times New Roman" w:cs="Times New Roman"/>
          <w:sz w:val="24"/>
          <w:szCs w:val="24"/>
        </w:rPr>
        <w:t>we believers are to</w:t>
      </w:r>
      <w:r w:rsidRPr="0083292F">
        <w:rPr>
          <w:rFonts w:ascii="Times New Roman" w:hAnsi="Times New Roman" w:cs="Times New Roman"/>
          <w:sz w:val="24"/>
          <w:szCs w:val="24"/>
        </w:rPr>
        <w:t xml:space="preserve"> be </w:t>
      </w:r>
      <w:r w:rsidR="009C7589">
        <w:rPr>
          <w:rFonts w:ascii="Times New Roman" w:hAnsi="Times New Roman" w:cs="Times New Roman"/>
          <w:sz w:val="24"/>
          <w:szCs w:val="24"/>
        </w:rPr>
        <w:t>engulfed by the</w:t>
      </w:r>
      <w:r w:rsidRPr="0083292F">
        <w:rPr>
          <w:rFonts w:ascii="Times New Roman" w:hAnsi="Times New Roman" w:cs="Times New Roman"/>
          <w:sz w:val="24"/>
          <w:szCs w:val="24"/>
        </w:rPr>
        <w:t xml:space="preserve"> wondrous grace which has enable</w:t>
      </w:r>
      <w:r w:rsidR="009C7589">
        <w:rPr>
          <w:rFonts w:ascii="Times New Roman" w:hAnsi="Times New Roman" w:cs="Times New Roman"/>
          <w:sz w:val="24"/>
          <w:szCs w:val="24"/>
        </w:rPr>
        <w:t xml:space="preserve">d us </w:t>
      </w:r>
      <w:r w:rsidRPr="0083292F">
        <w:rPr>
          <w:rFonts w:ascii="Times New Roman" w:hAnsi="Times New Roman" w:cs="Times New Roman"/>
          <w:sz w:val="24"/>
          <w:szCs w:val="24"/>
        </w:rPr>
        <w:t xml:space="preserve">to flee from the wrath to come and to lay hold of eternal life! What praise is due to God for the great High Priest which His mercy has provided for </w:t>
      </w:r>
      <w:r w:rsidR="009C7589">
        <w:rPr>
          <w:rFonts w:ascii="Times New Roman" w:hAnsi="Times New Roman" w:cs="Times New Roman"/>
          <w:sz w:val="24"/>
          <w:szCs w:val="24"/>
        </w:rPr>
        <w:t xml:space="preserve">us </w:t>
      </w:r>
      <w:r w:rsidRPr="0083292F">
        <w:rPr>
          <w:rFonts w:ascii="Times New Roman" w:hAnsi="Times New Roman" w:cs="Times New Roman"/>
          <w:sz w:val="24"/>
          <w:szCs w:val="24"/>
        </w:rPr>
        <w:t xml:space="preserve">His people: </w:t>
      </w:r>
      <w:r w:rsidR="009C7589">
        <w:rPr>
          <w:rFonts w:ascii="Times New Roman" w:hAnsi="Times New Roman" w:cs="Times New Roman"/>
          <w:sz w:val="24"/>
          <w:szCs w:val="24"/>
        </w:rPr>
        <w:t>Jesus</w:t>
      </w:r>
      <w:r w:rsidRPr="0083292F">
        <w:rPr>
          <w:rFonts w:ascii="Times New Roman" w:hAnsi="Times New Roman" w:cs="Times New Roman"/>
          <w:sz w:val="24"/>
          <w:szCs w:val="24"/>
        </w:rPr>
        <w:t>, not only suppl</w:t>
      </w:r>
      <w:r w:rsidR="009C7589">
        <w:rPr>
          <w:rFonts w:ascii="Times New Roman" w:hAnsi="Times New Roman" w:cs="Times New Roman"/>
          <w:sz w:val="24"/>
          <w:szCs w:val="24"/>
        </w:rPr>
        <w:t>ies</w:t>
      </w:r>
      <w:r w:rsidRPr="0083292F">
        <w:rPr>
          <w:rFonts w:ascii="Times New Roman" w:hAnsi="Times New Roman" w:cs="Times New Roman"/>
          <w:sz w:val="24"/>
          <w:szCs w:val="24"/>
        </w:rPr>
        <w:t xml:space="preserve"> our every need, but also meet</w:t>
      </w:r>
      <w:r w:rsidR="009C7589">
        <w:rPr>
          <w:rFonts w:ascii="Times New Roman" w:hAnsi="Times New Roman" w:cs="Times New Roman"/>
          <w:sz w:val="24"/>
          <w:szCs w:val="24"/>
        </w:rPr>
        <w:t>s</w:t>
      </w:r>
      <w:r w:rsidRPr="0083292F">
        <w:rPr>
          <w:rFonts w:ascii="Times New Roman" w:hAnsi="Times New Roman" w:cs="Times New Roman"/>
          <w:sz w:val="24"/>
          <w:szCs w:val="24"/>
        </w:rPr>
        <w:t xml:space="preserve"> every requirement of a holy and righteous God! </w:t>
      </w:r>
    </w:p>
    <w:sectPr w:rsidR="00F365B7" w:rsidRPr="00742DC1">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A5458B" w14:textId="77777777" w:rsidR="00B008D2" w:rsidRDefault="00B008D2" w:rsidP="00267F68">
      <w:pPr>
        <w:spacing w:after="0"/>
      </w:pPr>
      <w:r>
        <w:separator/>
      </w:r>
    </w:p>
  </w:endnote>
  <w:endnote w:type="continuationSeparator" w:id="0">
    <w:p w14:paraId="4905A810" w14:textId="77777777" w:rsidR="00B008D2" w:rsidRDefault="00B008D2" w:rsidP="00267F6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Open Sans">
    <w:panose1 w:val="020B0604020202020204"/>
    <w:charset w:val="00"/>
    <w:family w:val="swiss"/>
    <w:pitch w:val="variable"/>
    <w:sig w:usb0="E00002EF" w:usb1="4000205B" w:usb2="00000028" w:usb3="00000000" w:csb0="0000019F" w:csb1="00000000"/>
  </w:font>
  <w:font w:name="Open Sans SemiBold">
    <w:altName w:val="Segoe UI"/>
    <w:panose1 w:val="020B0806030504020204"/>
    <w:charset w:val="00"/>
    <w:family w:val="swiss"/>
    <w:pitch w:val="variable"/>
    <w:sig w:usb0="E00002EF" w:usb1="4000205B" w:usb2="00000028"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0583731"/>
      <w:docPartObj>
        <w:docPartGallery w:val="Page Numbers (Bottom of Page)"/>
        <w:docPartUnique/>
      </w:docPartObj>
    </w:sdtPr>
    <w:sdtEndPr>
      <w:rPr>
        <w:noProof/>
      </w:rPr>
    </w:sdtEndPr>
    <w:sdtContent>
      <w:p w14:paraId="52734DB6" w14:textId="076D8A8C" w:rsidR="00267F68" w:rsidRDefault="00267F6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0DF2979" w14:textId="77777777" w:rsidR="00267F68" w:rsidRDefault="00267F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3A2E33" w14:textId="77777777" w:rsidR="00B008D2" w:rsidRDefault="00B008D2" w:rsidP="00267F68">
      <w:pPr>
        <w:spacing w:after="0"/>
      </w:pPr>
      <w:r>
        <w:separator/>
      </w:r>
    </w:p>
  </w:footnote>
  <w:footnote w:type="continuationSeparator" w:id="0">
    <w:p w14:paraId="2F087AD7" w14:textId="77777777" w:rsidR="00B008D2" w:rsidRDefault="00B008D2" w:rsidP="00267F6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C43254"/>
    <w:multiLevelType w:val="multilevel"/>
    <w:tmpl w:val="B728025A"/>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Symbol" w:hAnsi="Symbol" w:hint="default"/>
        <w:color w:val="auto"/>
      </w:rPr>
    </w:lvl>
    <w:lvl w:ilvl="2">
      <w:start w:val="1"/>
      <w:numFmt w:val="bullet"/>
      <w:lvlText w:val=""/>
      <w:lvlJc w:val="left"/>
      <w:pPr>
        <w:ind w:left="1080" w:hanging="360"/>
      </w:pPr>
      <w:rPr>
        <w:rFonts w:ascii="Wingdings 2" w:hAnsi="Wingdings 2" w:hint="default"/>
        <w:color w:val="auto"/>
      </w:rPr>
    </w:lvl>
    <w:lvl w:ilvl="3">
      <w:start w:val="1"/>
      <w:numFmt w:val="bullet"/>
      <w:lvlText w:val=""/>
      <w:lvlJc w:val="left"/>
      <w:pPr>
        <w:ind w:left="1440" w:hanging="360"/>
      </w:pPr>
      <w:rPr>
        <w:rFonts w:ascii="Symbol" w:hAnsi="Symbol" w:hint="default"/>
        <w:color w:val="auto"/>
      </w:rPr>
    </w:lvl>
    <w:lvl w:ilvl="4">
      <w:start w:val="1"/>
      <w:numFmt w:val="bullet"/>
      <w:lvlText w:val=""/>
      <w:lvlJc w:val="left"/>
      <w:pPr>
        <w:ind w:left="1800" w:hanging="360"/>
      </w:pPr>
      <w:rPr>
        <w:rFonts w:ascii="Symbol" w:hAnsi="Symbol" w:hint="default"/>
        <w:color w:val="auto"/>
      </w:rPr>
    </w:lvl>
    <w:lvl w:ilvl="5">
      <w:start w:val="1"/>
      <w:numFmt w:val="bullet"/>
      <w:lvlText w:val=""/>
      <w:lvlJc w:val="left"/>
      <w:pPr>
        <w:ind w:left="2160" w:hanging="360"/>
      </w:pPr>
      <w:rPr>
        <w:rFonts w:ascii="Wingdings 2" w:hAnsi="Wingdings 2"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Symbol" w:hAnsi="Symbol" w:hint="default"/>
        <w:color w:val="auto"/>
      </w:rPr>
    </w:lvl>
    <w:lvl w:ilvl="8">
      <w:start w:val="1"/>
      <w:numFmt w:val="bullet"/>
      <w:lvlText w:val=""/>
      <w:lvlJc w:val="left"/>
      <w:pPr>
        <w:ind w:left="3240" w:hanging="360"/>
      </w:pPr>
      <w:rPr>
        <w:rFonts w:ascii="Wingdings 2" w:hAnsi="Wingdings 2" w:hint="default"/>
        <w:color w:val="auto"/>
      </w:rPr>
    </w:lvl>
  </w:abstractNum>
  <w:num w:numId="1" w16cid:durableId="14142803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hideSpellingErrors/>
  <w:hideGrammaticalError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DC1"/>
    <w:rsid w:val="00001ABA"/>
    <w:rsid w:val="00030AD8"/>
    <w:rsid w:val="00036D13"/>
    <w:rsid w:val="00047FEE"/>
    <w:rsid w:val="0008692A"/>
    <w:rsid w:val="00086A86"/>
    <w:rsid w:val="000A2170"/>
    <w:rsid w:val="000B4F64"/>
    <w:rsid w:val="000B7DA6"/>
    <w:rsid w:val="000C72A0"/>
    <w:rsid w:val="000D33B2"/>
    <w:rsid w:val="000D6B47"/>
    <w:rsid w:val="0010063C"/>
    <w:rsid w:val="0010445D"/>
    <w:rsid w:val="001201CA"/>
    <w:rsid w:val="0012078B"/>
    <w:rsid w:val="00123B86"/>
    <w:rsid w:val="00124298"/>
    <w:rsid w:val="001417BD"/>
    <w:rsid w:val="001537A6"/>
    <w:rsid w:val="00160415"/>
    <w:rsid w:val="00160932"/>
    <w:rsid w:val="0016584A"/>
    <w:rsid w:val="00172882"/>
    <w:rsid w:val="00176A00"/>
    <w:rsid w:val="00185B9D"/>
    <w:rsid w:val="00187A57"/>
    <w:rsid w:val="001A1FC7"/>
    <w:rsid w:val="001A7AC5"/>
    <w:rsid w:val="001D723E"/>
    <w:rsid w:val="001F0FE5"/>
    <w:rsid w:val="00226D6B"/>
    <w:rsid w:val="002328C1"/>
    <w:rsid w:val="00247CB7"/>
    <w:rsid w:val="0025125E"/>
    <w:rsid w:val="002519E3"/>
    <w:rsid w:val="00253B17"/>
    <w:rsid w:val="00254F14"/>
    <w:rsid w:val="00267F68"/>
    <w:rsid w:val="002949BF"/>
    <w:rsid w:val="002C3D05"/>
    <w:rsid w:val="002E369F"/>
    <w:rsid w:val="002E3F80"/>
    <w:rsid w:val="002E67F0"/>
    <w:rsid w:val="002F1868"/>
    <w:rsid w:val="0034116B"/>
    <w:rsid w:val="003738BC"/>
    <w:rsid w:val="00374242"/>
    <w:rsid w:val="003A0BA1"/>
    <w:rsid w:val="003C0C35"/>
    <w:rsid w:val="003C4B3E"/>
    <w:rsid w:val="003E69BB"/>
    <w:rsid w:val="004235B3"/>
    <w:rsid w:val="00430BE9"/>
    <w:rsid w:val="004511F7"/>
    <w:rsid w:val="00453437"/>
    <w:rsid w:val="004609B5"/>
    <w:rsid w:val="00473341"/>
    <w:rsid w:val="004B51F9"/>
    <w:rsid w:val="004D668F"/>
    <w:rsid w:val="004F492A"/>
    <w:rsid w:val="0050436A"/>
    <w:rsid w:val="00547A68"/>
    <w:rsid w:val="00562089"/>
    <w:rsid w:val="00590698"/>
    <w:rsid w:val="005A0FB2"/>
    <w:rsid w:val="005A12DB"/>
    <w:rsid w:val="005A6E43"/>
    <w:rsid w:val="005C292E"/>
    <w:rsid w:val="005E4D44"/>
    <w:rsid w:val="005F03FD"/>
    <w:rsid w:val="005F5AD3"/>
    <w:rsid w:val="006129B8"/>
    <w:rsid w:val="00615097"/>
    <w:rsid w:val="00617ADD"/>
    <w:rsid w:val="00623BA4"/>
    <w:rsid w:val="00625E34"/>
    <w:rsid w:val="00646DC9"/>
    <w:rsid w:val="0067507C"/>
    <w:rsid w:val="00675716"/>
    <w:rsid w:val="006936AB"/>
    <w:rsid w:val="006A17B3"/>
    <w:rsid w:val="006B51BE"/>
    <w:rsid w:val="006C30B6"/>
    <w:rsid w:val="006F743B"/>
    <w:rsid w:val="00701EC4"/>
    <w:rsid w:val="00705D31"/>
    <w:rsid w:val="00711614"/>
    <w:rsid w:val="00741A83"/>
    <w:rsid w:val="00742DC1"/>
    <w:rsid w:val="00752678"/>
    <w:rsid w:val="00753A95"/>
    <w:rsid w:val="0076555C"/>
    <w:rsid w:val="00773BD5"/>
    <w:rsid w:val="00781355"/>
    <w:rsid w:val="00783E5A"/>
    <w:rsid w:val="007B645E"/>
    <w:rsid w:val="007D0321"/>
    <w:rsid w:val="007D35F2"/>
    <w:rsid w:val="007F339C"/>
    <w:rsid w:val="00803278"/>
    <w:rsid w:val="0083292F"/>
    <w:rsid w:val="00840393"/>
    <w:rsid w:val="008444B0"/>
    <w:rsid w:val="00855740"/>
    <w:rsid w:val="00857589"/>
    <w:rsid w:val="00866793"/>
    <w:rsid w:val="008827FC"/>
    <w:rsid w:val="008873AE"/>
    <w:rsid w:val="0089034B"/>
    <w:rsid w:val="00896F30"/>
    <w:rsid w:val="008B5A2A"/>
    <w:rsid w:val="008C6504"/>
    <w:rsid w:val="008C6712"/>
    <w:rsid w:val="008D1968"/>
    <w:rsid w:val="008D3DC6"/>
    <w:rsid w:val="008D44F6"/>
    <w:rsid w:val="008E0E15"/>
    <w:rsid w:val="008E2CCB"/>
    <w:rsid w:val="009156D7"/>
    <w:rsid w:val="00926F98"/>
    <w:rsid w:val="00937119"/>
    <w:rsid w:val="00941E3B"/>
    <w:rsid w:val="00960FAB"/>
    <w:rsid w:val="00982917"/>
    <w:rsid w:val="00991861"/>
    <w:rsid w:val="009C7589"/>
    <w:rsid w:val="009E4F42"/>
    <w:rsid w:val="009F0871"/>
    <w:rsid w:val="00A0457B"/>
    <w:rsid w:val="00A15C48"/>
    <w:rsid w:val="00A17065"/>
    <w:rsid w:val="00A43F0B"/>
    <w:rsid w:val="00A717DE"/>
    <w:rsid w:val="00A831AF"/>
    <w:rsid w:val="00A84179"/>
    <w:rsid w:val="00A949DB"/>
    <w:rsid w:val="00AA3B52"/>
    <w:rsid w:val="00AD4243"/>
    <w:rsid w:val="00AF69E4"/>
    <w:rsid w:val="00B008D2"/>
    <w:rsid w:val="00B0156E"/>
    <w:rsid w:val="00B0750D"/>
    <w:rsid w:val="00B14231"/>
    <w:rsid w:val="00B218F8"/>
    <w:rsid w:val="00B253A2"/>
    <w:rsid w:val="00B257E7"/>
    <w:rsid w:val="00B94809"/>
    <w:rsid w:val="00BB2D0A"/>
    <w:rsid w:val="00C16621"/>
    <w:rsid w:val="00C175F4"/>
    <w:rsid w:val="00C224B8"/>
    <w:rsid w:val="00C24A94"/>
    <w:rsid w:val="00C50FBB"/>
    <w:rsid w:val="00CD3715"/>
    <w:rsid w:val="00CE0982"/>
    <w:rsid w:val="00CE500D"/>
    <w:rsid w:val="00CF1DB7"/>
    <w:rsid w:val="00D03193"/>
    <w:rsid w:val="00D13390"/>
    <w:rsid w:val="00D233DC"/>
    <w:rsid w:val="00D263E2"/>
    <w:rsid w:val="00D27544"/>
    <w:rsid w:val="00D31545"/>
    <w:rsid w:val="00D31C4C"/>
    <w:rsid w:val="00D3650A"/>
    <w:rsid w:val="00D52765"/>
    <w:rsid w:val="00D67EA6"/>
    <w:rsid w:val="00D90889"/>
    <w:rsid w:val="00D90983"/>
    <w:rsid w:val="00DA5F0D"/>
    <w:rsid w:val="00DE516A"/>
    <w:rsid w:val="00DE5B48"/>
    <w:rsid w:val="00E17683"/>
    <w:rsid w:val="00E72477"/>
    <w:rsid w:val="00E8386A"/>
    <w:rsid w:val="00E84E62"/>
    <w:rsid w:val="00E91C66"/>
    <w:rsid w:val="00E93C01"/>
    <w:rsid w:val="00EA6752"/>
    <w:rsid w:val="00EB4F35"/>
    <w:rsid w:val="00ED27D8"/>
    <w:rsid w:val="00F024FB"/>
    <w:rsid w:val="00F27BE5"/>
    <w:rsid w:val="00F3069F"/>
    <w:rsid w:val="00F317EA"/>
    <w:rsid w:val="00F365B7"/>
    <w:rsid w:val="00F44581"/>
    <w:rsid w:val="00F4799A"/>
    <w:rsid w:val="00F5604C"/>
    <w:rsid w:val="00F60B5A"/>
    <w:rsid w:val="00F66563"/>
    <w:rsid w:val="00F9514F"/>
    <w:rsid w:val="00FA469E"/>
    <w:rsid w:val="00FA6DBA"/>
    <w:rsid w:val="00FB389A"/>
    <w:rsid w:val="00FE03E9"/>
    <w:rsid w:val="00FE3391"/>
    <w:rsid w:val="00FE5D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EFC1C5"/>
  <w15:chartTrackingRefBased/>
  <w15:docId w15:val="{46F5BD0A-C9BA-484C-8B8B-0D7E970CB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Open Sans" w:eastAsia="Times New Roman" w:hAnsi="Open Sans" w:cs="Open Sans"/>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6712"/>
    <w:pPr>
      <w:overflowPunct w:val="0"/>
      <w:autoSpaceDE w:val="0"/>
      <w:autoSpaceDN w:val="0"/>
      <w:adjustRightInd w:val="0"/>
      <w:spacing w:after="240"/>
      <w:textAlignment w:val="baseline"/>
    </w:pPr>
  </w:style>
  <w:style w:type="paragraph" w:styleId="Heading1">
    <w:name w:val="heading 1"/>
    <w:basedOn w:val="Normal"/>
    <w:next w:val="Normal"/>
    <w:link w:val="Heading1Char"/>
    <w:qFormat/>
    <w:rsid w:val="008C6712"/>
    <w:pPr>
      <w:keepNext/>
      <w:spacing w:before="240" w:after="120"/>
      <w:outlineLvl w:val="0"/>
    </w:pPr>
    <w:rPr>
      <w:rFonts w:eastAsiaTheme="majorEastAsia" w:cstheme="majorBidi"/>
      <w:b/>
      <w:caps/>
      <w:color w:val="213456" w:themeColor="text1"/>
      <w:sz w:val="24"/>
      <w:szCs w:val="32"/>
    </w:rPr>
  </w:style>
  <w:style w:type="paragraph" w:styleId="Heading2">
    <w:name w:val="heading 2"/>
    <w:basedOn w:val="Normal"/>
    <w:next w:val="Normal"/>
    <w:link w:val="Heading2Char"/>
    <w:qFormat/>
    <w:rsid w:val="008C6712"/>
    <w:pPr>
      <w:keepNext/>
      <w:pBdr>
        <w:top w:val="single" w:sz="12" w:space="1" w:color="213456" w:themeColor="text1"/>
      </w:pBdr>
      <w:overflowPunct/>
      <w:autoSpaceDE/>
      <w:autoSpaceDN/>
      <w:adjustRightInd/>
      <w:spacing w:before="240" w:after="120"/>
      <w:textAlignment w:val="auto"/>
      <w:outlineLvl w:val="1"/>
    </w:pPr>
    <w:rPr>
      <w:rFonts w:eastAsiaTheme="majorEastAsia"/>
      <w:b/>
      <w:color w:val="213456" w:themeColor="text1"/>
      <w:sz w:val="24"/>
      <w:szCs w:val="24"/>
    </w:rPr>
  </w:style>
  <w:style w:type="paragraph" w:styleId="Heading3">
    <w:name w:val="heading 3"/>
    <w:basedOn w:val="Normal"/>
    <w:next w:val="Normal"/>
    <w:link w:val="Heading3Char"/>
    <w:semiHidden/>
    <w:unhideWhenUsed/>
    <w:qFormat/>
    <w:rsid w:val="008C6712"/>
    <w:pPr>
      <w:keepNext/>
      <w:spacing w:before="240" w:after="120"/>
      <w:outlineLvl w:val="2"/>
    </w:pPr>
    <w:rPr>
      <w:rFonts w:eastAsiaTheme="majorEastAsia" w:cstheme="majorBidi"/>
      <w:b/>
      <w:color w:val="213456" w:themeColor="text1"/>
      <w:sz w:val="24"/>
      <w:szCs w:val="24"/>
    </w:rPr>
  </w:style>
  <w:style w:type="paragraph" w:styleId="Heading4">
    <w:name w:val="heading 4"/>
    <w:basedOn w:val="Normal"/>
    <w:next w:val="Normal"/>
    <w:link w:val="Heading4Char"/>
    <w:semiHidden/>
    <w:unhideWhenUsed/>
    <w:qFormat/>
    <w:rsid w:val="008C6712"/>
    <w:pPr>
      <w:keepNext/>
      <w:spacing w:before="240" w:after="120"/>
      <w:outlineLvl w:val="3"/>
    </w:pPr>
    <w:rPr>
      <w:rFonts w:eastAsiaTheme="majorEastAsia" w:cstheme="majorBidi"/>
      <w:iCs/>
      <w:color w:val="182640" w:themeColor="accent1" w:themeShade="BF"/>
      <w:sz w:val="24"/>
      <w:szCs w:val="28"/>
    </w:rPr>
  </w:style>
  <w:style w:type="paragraph" w:styleId="Heading5">
    <w:name w:val="heading 5"/>
    <w:basedOn w:val="Normal"/>
    <w:next w:val="Normal"/>
    <w:link w:val="Heading5Char"/>
    <w:semiHidden/>
    <w:unhideWhenUsed/>
    <w:qFormat/>
    <w:rsid w:val="008C6712"/>
    <w:pPr>
      <w:keepNext/>
      <w:spacing w:before="240" w:after="120"/>
      <w:outlineLvl w:val="4"/>
    </w:pPr>
    <w:rPr>
      <w:rFonts w:eastAsiaTheme="majorEastAsia" w:cstheme="majorBidi"/>
      <w:i/>
      <w:iCs/>
      <w:color w:val="182640" w:themeColor="accent1" w:themeShade="BF"/>
      <w:sz w:val="24"/>
      <w:szCs w:val="28"/>
    </w:rPr>
  </w:style>
  <w:style w:type="paragraph" w:styleId="Heading6">
    <w:name w:val="heading 6"/>
    <w:basedOn w:val="Normal"/>
    <w:next w:val="Normal"/>
    <w:link w:val="Heading6Char"/>
    <w:semiHidden/>
    <w:unhideWhenUsed/>
    <w:qFormat/>
    <w:rsid w:val="008C6712"/>
    <w:pPr>
      <w:keepNext/>
      <w:spacing w:before="240" w:after="120"/>
      <w:outlineLvl w:val="5"/>
    </w:pPr>
    <w:rPr>
      <w:rFonts w:eastAsiaTheme="majorEastAsia" w:cstheme="majorBidi"/>
      <w:b/>
      <w:bCs/>
      <w:color w:val="213456" w:themeColor="text1"/>
    </w:rPr>
  </w:style>
  <w:style w:type="paragraph" w:styleId="Heading7">
    <w:name w:val="heading 7"/>
    <w:basedOn w:val="Normal"/>
    <w:next w:val="Normal"/>
    <w:link w:val="Heading7Char"/>
    <w:semiHidden/>
    <w:unhideWhenUsed/>
    <w:qFormat/>
    <w:rsid w:val="008C6712"/>
    <w:pPr>
      <w:keepNext/>
      <w:spacing w:before="240" w:after="120"/>
      <w:outlineLvl w:val="6"/>
    </w:pPr>
    <w:rPr>
      <w:rFonts w:eastAsiaTheme="majorEastAsia" w:cstheme="majorBidi"/>
      <w:color w:val="213456" w:themeColor="text1"/>
      <w:szCs w:val="24"/>
    </w:rPr>
  </w:style>
  <w:style w:type="paragraph" w:styleId="Heading8">
    <w:name w:val="heading 8"/>
    <w:basedOn w:val="Normal"/>
    <w:next w:val="Normal"/>
    <w:link w:val="Heading8Char"/>
    <w:semiHidden/>
    <w:unhideWhenUsed/>
    <w:qFormat/>
    <w:rsid w:val="008C6712"/>
    <w:pPr>
      <w:keepNext/>
      <w:spacing w:before="240" w:after="120"/>
      <w:outlineLvl w:val="7"/>
    </w:pPr>
    <w:rPr>
      <w:rFonts w:eastAsiaTheme="majorEastAsia"/>
      <w:i/>
      <w:iCs/>
      <w:color w:val="213456" w:themeColor="text1"/>
      <w:szCs w:val="24"/>
    </w:rPr>
  </w:style>
  <w:style w:type="paragraph" w:styleId="Heading9">
    <w:name w:val="heading 9"/>
    <w:basedOn w:val="Normal"/>
    <w:next w:val="Normal"/>
    <w:link w:val="Heading9Char"/>
    <w:semiHidden/>
    <w:unhideWhenUsed/>
    <w:qFormat/>
    <w:rsid w:val="008C6712"/>
    <w:pPr>
      <w:keepNext/>
      <w:spacing w:before="240" w:after="120"/>
      <w:outlineLvl w:val="8"/>
    </w:pPr>
    <w:rPr>
      <w:rFonts w:eastAsiaTheme="majorEastAsia"/>
      <w:caps/>
      <w:color w:val="213456" w:themeColor="text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C6712"/>
    <w:rPr>
      <w:rFonts w:eastAsiaTheme="majorEastAsia" w:cstheme="majorBidi"/>
      <w:b/>
      <w:caps/>
      <w:color w:val="213456" w:themeColor="text1"/>
      <w:sz w:val="24"/>
      <w:szCs w:val="32"/>
    </w:rPr>
  </w:style>
  <w:style w:type="character" w:customStyle="1" w:styleId="Heading2Char">
    <w:name w:val="Heading 2 Char"/>
    <w:link w:val="Heading2"/>
    <w:rsid w:val="008C6712"/>
    <w:rPr>
      <w:rFonts w:eastAsiaTheme="majorEastAsia"/>
      <w:b/>
      <w:color w:val="213456" w:themeColor="text1"/>
      <w:sz w:val="24"/>
      <w:szCs w:val="24"/>
    </w:rPr>
  </w:style>
  <w:style w:type="character" w:customStyle="1" w:styleId="Heading3Char">
    <w:name w:val="Heading 3 Char"/>
    <w:basedOn w:val="DefaultParagraphFont"/>
    <w:link w:val="Heading3"/>
    <w:semiHidden/>
    <w:rsid w:val="008C6712"/>
    <w:rPr>
      <w:rFonts w:eastAsiaTheme="majorEastAsia" w:cstheme="majorBidi"/>
      <w:b/>
      <w:color w:val="213456" w:themeColor="text1"/>
      <w:sz w:val="24"/>
      <w:szCs w:val="24"/>
    </w:rPr>
  </w:style>
  <w:style w:type="character" w:customStyle="1" w:styleId="Heading4Char">
    <w:name w:val="Heading 4 Char"/>
    <w:basedOn w:val="DefaultParagraphFont"/>
    <w:link w:val="Heading4"/>
    <w:semiHidden/>
    <w:rsid w:val="008C6712"/>
    <w:rPr>
      <w:rFonts w:eastAsiaTheme="majorEastAsia" w:cstheme="majorBidi"/>
      <w:iCs/>
      <w:color w:val="182640" w:themeColor="accent1" w:themeShade="BF"/>
      <w:sz w:val="24"/>
      <w:szCs w:val="28"/>
    </w:rPr>
  </w:style>
  <w:style w:type="character" w:customStyle="1" w:styleId="Heading5Char">
    <w:name w:val="Heading 5 Char"/>
    <w:basedOn w:val="DefaultParagraphFont"/>
    <w:link w:val="Heading5"/>
    <w:semiHidden/>
    <w:rsid w:val="008C6712"/>
    <w:rPr>
      <w:rFonts w:eastAsiaTheme="majorEastAsia" w:cstheme="majorBidi"/>
      <w:i/>
      <w:iCs/>
      <w:color w:val="182640" w:themeColor="accent1" w:themeShade="BF"/>
      <w:sz w:val="24"/>
      <w:szCs w:val="28"/>
    </w:rPr>
  </w:style>
  <w:style w:type="character" w:customStyle="1" w:styleId="Heading6Char">
    <w:name w:val="Heading 6 Char"/>
    <w:basedOn w:val="DefaultParagraphFont"/>
    <w:link w:val="Heading6"/>
    <w:semiHidden/>
    <w:rsid w:val="008C6712"/>
    <w:rPr>
      <w:rFonts w:eastAsiaTheme="majorEastAsia" w:cstheme="majorBidi"/>
      <w:b/>
      <w:bCs/>
      <w:color w:val="213456" w:themeColor="text1"/>
      <w:szCs w:val="22"/>
    </w:rPr>
  </w:style>
  <w:style w:type="character" w:customStyle="1" w:styleId="Heading7Char">
    <w:name w:val="Heading 7 Char"/>
    <w:basedOn w:val="DefaultParagraphFont"/>
    <w:link w:val="Heading7"/>
    <w:semiHidden/>
    <w:rsid w:val="008C6712"/>
    <w:rPr>
      <w:rFonts w:eastAsiaTheme="majorEastAsia" w:cstheme="majorBidi"/>
      <w:color w:val="213456" w:themeColor="text1"/>
      <w:szCs w:val="24"/>
    </w:rPr>
  </w:style>
  <w:style w:type="character" w:customStyle="1" w:styleId="Heading8Char">
    <w:name w:val="Heading 8 Char"/>
    <w:basedOn w:val="DefaultParagraphFont"/>
    <w:link w:val="Heading8"/>
    <w:semiHidden/>
    <w:rsid w:val="008C6712"/>
    <w:rPr>
      <w:rFonts w:eastAsiaTheme="majorEastAsia"/>
      <w:i/>
      <w:iCs/>
      <w:color w:val="213456" w:themeColor="text1"/>
      <w:szCs w:val="24"/>
    </w:rPr>
  </w:style>
  <w:style w:type="character" w:customStyle="1" w:styleId="Heading9Char">
    <w:name w:val="Heading 9 Char"/>
    <w:basedOn w:val="DefaultParagraphFont"/>
    <w:link w:val="Heading9"/>
    <w:semiHidden/>
    <w:rsid w:val="008C6712"/>
    <w:rPr>
      <w:rFonts w:eastAsiaTheme="majorEastAsia"/>
      <w:caps/>
      <w:color w:val="213456" w:themeColor="text1"/>
      <w:szCs w:val="24"/>
    </w:rPr>
  </w:style>
  <w:style w:type="paragraph" w:styleId="Title">
    <w:name w:val="Title"/>
    <w:basedOn w:val="Normal"/>
    <w:link w:val="TitleChar"/>
    <w:qFormat/>
    <w:rsid w:val="008C6712"/>
    <w:pPr>
      <w:overflowPunct/>
      <w:autoSpaceDE/>
      <w:autoSpaceDN/>
      <w:adjustRightInd/>
      <w:spacing w:before="240"/>
      <w:textAlignment w:val="auto"/>
    </w:pPr>
    <w:rPr>
      <w:rFonts w:eastAsiaTheme="majorEastAsia"/>
      <w:b/>
      <w:color w:val="213456" w:themeColor="text1"/>
      <w:sz w:val="40"/>
      <w:szCs w:val="66"/>
    </w:rPr>
  </w:style>
  <w:style w:type="character" w:customStyle="1" w:styleId="TitleChar">
    <w:name w:val="Title Char"/>
    <w:link w:val="Title"/>
    <w:rsid w:val="008C6712"/>
    <w:rPr>
      <w:rFonts w:eastAsiaTheme="majorEastAsia"/>
      <w:b/>
      <w:color w:val="213456" w:themeColor="text1"/>
      <w:sz w:val="40"/>
      <w:szCs w:val="66"/>
    </w:rPr>
  </w:style>
  <w:style w:type="paragraph" w:styleId="Subtitle">
    <w:name w:val="Subtitle"/>
    <w:basedOn w:val="Normal"/>
    <w:link w:val="SubtitleChar"/>
    <w:qFormat/>
    <w:rsid w:val="008C6712"/>
    <w:pPr>
      <w:overflowPunct/>
      <w:autoSpaceDE/>
      <w:autoSpaceDN/>
      <w:adjustRightInd/>
      <w:contextualSpacing/>
      <w:textAlignment w:val="auto"/>
    </w:pPr>
    <w:rPr>
      <w:rFonts w:ascii="Open Sans SemiBold" w:eastAsiaTheme="majorEastAsia" w:hAnsi="Open Sans SemiBold"/>
      <w:caps/>
      <w:color w:val="266FAE" w:themeColor="accent2"/>
      <w:spacing w:val="20"/>
      <w:szCs w:val="24"/>
    </w:rPr>
  </w:style>
  <w:style w:type="character" w:customStyle="1" w:styleId="SubtitleChar">
    <w:name w:val="Subtitle Char"/>
    <w:link w:val="Subtitle"/>
    <w:rsid w:val="008C6712"/>
    <w:rPr>
      <w:rFonts w:ascii="Open Sans SemiBold" w:eastAsiaTheme="majorEastAsia" w:hAnsi="Open Sans SemiBold"/>
      <w:caps/>
      <w:color w:val="266FAE" w:themeColor="accent2"/>
      <w:spacing w:val="20"/>
      <w:szCs w:val="24"/>
    </w:rPr>
  </w:style>
  <w:style w:type="paragraph" w:styleId="Quote">
    <w:name w:val="Quote"/>
    <w:basedOn w:val="Normal"/>
    <w:next w:val="Normal"/>
    <w:link w:val="QuoteChar"/>
    <w:uiPriority w:val="29"/>
    <w:qFormat/>
    <w:rsid w:val="008C6712"/>
    <w:pPr>
      <w:spacing w:before="200" w:after="160"/>
      <w:ind w:left="864" w:right="864"/>
      <w:jc w:val="center"/>
    </w:pPr>
    <w:rPr>
      <w:i/>
      <w:iCs/>
      <w:color w:val="213456" w:themeColor="text1"/>
    </w:rPr>
  </w:style>
  <w:style w:type="character" w:customStyle="1" w:styleId="QuoteChar">
    <w:name w:val="Quote Char"/>
    <w:basedOn w:val="DefaultParagraphFont"/>
    <w:link w:val="Quote"/>
    <w:uiPriority w:val="29"/>
    <w:rsid w:val="008C6712"/>
    <w:rPr>
      <w:i/>
      <w:iCs/>
      <w:color w:val="213456" w:themeColor="text1"/>
    </w:rPr>
  </w:style>
  <w:style w:type="paragraph" w:styleId="ListParagraph">
    <w:name w:val="List Paragraph"/>
    <w:basedOn w:val="Normal"/>
    <w:uiPriority w:val="34"/>
    <w:qFormat/>
    <w:rsid w:val="008C6712"/>
    <w:pPr>
      <w:ind w:left="720"/>
      <w:contextualSpacing/>
    </w:pPr>
  </w:style>
  <w:style w:type="character" w:styleId="IntenseEmphasis">
    <w:name w:val="Intense Emphasis"/>
    <w:basedOn w:val="DefaultParagraphFont"/>
    <w:uiPriority w:val="21"/>
    <w:qFormat/>
    <w:rsid w:val="008C6712"/>
    <w:rPr>
      <w:rFonts w:ascii="Open Sans" w:hAnsi="Open Sans"/>
      <w:b w:val="0"/>
      <w:i w:val="0"/>
      <w:iCs/>
      <w:caps/>
      <w:smallCaps w:val="0"/>
      <w:strike w:val="0"/>
      <w:dstrike w:val="0"/>
      <w:vanish w:val="0"/>
      <w:color w:val="213456" w:themeColor="accent1"/>
      <w:vertAlign w:val="baseline"/>
    </w:rPr>
  </w:style>
  <w:style w:type="paragraph" w:styleId="IntenseQuote">
    <w:name w:val="Intense Quote"/>
    <w:basedOn w:val="Normal"/>
    <w:next w:val="Normal"/>
    <w:link w:val="IntenseQuoteChar"/>
    <w:uiPriority w:val="30"/>
    <w:qFormat/>
    <w:rsid w:val="008C6712"/>
    <w:pPr>
      <w:pBdr>
        <w:top w:val="single" w:sz="4" w:space="10" w:color="213456" w:themeColor="accent1"/>
        <w:bottom w:val="single" w:sz="4" w:space="10" w:color="213456" w:themeColor="accent1"/>
      </w:pBdr>
      <w:spacing w:before="360" w:after="360"/>
      <w:ind w:left="864" w:right="864"/>
      <w:jc w:val="center"/>
    </w:pPr>
    <w:rPr>
      <w:i/>
      <w:iCs/>
      <w:color w:val="213456" w:themeColor="text1"/>
    </w:rPr>
  </w:style>
  <w:style w:type="character" w:customStyle="1" w:styleId="IntenseQuoteChar">
    <w:name w:val="Intense Quote Char"/>
    <w:basedOn w:val="DefaultParagraphFont"/>
    <w:link w:val="IntenseQuote"/>
    <w:uiPriority w:val="30"/>
    <w:rsid w:val="008C6712"/>
    <w:rPr>
      <w:i/>
      <w:iCs/>
      <w:color w:val="213456" w:themeColor="text1"/>
    </w:rPr>
  </w:style>
  <w:style w:type="character" w:styleId="IntenseReference">
    <w:name w:val="Intense Reference"/>
    <w:basedOn w:val="DefaultParagraphFont"/>
    <w:uiPriority w:val="32"/>
    <w:qFormat/>
    <w:rsid w:val="008C6712"/>
    <w:rPr>
      <w:rFonts w:ascii="Open Sans" w:hAnsi="Open Sans"/>
      <w:b/>
      <w:bCs/>
      <w:smallCaps/>
      <w:color w:val="auto"/>
      <w:spacing w:val="5"/>
      <w:sz w:val="22"/>
    </w:rPr>
  </w:style>
  <w:style w:type="paragraph" w:customStyle="1" w:styleId="SignatureBlock">
    <w:name w:val="Signature Block"/>
    <w:basedOn w:val="Signature"/>
    <w:link w:val="SignatureBlockChar"/>
    <w:qFormat/>
    <w:rsid w:val="008C6712"/>
    <w:pPr>
      <w:spacing w:after="0"/>
    </w:pPr>
  </w:style>
  <w:style w:type="character" w:customStyle="1" w:styleId="SignatureBlockChar">
    <w:name w:val="Signature Block Char"/>
    <w:basedOn w:val="DefaultParagraphFont"/>
    <w:link w:val="SignatureBlock"/>
    <w:rsid w:val="008C6712"/>
  </w:style>
  <w:style w:type="paragraph" w:styleId="Signature">
    <w:name w:val="Signature"/>
    <w:basedOn w:val="Normal"/>
    <w:link w:val="SignatureChar"/>
    <w:uiPriority w:val="99"/>
    <w:semiHidden/>
    <w:unhideWhenUsed/>
    <w:rsid w:val="008C6712"/>
    <w:pPr>
      <w:ind w:left="4320"/>
    </w:pPr>
  </w:style>
  <w:style w:type="character" w:customStyle="1" w:styleId="SignatureChar">
    <w:name w:val="Signature Char"/>
    <w:basedOn w:val="DefaultParagraphFont"/>
    <w:link w:val="Signature"/>
    <w:uiPriority w:val="99"/>
    <w:semiHidden/>
    <w:rsid w:val="008C6712"/>
  </w:style>
  <w:style w:type="character" w:styleId="Strong">
    <w:name w:val="Strong"/>
    <w:uiPriority w:val="22"/>
    <w:qFormat/>
    <w:rsid w:val="008C6712"/>
    <w:rPr>
      <w:rFonts w:ascii="Open Sans" w:hAnsi="Open Sans"/>
      <w:b/>
      <w:caps w:val="0"/>
      <w:smallCaps w:val="0"/>
      <w:strike w:val="0"/>
      <w:dstrike w:val="0"/>
      <w:vanish w:val="0"/>
      <w:sz w:val="22"/>
      <w:vertAlign w:val="baseline"/>
    </w:rPr>
  </w:style>
  <w:style w:type="paragraph" w:styleId="NoSpacing">
    <w:name w:val="No Spacing"/>
    <w:uiPriority w:val="1"/>
    <w:qFormat/>
    <w:rsid w:val="008C6712"/>
    <w:pPr>
      <w:overflowPunct w:val="0"/>
      <w:autoSpaceDE w:val="0"/>
      <w:autoSpaceDN w:val="0"/>
      <w:adjustRightInd w:val="0"/>
      <w:textAlignment w:val="baseline"/>
    </w:pPr>
  </w:style>
  <w:style w:type="paragraph" w:styleId="TOCHeading">
    <w:name w:val="TOC Heading"/>
    <w:next w:val="Normal"/>
    <w:uiPriority w:val="39"/>
    <w:semiHidden/>
    <w:unhideWhenUsed/>
    <w:qFormat/>
    <w:rsid w:val="008C6712"/>
    <w:pPr>
      <w:keepLines/>
    </w:pPr>
    <w:rPr>
      <w:rFonts w:eastAsiaTheme="majorEastAsia" w:cstheme="majorBidi"/>
      <w:b/>
      <w:caps/>
      <w:color w:val="213456" w:themeColor="text1"/>
      <w:sz w:val="28"/>
      <w:szCs w:val="32"/>
    </w:rPr>
  </w:style>
  <w:style w:type="paragraph" w:styleId="Caption">
    <w:name w:val="caption"/>
    <w:basedOn w:val="Normal"/>
    <w:next w:val="Normal"/>
    <w:semiHidden/>
    <w:unhideWhenUsed/>
    <w:qFormat/>
    <w:rsid w:val="008C6712"/>
    <w:pPr>
      <w:spacing w:after="200"/>
    </w:pPr>
    <w:rPr>
      <w:i/>
      <w:iCs/>
      <w:color w:val="213456" w:themeColor="text1"/>
      <w:sz w:val="18"/>
      <w:szCs w:val="18"/>
    </w:rPr>
  </w:style>
  <w:style w:type="character" w:styleId="SubtleEmphasis">
    <w:name w:val="Subtle Emphasis"/>
    <w:basedOn w:val="DefaultParagraphFont"/>
    <w:uiPriority w:val="19"/>
    <w:qFormat/>
    <w:rsid w:val="008C6712"/>
    <w:rPr>
      <w:i/>
      <w:iCs/>
      <w:color w:val="133757" w:themeColor="accent2" w:themeShade="80"/>
    </w:rPr>
  </w:style>
  <w:style w:type="character" w:styleId="SubtleReference">
    <w:name w:val="Subtle Reference"/>
    <w:basedOn w:val="DefaultParagraphFont"/>
    <w:uiPriority w:val="31"/>
    <w:qFormat/>
    <w:rsid w:val="008C6712"/>
    <w:rPr>
      <w:smallCaps/>
      <w:color w:val="133757" w:themeColor="accent2" w:themeShade="80"/>
    </w:rPr>
  </w:style>
  <w:style w:type="paragraph" w:styleId="NormalWeb">
    <w:name w:val="Normal (Web)"/>
    <w:basedOn w:val="Normal"/>
    <w:uiPriority w:val="99"/>
    <w:semiHidden/>
    <w:unhideWhenUsed/>
    <w:rsid w:val="00D27544"/>
    <w:rPr>
      <w:rFonts w:ascii="Times New Roman" w:hAnsi="Times New Roman" w:cs="Times New Roman"/>
      <w:sz w:val="24"/>
      <w:szCs w:val="24"/>
    </w:rPr>
  </w:style>
  <w:style w:type="paragraph" w:styleId="Header">
    <w:name w:val="header"/>
    <w:basedOn w:val="Normal"/>
    <w:link w:val="HeaderChar"/>
    <w:uiPriority w:val="99"/>
    <w:unhideWhenUsed/>
    <w:rsid w:val="00267F68"/>
    <w:pPr>
      <w:tabs>
        <w:tab w:val="center" w:pos="4680"/>
        <w:tab w:val="right" w:pos="9360"/>
      </w:tabs>
      <w:spacing w:after="0"/>
    </w:pPr>
  </w:style>
  <w:style w:type="character" w:customStyle="1" w:styleId="HeaderChar">
    <w:name w:val="Header Char"/>
    <w:basedOn w:val="DefaultParagraphFont"/>
    <w:link w:val="Header"/>
    <w:uiPriority w:val="99"/>
    <w:rsid w:val="00267F68"/>
  </w:style>
  <w:style w:type="paragraph" w:styleId="Footer">
    <w:name w:val="footer"/>
    <w:basedOn w:val="Normal"/>
    <w:link w:val="FooterChar"/>
    <w:uiPriority w:val="99"/>
    <w:unhideWhenUsed/>
    <w:rsid w:val="00267F68"/>
    <w:pPr>
      <w:tabs>
        <w:tab w:val="center" w:pos="4680"/>
        <w:tab w:val="right" w:pos="9360"/>
      </w:tabs>
      <w:spacing w:after="0"/>
    </w:pPr>
  </w:style>
  <w:style w:type="character" w:customStyle="1" w:styleId="FooterChar">
    <w:name w:val="Footer Char"/>
    <w:basedOn w:val="DefaultParagraphFont"/>
    <w:link w:val="Footer"/>
    <w:uiPriority w:val="99"/>
    <w:rsid w:val="00267F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NCUA">
      <a:dk1>
        <a:srgbClr val="213456"/>
      </a:dk1>
      <a:lt1>
        <a:srgbClr val="FFFFFF"/>
      </a:lt1>
      <a:dk2>
        <a:srgbClr val="71757F"/>
      </a:dk2>
      <a:lt2>
        <a:srgbClr val="ECEDEF"/>
      </a:lt2>
      <a:accent1>
        <a:srgbClr val="213456"/>
      </a:accent1>
      <a:accent2>
        <a:srgbClr val="266FAE"/>
      </a:accent2>
      <a:accent3>
        <a:srgbClr val="F7CC6E"/>
      </a:accent3>
      <a:accent4>
        <a:srgbClr val="71757F"/>
      </a:accent4>
      <a:accent5>
        <a:srgbClr val="31774C"/>
      </a:accent5>
      <a:accent6>
        <a:srgbClr val="A50104"/>
      </a:accent6>
      <a:hlink>
        <a:srgbClr val="123757"/>
      </a:hlink>
      <a:folHlink>
        <a:srgbClr val="266FAE"/>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ue xmlns="f3387bb8-d842-4ee5-8ef6-1ee73572c761" xsi:nil="true"/>
    <Due_x0020_Date xmlns="f3387bb8-d842-4ee5-8ef6-1ee73572c761" xsi:nil="true"/>
    <COMPLETIONDATE xmlns="f3387bb8-d842-4ee5-8ef6-1ee73572c761" xsi:nil="true"/>
    <Date xmlns="f3387bb8-d842-4ee5-8ef6-1ee73572c761" xsi:nil="true"/>
    <DUE0 xmlns="f3387bb8-d842-4ee5-8ef6-1ee73572c761" xsi:nil="true"/>
    <lcf76f155ced4ddcb4097134ff3c332f xmlns="f3387bb8-d842-4ee5-8ef6-1ee73572c761">
      <Terms xmlns="http://schemas.microsoft.com/office/infopath/2007/PartnerControls"/>
    </lcf76f155ced4ddcb4097134ff3c332f>
    <Priority xmlns="f3387bb8-d842-4ee5-8ef6-1ee73572c761" xsi:nil="true"/>
    <TaxKeywordTaxHTField xmlns="fe168b23-72df-42c8-b595-04a7d89609fa">
      <Terms xmlns="http://schemas.microsoft.com/office/infopath/2007/PartnerControls"/>
    </TaxKeywordTaxHTField>
    <Office xmlns="f3387bb8-d842-4ee5-8ef6-1ee73572c761" xsi:nil="true"/>
    <_Contributor xmlns="http://schemas.microsoft.com/sharepoint/v3/fields" xsi:nil="true"/>
    <Archive xmlns="f3387bb8-d842-4ee5-8ef6-1ee73572c761">false</Archive>
    <Completedon xmlns="f3387bb8-d842-4ee5-8ef6-1ee73572c761" xsi:nil="true"/>
    <TaxCatchAll xmlns="fe168b23-72df-42c8-b595-04a7d89609fa" xsi:nil="true"/>
    <CompletedBy xmlns="f3387bb8-d842-4ee5-8ef6-1ee73572c761" xsi:nil="true"/>
    <OCIOTransition xmlns="f3387bb8-d842-4ee5-8ef6-1ee73572c761">false</OCIOTransition>
    <Sortingfeature xmlns="f3387bb8-d842-4ee5-8ef6-1ee73572c76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224BE997F941943A2959ECAA804CDA8" ma:contentTypeVersion="38" ma:contentTypeDescription="Create a new document." ma:contentTypeScope="" ma:versionID="05a7119ece4fb498e661bbdcf00af2bc">
  <xsd:schema xmlns:xsd="http://www.w3.org/2001/XMLSchema" xmlns:xs="http://www.w3.org/2001/XMLSchema" xmlns:p="http://schemas.microsoft.com/office/2006/metadata/properties" xmlns:ns2="f3387bb8-d842-4ee5-8ef6-1ee73572c761" xmlns:ns3="fe168b23-72df-42c8-b595-04a7d89609fa" xmlns:ns4="http://schemas.microsoft.com/sharepoint/v3/fields" targetNamespace="http://schemas.microsoft.com/office/2006/metadata/properties" ma:root="true" ma:fieldsID="3a1dbf54c280263b19b0362bd8607d26" ns2:_="" ns3:_="" ns4:_="">
    <xsd:import namespace="f3387bb8-d842-4ee5-8ef6-1ee73572c761"/>
    <xsd:import namespace="fe168b23-72df-42c8-b595-04a7d89609fa"/>
    <xsd:import namespace="http://schemas.microsoft.com/sharepoint/v3/fields"/>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LengthInSeconds" minOccurs="0"/>
                <xsd:element ref="ns2:MediaServiceOCR" minOccurs="0"/>
                <xsd:element ref="ns2:lcf76f155ced4ddcb4097134ff3c332f" minOccurs="0"/>
                <xsd:element ref="ns3:TaxCatchAll" minOccurs="0"/>
                <xsd:element ref="ns2:Due" minOccurs="0"/>
                <xsd:element ref="ns2:Priority" minOccurs="0"/>
                <xsd:element ref="ns2:CompletedBy" minOccurs="0"/>
                <xsd:element ref="ns2:MediaServiceLocation" minOccurs="0"/>
                <xsd:element ref="ns2:Due_x0020_Date" minOccurs="0"/>
                <xsd:element ref="ns2:Date" minOccurs="0"/>
                <xsd:element ref="ns2:Completedon" minOccurs="0"/>
                <xsd:element ref="ns2:MediaServiceObjectDetectorVersions" minOccurs="0"/>
                <xsd:element ref="ns2:Sortingfeature" minOccurs="0"/>
                <xsd:element ref="ns2:MediaServiceSearchProperties" minOccurs="0"/>
                <xsd:element ref="ns2:Office" minOccurs="0"/>
                <xsd:element ref="ns2:DUE0" minOccurs="0"/>
                <xsd:element ref="ns2:COMPLETIONDATE" minOccurs="0"/>
                <xsd:element ref="ns3:TaxKeywordTaxHTField" minOccurs="0"/>
                <xsd:element ref="ns4:_Contributor" minOccurs="0"/>
                <xsd:element ref="ns2:Archive" minOccurs="0"/>
                <xsd:element ref="ns2:MediaServiceBillingMetadata" minOccurs="0"/>
                <xsd:element ref="ns2:OCIOTransi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387bb8-d842-4ee5-8ef6-1ee73572c7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19f6169f-0cde-43dc-9eda-4c1331085711" ma:termSetId="09814cd3-568e-fe90-9814-8d621ff8fb84" ma:anchorId="fba54fb3-c3e1-fe81-a776-ca4b69148c4d" ma:open="true" ma:isKeyword="false">
      <xsd:complexType>
        <xsd:sequence>
          <xsd:element ref="pc:Terms" minOccurs="0" maxOccurs="1"/>
        </xsd:sequence>
      </xsd:complexType>
    </xsd:element>
    <xsd:element name="Due" ma:index="21" nillable="true" ma:displayName="Date Received" ma:format="DateOnly" ma:internalName="Due">
      <xsd:simpleType>
        <xsd:restriction base="dms:DateTime"/>
      </xsd:simpleType>
    </xsd:element>
    <xsd:element name="Priority" ma:index="22" nillable="true" ma:displayName="Reviewed by" ma:format="Dropdown" ma:internalName="Priority">
      <xsd:simpleType>
        <xsd:restriction base="dms:Text">
          <xsd:maxLength value="255"/>
        </xsd:restriction>
      </xsd:simpleType>
    </xsd:element>
    <xsd:element name="CompletedBy" ma:index="23" nillable="true" ma:displayName="Filed by" ma:format="Dropdown" ma:internalName="CompletedBy">
      <xsd:simpleType>
        <xsd:restriction base="dms:Text">
          <xsd:maxLength value="255"/>
        </xsd:restriction>
      </xsd:simpleType>
    </xsd:element>
    <xsd:element name="MediaServiceLocation" ma:index="24" nillable="true" ma:displayName="Location" ma:internalName="MediaServiceLocation" ma:readOnly="true">
      <xsd:simpleType>
        <xsd:restriction base="dms:Text"/>
      </xsd:simpleType>
    </xsd:element>
    <xsd:element name="Due_x0020_Date" ma:index="25" nillable="true" ma:displayName="Due Date" ma:format="Dropdown" ma:internalName="Due_x0020_Date">
      <xsd:simpleType>
        <xsd:restriction base="dms:Text">
          <xsd:maxLength value="255"/>
        </xsd:restriction>
      </xsd:simpleType>
    </xsd:element>
    <xsd:element name="Date" ma:index="26" nillable="true" ma:displayName="Date" ma:format="DateTime" ma:internalName="Date">
      <xsd:simpleType>
        <xsd:restriction base="dms:DateTime"/>
      </xsd:simpleType>
    </xsd:element>
    <xsd:element name="Completedon" ma:index="27" nillable="true" ma:displayName="Completed on" ma:format="DateOnly" ma:internalName="Completedon">
      <xsd:simpleType>
        <xsd:restriction base="dms:DateTime"/>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Sortingfeature" ma:index="29" nillable="true" ma:displayName="Sorting feature" ma:format="DateOnly" ma:internalName="Sortingfeature">
      <xsd:simpleType>
        <xsd:restriction base="dms:DateTime"/>
      </xsd:simpleType>
    </xsd:element>
    <xsd:element name="MediaServiceSearchProperties" ma:index="30" nillable="true" ma:displayName="MediaServiceSearchProperties" ma:hidden="true" ma:internalName="MediaServiceSearchProperties" ma:readOnly="true">
      <xsd:simpleType>
        <xsd:restriction base="dms:Note"/>
      </xsd:simpleType>
    </xsd:element>
    <xsd:element name="Office" ma:index="31" nillable="true" ma:displayName="Office" ma:format="Dropdown" ma:internalName="Office">
      <xsd:simpleType>
        <xsd:restriction base="dms:Text">
          <xsd:maxLength value="255"/>
        </xsd:restriction>
      </xsd:simpleType>
    </xsd:element>
    <xsd:element name="DUE0" ma:index="32" nillable="true" ma:displayName="DUE" ma:format="DateOnly" ma:internalName="DUE0">
      <xsd:simpleType>
        <xsd:restriction base="dms:DateTime"/>
      </xsd:simpleType>
    </xsd:element>
    <xsd:element name="COMPLETIONDATE" ma:index="33" nillable="true" ma:displayName="COMPLETION DATE" ma:description="task completion date" ma:format="DateOnly" ma:internalName="COMPLETIONDATE">
      <xsd:simpleType>
        <xsd:restriction base="dms:DateTime"/>
      </xsd:simpleType>
    </xsd:element>
    <xsd:element name="Archive" ma:index="37" nillable="true" ma:displayName="Archive" ma:default="0" ma:internalName="Archive">
      <xsd:simpleType>
        <xsd:restriction base="dms:Boolean"/>
      </xsd:simpleType>
    </xsd:element>
    <xsd:element name="MediaServiceBillingMetadata" ma:index="38" nillable="true" ma:displayName="MediaServiceBillingMetadata" ma:hidden="true" ma:internalName="MediaServiceBillingMetadata" ma:readOnly="true">
      <xsd:simpleType>
        <xsd:restriction base="dms:Note"/>
      </xsd:simpleType>
    </xsd:element>
    <xsd:element name="OCIOTransition" ma:index="39" nillable="true" ma:displayName="OCIO Transition" ma:default="0" ma:internalName="OCIOTransition">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fe168b23-72df-42c8-b595-04a7d89609fa"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b3d90644-5e78-4375-870c-c94676836bdb}" ma:internalName="TaxCatchAll" ma:showField="CatchAllData" ma:web="fe168b23-72df-42c8-b595-04a7d89609fa">
      <xsd:complexType>
        <xsd:complexContent>
          <xsd:extension base="dms:MultiChoiceLookup">
            <xsd:sequence>
              <xsd:element name="Value" type="dms:Lookup" maxOccurs="unbounded" minOccurs="0" nillable="true"/>
            </xsd:sequence>
          </xsd:extension>
        </xsd:complexContent>
      </xsd:complexType>
    </xsd:element>
    <xsd:element name="TaxKeywordTaxHTField" ma:index="35" nillable="true" ma:taxonomy="true" ma:internalName="TaxKeywordTaxHTField" ma:taxonomyFieldName="TaxKeyword" ma:displayName="Enterprise Keywords" ma:fieldId="{23f27201-bee3-471e-b2e7-b64fd8b7ca38}" ma:taxonomyMulti="true" ma:sspId="19f6169f-0cde-43dc-9eda-4c1331085711" ma:termSetId="00000000-0000-0000-0000-000000000000" ma:anchorId="00000000-0000-0000-0000-000000000000" ma:open="true" ma:isKeyword="tru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ntributor" ma:index="36" nillable="true" ma:displayName="Contributor" ma:description="One or more people or organizations that contributed to this resource" ma:format="Dropdown" ma:internalName="_Contributor">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30032CC-CFD0-4246-9EBE-7753AF8A45E1}">
  <ds:schemaRefs>
    <ds:schemaRef ds:uri="http://schemas.microsoft.com/office/2006/metadata/properties"/>
    <ds:schemaRef ds:uri="http://schemas.microsoft.com/office/infopath/2007/PartnerControls"/>
    <ds:schemaRef ds:uri="f3387bb8-d842-4ee5-8ef6-1ee73572c761"/>
    <ds:schemaRef ds:uri="fe168b23-72df-42c8-b595-04a7d89609fa"/>
    <ds:schemaRef ds:uri="http://schemas.microsoft.com/sharepoint/v3/fields"/>
  </ds:schemaRefs>
</ds:datastoreItem>
</file>

<file path=customXml/itemProps2.xml><?xml version="1.0" encoding="utf-8"?>
<ds:datastoreItem xmlns:ds="http://schemas.openxmlformats.org/officeDocument/2006/customXml" ds:itemID="{95CBD640-6D85-4472-AA89-F0FA555486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387bb8-d842-4ee5-8ef6-1ee73572c761"/>
    <ds:schemaRef ds:uri="fe168b23-72df-42c8-b595-04a7d89609fa"/>
    <ds:schemaRef ds:uri="http://schemas.microsoft.com/sharepoint/v3/field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28C82AC-99C9-4533-B63F-3D64E78B10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7</Pages>
  <Words>3886</Words>
  <Characters>22154</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NCUA</Company>
  <LinksUpToDate>false</LinksUpToDate>
  <CharactersWithSpaces>25989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Quintana, Raymond</dc:creator>
  <cp:keywords/>
  <dc:description/>
  <cp:lastModifiedBy>Ray Quintana</cp:lastModifiedBy>
  <cp:revision>15</cp:revision>
  <dcterms:created xsi:type="dcterms:W3CDTF">2026-01-17T15:36:00Z</dcterms:created>
  <dcterms:modified xsi:type="dcterms:W3CDTF">2026-01-27T19:18:00Z</dcterms:modified>
</cp:coreProperties>
</file>