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6918A65" w14:textId="77777777" w:rsidR="00A02B04" w:rsidRDefault="00A02B04" w:rsidP="00A02B04">
      <w:pPr>
        <w:pStyle w:val="NoSpacing"/>
        <w:rPr>
          <w:rFonts w:ascii="Times New Roman" w:hAnsi="Times New Roman" w:cs="Times New Roman"/>
          <w:b/>
          <w:bCs/>
        </w:rPr>
      </w:pPr>
      <w:r w:rsidRPr="00A02B04">
        <w:rPr>
          <w:rFonts w:ascii="Times New Roman" w:hAnsi="Times New Roman" w:cs="Times New Roman"/>
          <w:b/>
          <w:bCs/>
        </w:rPr>
        <w:t>Exodus 26:15-30 The Boards December 9, 2025</w:t>
      </w:r>
    </w:p>
    <w:p w14:paraId="08770343" w14:textId="77777777" w:rsidR="007B137C" w:rsidRDefault="00A02B04" w:rsidP="00A02B04">
      <w:pPr>
        <w:pStyle w:val="NoSpacing"/>
        <w:rPr>
          <w:rFonts w:ascii="Times New Roman" w:hAnsi="Times New Roman" w:cs="Times New Roman"/>
        </w:rPr>
      </w:pPr>
      <w:r>
        <w:rPr>
          <w:rFonts w:ascii="Times New Roman" w:hAnsi="Times New Roman" w:cs="Times New Roman"/>
        </w:rPr>
        <w:t xml:space="preserve">Ex 26:15 </w:t>
      </w:r>
      <w:r w:rsidRPr="00B42DA2">
        <w:rPr>
          <w:rFonts w:ascii="Times New Roman" w:hAnsi="Times New Roman" w:cs="Times New Roman"/>
        </w:rPr>
        <w:t xml:space="preserve">And thou shalt make boards for the tabernacle of shittim wood </w:t>
      </w:r>
      <w:r w:rsidRPr="00B42DA2">
        <w:rPr>
          <w:rFonts w:ascii="Times New Roman" w:hAnsi="Times New Roman" w:cs="Times New Roman"/>
          <w:b/>
        </w:rPr>
        <w:t>standing up</w:t>
      </w:r>
      <w:r w:rsidRPr="00B42DA2">
        <w:rPr>
          <w:rFonts w:ascii="Times New Roman" w:hAnsi="Times New Roman" w:cs="Times New Roman"/>
        </w:rPr>
        <w:t>.</w:t>
      </w:r>
      <w:r w:rsidRPr="00B42DA2">
        <w:t xml:space="preserve"> </w:t>
      </w:r>
      <w:r>
        <w:rPr>
          <w:rFonts w:ascii="Times New Roman" w:hAnsi="Times New Roman" w:cs="Times New Roman"/>
        </w:rPr>
        <w:t>These boards represent the saints</w:t>
      </w:r>
      <w:r w:rsidR="00000DAD">
        <w:rPr>
          <w:rFonts w:ascii="Times New Roman" w:hAnsi="Times New Roman" w:cs="Times New Roman"/>
        </w:rPr>
        <w:t>, but more importantly they represent Christ</w:t>
      </w:r>
      <w:r>
        <w:rPr>
          <w:rFonts w:ascii="Times New Roman" w:hAnsi="Times New Roman" w:cs="Times New Roman"/>
        </w:rPr>
        <w:t>. The sockets of silver represent redemption. It tells us that we are standing up because of redemption. Because of redemption, we are set in sockets of redemption</w:t>
      </w:r>
      <w:r w:rsidR="00A42594">
        <w:rPr>
          <w:rFonts w:ascii="Times New Roman" w:hAnsi="Times New Roman" w:cs="Times New Roman"/>
        </w:rPr>
        <w:t xml:space="preserve"> (Silver)</w:t>
      </w:r>
      <w:r>
        <w:rPr>
          <w:rFonts w:ascii="Times New Roman" w:hAnsi="Times New Roman" w:cs="Times New Roman"/>
        </w:rPr>
        <w:t>.</w:t>
      </w:r>
      <w:r w:rsidRPr="00A02B04">
        <w:t xml:space="preserve"> </w:t>
      </w:r>
      <w:r w:rsidRPr="00A02B04">
        <w:rPr>
          <w:rFonts w:ascii="Times New Roman" w:hAnsi="Times New Roman" w:cs="Times New Roman"/>
        </w:rPr>
        <w:t xml:space="preserve">The boards of the Tabernacle were put as near together as possible. They were </w:t>
      </w:r>
      <w:r>
        <w:rPr>
          <w:rFonts w:ascii="Times New Roman" w:hAnsi="Times New Roman" w:cs="Times New Roman"/>
        </w:rPr>
        <w:t xml:space="preserve">put </w:t>
      </w:r>
      <w:r w:rsidRPr="00A02B04">
        <w:rPr>
          <w:rFonts w:ascii="Times New Roman" w:hAnsi="Times New Roman" w:cs="Times New Roman"/>
        </w:rPr>
        <w:t xml:space="preserve">into the sockets, and moisture would swell the joint and tighten it. The fact that they were joined in the same way in the Most Holy </w:t>
      </w:r>
      <w:r>
        <w:rPr>
          <w:rFonts w:ascii="Times New Roman" w:hAnsi="Times New Roman" w:cs="Times New Roman"/>
        </w:rPr>
        <w:t xml:space="preserve">Place </w:t>
      </w:r>
      <w:r w:rsidRPr="00A02B04">
        <w:rPr>
          <w:rFonts w:ascii="Times New Roman" w:hAnsi="Times New Roman" w:cs="Times New Roman"/>
        </w:rPr>
        <w:t>as they were in the Holy</w:t>
      </w:r>
      <w:r>
        <w:rPr>
          <w:rFonts w:ascii="Times New Roman" w:hAnsi="Times New Roman" w:cs="Times New Roman"/>
        </w:rPr>
        <w:t xml:space="preserve"> Place</w:t>
      </w:r>
      <w:r w:rsidRPr="00A02B04">
        <w:rPr>
          <w:rFonts w:ascii="Times New Roman" w:hAnsi="Times New Roman" w:cs="Times New Roman"/>
        </w:rPr>
        <w:t xml:space="preserve">, illustrates that the union and fellowship which we now enjoy are equivalent and </w:t>
      </w:r>
      <w:r>
        <w:rPr>
          <w:rFonts w:ascii="Times New Roman" w:hAnsi="Times New Roman" w:cs="Times New Roman"/>
        </w:rPr>
        <w:t xml:space="preserve">a </w:t>
      </w:r>
      <w:r w:rsidRPr="00A02B04">
        <w:rPr>
          <w:rFonts w:ascii="Times New Roman" w:hAnsi="Times New Roman" w:cs="Times New Roman"/>
        </w:rPr>
        <w:t>foretaste of what we will have when united with our Lord</w:t>
      </w:r>
      <w:r w:rsidR="00A42594">
        <w:rPr>
          <w:rFonts w:ascii="Times New Roman" w:hAnsi="Times New Roman" w:cs="Times New Roman"/>
        </w:rPr>
        <w:t xml:space="preserve"> in the days to come</w:t>
      </w:r>
      <w:r w:rsidRPr="00A02B04">
        <w:rPr>
          <w:rFonts w:ascii="Times New Roman" w:hAnsi="Times New Roman" w:cs="Times New Roman"/>
        </w:rPr>
        <w:t>.</w:t>
      </w:r>
      <w:r w:rsidR="004C6B49">
        <w:rPr>
          <w:rFonts w:ascii="Times New Roman" w:hAnsi="Times New Roman" w:cs="Times New Roman"/>
        </w:rPr>
        <w:t xml:space="preserve"> </w:t>
      </w:r>
      <w:r w:rsidRPr="00A02B04">
        <w:rPr>
          <w:rFonts w:ascii="Times New Roman" w:hAnsi="Times New Roman" w:cs="Times New Roman"/>
        </w:rPr>
        <w:t xml:space="preserve">There were 20 boards on the north side, and 20 on the south side; </w:t>
      </w:r>
      <w:r w:rsidR="00000DAD">
        <w:rPr>
          <w:rFonts w:ascii="Times New Roman" w:hAnsi="Times New Roman" w:cs="Times New Roman"/>
        </w:rPr>
        <w:t xml:space="preserve">(20= Redemption) </w:t>
      </w:r>
      <w:r w:rsidRPr="00A02B04">
        <w:rPr>
          <w:rFonts w:ascii="Times New Roman" w:hAnsi="Times New Roman" w:cs="Times New Roman"/>
        </w:rPr>
        <w:t>plus there were six boards in the back of the Tabernacle, as well as two corner board</w:t>
      </w:r>
      <w:r w:rsidR="004C6B49">
        <w:rPr>
          <w:rFonts w:ascii="Times New Roman" w:hAnsi="Times New Roman" w:cs="Times New Roman"/>
        </w:rPr>
        <w:t>s. There were</w:t>
      </w:r>
      <w:r w:rsidRPr="00A02B04">
        <w:rPr>
          <w:rFonts w:ascii="Times New Roman" w:hAnsi="Times New Roman" w:cs="Times New Roman"/>
        </w:rPr>
        <w:t xml:space="preserve"> a total </w:t>
      </w:r>
      <w:r w:rsidR="004C6B49">
        <w:rPr>
          <w:rFonts w:ascii="Times New Roman" w:hAnsi="Times New Roman" w:cs="Times New Roman"/>
        </w:rPr>
        <w:t xml:space="preserve">of </w:t>
      </w:r>
      <w:r w:rsidRPr="00A02B04">
        <w:rPr>
          <w:rFonts w:ascii="Times New Roman" w:hAnsi="Times New Roman" w:cs="Times New Roman"/>
        </w:rPr>
        <w:t>48 boards making up the Tabernacle proper. Each board was set in two sockets of silver, so we have 96 sockets of silver. Plus four sockets of silver for the pillars that held up the vail giving a total of 100 sockets of silver in relation to the Tabernacle.</w:t>
      </w:r>
      <w:r w:rsidR="00A42594">
        <w:rPr>
          <w:rFonts w:ascii="Times New Roman" w:hAnsi="Times New Roman" w:cs="Times New Roman"/>
        </w:rPr>
        <w:t xml:space="preserve"> </w:t>
      </w:r>
      <w:r w:rsidR="004C6B49" w:rsidRPr="004C6B49">
        <w:rPr>
          <w:rFonts w:ascii="Times New Roman" w:hAnsi="Times New Roman" w:cs="Times New Roman"/>
        </w:rPr>
        <w:t xml:space="preserve">Each socket was made of silver and was designed to hold the two tenons at the base of a single board. </w:t>
      </w:r>
      <w:r w:rsidR="00A42594">
        <w:rPr>
          <w:rFonts w:ascii="Times New Roman" w:hAnsi="Times New Roman" w:cs="Times New Roman"/>
        </w:rPr>
        <w:t>100 = Completion.</w:t>
      </w:r>
    </w:p>
    <w:p w14:paraId="58C4C827" w14:textId="77777777" w:rsidR="007B137C" w:rsidRDefault="007B137C" w:rsidP="00A02B04">
      <w:pPr>
        <w:pStyle w:val="NoSpacing"/>
        <w:rPr>
          <w:rFonts w:ascii="Times New Roman" w:hAnsi="Times New Roman" w:cs="Times New Roman"/>
        </w:rPr>
      </w:pPr>
    </w:p>
    <w:p w14:paraId="103F5D75" w14:textId="77777777" w:rsidR="007B137C" w:rsidRDefault="004C6B49" w:rsidP="00A02B04">
      <w:pPr>
        <w:pStyle w:val="NoSpacing"/>
        <w:rPr>
          <w:rFonts w:ascii="Times New Roman" w:hAnsi="Times New Roman" w:cs="Times New Roman"/>
        </w:rPr>
      </w:pPr>
      <w:r w:rsidRPr="004C6B49">
        <w:rPr>
          <w:rFonts w:ascii="Times New Roman" w:hAnsi="Times New Roman" w:cs="Times New Roman"/>
        </w:rPr>
        <w:t>A single board was supported by two sockets, which were placed in a row, with one tenon from the board fitting into each socket. The sockets were heavy, made of a talent of silver, or about 100 pounds</w:t>
      </w:r>
      <w:r>
        <w:rPr>
          <w:rFonts w:ascii="Times New Roman" w:hAnsi="Times New Roman" w:cs="Times New Roman"/>
        </w:rPr>
        <w:t xml:space="preserve">. This </w:t>
      </w:r>
      <w:r w:rsidRPr="004C6B49">
        <w:rPr>
          <w:rFonts w:ascii="Times New Roman" w:hAnsi="Times New Roman" w:cs="Times New Roman"/>
        </w:rPr>
        <w:t>provide</w:t>
      </w:r>
      <w:r>
        <w:rPr>
          <w:rFonts w:ascii="Times New Roman" w:hAnsi="Times New Roman" w:cs="Times New Roman"/>
        </w:rPr>
        <w:t>d</w:t>
      </w:r>
      <w:r w:rsidRPr="004C6B49">
        <w:rPr>
          <w:rFonts w:ascii="Times New Roman" w:hAnsi="Times New Roman" w:cs="Times New Roman"/>
        </w:rPr>
        <w:t xml:space="preserve"> stability for the boards. </w:t>
      </w:r>
      <w:r>
        <w:rPr>
          <w:rFonts w:ascii="Times New Roman" w:hAnsi="Times New Roman" w:cs="Times New Roman"/>
        </w:rPr>
        <w:t xml:space="preserve">Just like our redemption is stable and unwavering. </w:t>
      </w:r>
      <w:r w:rsidRPr="004C6B49">
        <w:rPr>
          <w:rFonts w:ascii="Times New Roman" w:hAnsi="Times New Roman" w:cs="Times New Roman"/>
        </w:rPr>
        <w:t>The stability of our redemption with the Lord is permanent, based on God</w:t>
      </w:r>
      <w:r>
        <w:rPr>
          <w:rFonts w:ascii="Times New Roman" w:hAnsi="Times New Roman" w:cs="Times New Roman"/>
        </w:rPr>
        <w:t>’</w:t>
      </w:r>
      <w:r w:rsidRPr="004C6B49">
        <w:rPr>
          <w:rFonts w:ascii="Times New Roman" w:hAnsi="Times New Roman" w:cs="Times New Roman"/>
        </w:rPr>
        <w:t>s faithfulness and Christ</w:t>
      </w:r>
      <w:r w:rsidR="00A42594">
        <w:rPr>
          <w:rFonts w:ascii="Times New Roman" w:hAnsi="Times New Roman" w:cs="Times New Roman"/>
        </w:rPr>
        <w:t>’</w:t>
      </w:r>
      <w:r w:rsidRPr="004C6B49">
        <w:rPr>
          <w:rFonts w:ascii="Times New Roman" w:hAnsi="Times New Roman" w:cs="Times New Roman"/>
        </w:rPr>
        <w:t>s finished work</w:t>
      </w:r>
      <w:r>
        <w:rPr>
          <w:rFonts w:ascii="Times New Roman" w:hAnsi="Times New Roman" w:cs="Times New Roman"/>
        </w:rPr>
        <w:t xml:space="preserve"> on the cross. </w:t>
      </w:r>
      <w:r w:rsidRPr="004C6B49">
        <w:rPr>
          <w:rFonts w:ascii="Times New Roman" w:hAnsi="Times New Roman" w:cs="Times New Roman"/>
        </w:rPr>
        <w:t>Each board had two tenons and was supported by two sockets placed end-to-end.</w:t>
      </w:r>
      <w:r>
        <w:rPr>
          <w:rFonts w:ascii="Times New Roman" w:hAnsi="Times New Roman" w:cs="Times New Roman"/>
        </w:rPr>
        <w:t xml:space="preserve"> </w:t>
      </w:r>
      <w:r w:rsidRPr="004C6B49">
        <w:rPr>
          <w:rFonts w:ascii="Times New Roman" w:hAnsi="Times New Roman" w:cs="Times New Roman"/>
        </w:rPr>
        <w:t>The sockets provided a stable foundation for the acacia wood boards to stand upright.</w:t>
      </w:r>
      <w:r w:rsidR="00B37483">
        <w:rPr>
          <w:rFonts w:ascii="Times New Roman" w:hAnsi="Times New Roman" w:cs="Times New Roman"/>
        </w:rPr>
        <w:t xml:space="preserve"> </w:t>
      </w:r>
      <w:r w:rsidRPr="004C6B49">
        <w:rPr>
          <w:rFonts w:ascii="Times New Roman" w:hAnsi="Times New Roman" w:cs="Times New Roman"/>
        </w:rPr>
        <w:t>The boards were ten cubits long</w:t>
      </w:r>
      <w:r w:rsidR="00126FC2" w:rsidRPr="00126FC2">
        <w:rPr>
          <w:rFonts w:ascii="Times New Roman" w:hAnsi="Times New Roman" w:cs="Times New Roman"/>
        </w:rPr>
        <w:t xml:space="preserve"> by 1½ cubits wide</w:t>
      </w:r>
      <w:r w:rsidRPr="004C6B49">
        <w:rPr>
          <w:rFonts w:ascii="Times New Roman" w:hAnsi="Times New Roman" w:cs="Times New Roman"/>
        </w:rPr>
        <w:t xml:space="preserve">. </w:t>
      </w:r>
      <w:r w:rsidR="00126FC2">
        <w:rPr>
          <w:rFonts w:ascii="Times New Roman" w:hAnsi="Times New Roman" w:cs="Times New Roman"/>
        </w:rPr>
        <w:t xml:space="preserve">A </w:t>
      </w:r>
      <w:r w:rsidR="00126FC2" w:rsidRPr="00126FC2">
        <w:rPr>
          <w:rFonts w:ascii="Times New Roman" w:hAnsi="Times New Roman" w:cs="Times New Roman"/>
        </w:rPr>
        <w:t>cubit is estimated to be about 18 inches</w:t>
      </w:r>
      <w:r w:rsidR="00126FC2">
        <w:rPr>
          <w:rFonts w:ascii="Times New Roman" w:hAnsi="Times New Roman" w:cs="Times New Roman"/>
        </w:rPr>
        <w:t>.</w:t>
      </w:r>
      <w:r w:rsidR="00B37483">
        <w:rPr>
          <w:rFonts w:ascii="Times New Roman" w:hAnsi="Times New Roman" w:cs="Times New Roman"/>
        </w:rPr>
        <w:t xml:space="preserve"> </w:t>
      </w:r>
      <w:r w:rsidR="00126FC2">
        <w:rPr>
          <w:rFonts w:ascii="Times New Roman" w:hAnsi="Times New Roman" w:cs="Times New Roman"/>
        </w:rPr>
        <w:t>E</w:t>
      </w:r>
      <w:r w:rsidR="00126FC2" w:rsidRPr="00126FC2">
        <w:rPr>
          <w:rFonts w:ascii="Times New Roman" w:hAnsi="Times New Roman" w:cs="Times New Roman"/>
        </w:rPr>
        <w:t>ach board was approximately 15 feet long by 2.25 feet wide</w:t>
      </w:r>
      <w:r w:rsidR="00126FC2">
        <w:rPr>
          <w:rFonts w:ascii="Times New Roman" w:hAnsi="Times New Roman" w:cs="Times New Roman"/>
        </w:rPr>
        <w:t>.</w:t>
      </w:r>
      <w:r w:rsidR="00126FC2" w:rsidRPr="00126FC2">
        <w:rPr>
          <w:rFonts w:ascii="Times New Roman" w:hAnsi="Times New Roman" w:cs="Times New Roman"/>
        </w:rPr>
        <w:t xml:space="preserve"> These boards were made of acacia wood, overlaid with gold, and set upright to form the walls of the Tabernacle. </w:t>
      </w:r>
      <w:r w:rsidR="00A42594">
        <w:rPr>
          <w:rFonts w:ascii="Times New Roman" w:hAnsi="Times New Roman" w:cs="Times New Roman"/>
        </w:rPr>
        <w:t xml:space="preserve">There was no weight given for the boards but they were very heavy. </w:t>
      </w:r>
      <w:r w:rsidRPr="004C6B49">
        <w:rPr>
          <w:rFonts w:ascii="Times New Roman" w:hAnsi="Times New Roman" w:cs="Times New Roman"/>
        </w:rPr>
        <w:t xml:space="preserve">Ten is the number which speaks of the human responsibility </w:t>
      </w:r>
      <w:r w:rsidR="00126FC2">
        <w:rPr>
          <w:rFonts w:ascii="Times New Roman" w:hAnsi="Times New Roman" w:cs="Times New Roman"/>
        </w:rPr>
        <w:t xml:space="preserve">according to ability. </w:t>
      </w:r>
      <w:r w:rsidR="00A42594">
        <w:rPr>
          <w:rFonts w:ascii="Times New Roman" w:hAnsi="Times New Roman" w:cs="Times New Roman"/>
        </w:rPr>
        <w:t xml:space="preserve">These boards also represent Jesus. </w:t>
      </w:r>
      <w:r w:rsidRPr="004C6B49">
        <w:rPr>
          <w:rFonts w:ascii="Times New Roman" w:hAnsi="Times New Roman" w:cs="Times New Roman"/>
        </w:rPr>
        <w:t xml:space="preserve">Only the Son of God who became Man was able to measure up to this standard. He said, Father … I have glorified Thee on the earth: I have finished the work which Thou </w:t>
      </w:r>
      <w:proofErr w:type="spellStart"/>
      <w:r w:rsidRPr="004C6B49">
        <w:rPr>
          <w:rFonts w:ascii="Times New Roman" w:hAnsi="Times New Roman" w:cs="Times New Roman"/>
        </w:rPr>
        <w:t>gavest</w:t>
      </w:r>
      <w:proofErr w:type="spellEnd"/>
      <w:r w:rsidRPr="004C6B49">
        <w:rPr>
          <w:rFonts w:ascii="Times New Roman" w:hAnsi="Times New Roman" w:cs="Times New Roman"/>
        </w:rPr>
        <w:t xml:space="preserve"> Me to do.</w:t>
      </w:r>
      <w:r w:rsidR="00126FC2">
        <w:rPr>
          <w:rFonts w:ascii="Times New Roman" w:hAnsi="Times New Roman" w:cs="Times New Roman"/>
        </w:rPr>
        <w:t xml:space="preserve"> </w:t>
      </w:r>
      <w:r w:rsidRPr="004C6B49">
        <w:rPr>
          <w:rFonts w:ascii="Times New Roman" w:hAnsi="Times New Roman" w:cs="Times New Roman"/>
        </w:rPr>
        <w:t>The boards were to be made “standing up. Here is another feature which presents Christ in contrast with fallen mankind. He was upright in all His ways (Heb 7:26).</w:t>
      </w:r>
      <w:r w:rsidR="00126FC2">
        <w:rPr>
          <w:rFonts w:ascii="Times New Roman" w:hAnsi="Times New Roman" w:cs="Times New Roman"/>
        </w:rPr>
        <w:t xml:space="preserve"> </w:t>
      </w:r>
    </w:p>
    <w:p w14:paraId="69F10A72" w14:textId="77777777" w:rsidR="007B137C" w:rsidRDefault="007B137C" w:rsidP="00A02B04">
      <w:pPr>
        <w:pStyle w:val="NoSpacing"/>
        <w:rPr>
          <w:rFonts w:ascii="Times New Roman" w:hAnsi="Times New Roman" w:cs="Times New Roman"/>
        </w:rPr>
      </w:pPr>
    </w:p>
    <w:p w14:paraId="5F2AB96A" w14:textId="2FC42872" w:rsidR="007B137C" w:rsidRDefault="004C6B49" w:rsidP="00A02B04">
      <w:pPr>
        <w:pStyle w:val="NoSpacing"/>
        <w:rPr>
          <w:rFonts w:ascii="Times New Roman" w:hAnsi="Times New Roman" w:cs="Times New Roman"/>
        </w:rPr>
      </w:pPr>
      <w:r w:rsidRPr="004C6B49">
        <w:rPr>
          <w:rFonts w:ascii="Times New Roman" w:hAnsi="Times New Roman" w:cs="Times New Roman"/>
        </w:rPr>
        <w:t>The boards were held together by bars which served to give unity to the structure. The whole structure, made one by the bars, rested on a foundation of silver. Solely on the basis of redemption has Christ become the meeting-place (tent of meeting) between a holy God and sinful people</w:t>
      </w:r>
      <w:r w:rsidR="00126FC2">
        <w:rPr>
          <w:rFonts w:ascii="Times New Roman" w:hAnsi="Times New Roman" w:cs="Times New Roman"/>
        </w:rPr>
        <w:t>.</w:t>
      </w:r>
      <w:r w:rsidR="00126FC2" w:rsidRPr="00126FC2">
        <w:t xml:space="preserve"> </w:t>
      </w:r>
      <w:proofErr w:type="spellStart"/>
      <w:r w:rsidR="00126FC2" w:rsidRPr="00126FC2">
        <w:rPr>
          <w:rFonts w:ascii="Times New Roman" w:hAnsi="Times New Roman" w:cs="Times New Roman"/>
        </w:rPr>
        <w:t>Mr</w:t>
      </w:r>
      <w:proofErr w:type="spellEnd"/>
      <w:r w:rsidR="00126FC2" w:rsidRPr="00126FC2">
        <w:rPr>
          <w:rFonts w:ascii="Times New Roman" w:hAnsi="Times New Roman" w:cs="Times New Roman"/>
        </w:rPr>
        <w:t xml:space="preserve"> 10:45 For even the Son of man came not to be ministered unto, but to minister, and to give his life a ransom for many.</w:t>
      </w:r>
      <w:r w:rsidRPr="004C6B49">
        <w:rPr>
          <w:rFonts w:ascii="Times New Roman" w:hAnsi="Times New Roman" w:cs="Times New Roman"/>
        </w:rPr>
        <w:t xml:space="preserve"> </w:t>
      </w:r>
      <w:r w:rsidR="00126FC2" w:rsidRPr="00126FC2">
        <w:rPr>
          <w:rFonts w:ascii="Times New Roman" w:hAnsi="Times New Roman" w:cs="Times New Roman"/>
        </w:rPr>
        <w:t>1Ti 2:6 Who gave himself a ransom for all, to be testified in due time.</w:t>
      </w:r>
      <w:r w:rsidR="007B137C">
        <w:rPr>
          <w:rFonts w:ascii="Times New Roman" w:hAnsi="Times New Roman" w:cs="Times New Roman"/>
        </w:rPr>
        <w:t xml:space="preserve"> </w:t>
      </w:r>
      <w:r w:rsidR="00916896" w:rsidRPr="00916896">
        <w:rPr>
          <w:rFonts w:ascii="Times New Roman" w:hAnsi="Times New Roman" w:cs="Times New Roman"/>
        </w:rPr>
        <w:t xml:space="preserve">The north and south sides of the Tabernacle were each composed of twenty </w:t>
      </w:r>
      <w:r w:rsidR="00B37483">
        <w:rPr>
          <w:rFonts w:ascii="Times New Roman" w:hAnsi="Times New Roman" w:cs="Times New Roman"/>
        </w:rPr>
        <w:t>b</w:t>
      </w:r>
      <w:r w:rsidR="00916896" w:rsidRPr="00916896">
        <w:rPr>
          <w:rFonts w:ascii="Times New Roman" w:hAnsi="Times New Roman" w:cs="Times New Roman"/>
        </w:rPr>
        <w:t>oards. The length of the holy building would be thirty cubits (forty-five feet), the boards being a cubit and a half in breadth</w:t>
      </w:r>
      <w:r w:rsidR="00B37483">
        <w:rPr>
          <w:rFonts w:ascii="Times New Roman" w:hAnsi="Times New Roman" w:cs="Times New Roman"/>
        </w:rPr>
        <w:t xml:space="preserve"> (27 inches)</w:t>
      </w:r>
      <w:r w:rsidR="00916896" w:rsidRPr="00916896">
        <w:rPr>
          <w:rFonts w:ascii="Times New Roman" w:hAnsi="Times New Roman" w:cs="Times New Roman"/>
        </w:rPr>
        <w:t xml:space="preserve">. </w:t>
      </w:r>
      <w:r w:rsidR="00C2644A">
        <w:rPr>
          <w:rFonts w:ascii="Times New Roman" w:hAnsi="Times New Roman" w:cs="Times New Roman"/>
        </w:rPr>
        <w:t xml:space="preserve">45 = Preservation; and 27 = Preaching of the Gospel. </w:t>
      </w:r>
      <w:r w:rsidR="00916896" w:rsidRPr="00916896">
        <w:rPr>
          <w:rFonts w:ascii="Times New Roman" w:hAnsi="Times New Roman" w:cs="Times New Roman"/>
        </w:rPr>
        <w:t xml:space="preserve">Each board was maintained in its place by two tenons, </w:t>
      </w:r>
      <w:r w:rsidR="00B37483">
        <w:rPr>
          <w:rFonts w:ascii="Times New Roman" w:hAnsi="Times New Roman" w:cs="Times New Roman"/>
        </w:rPr>
        <w:t xml:space="preserve">of </w:t>
      </w:r>
      <w:r w:rsidR="00916896" w:rsidRPr="00916896">
        <w:rPr>
          <w:rFonts w:ascii="Times New Roman" w:hAnsi="Times New Roman" w:cs="Times New Roman"/>
        </w:rPr>
        <w:t>two sockets of silver. Then in order to bind the whole in one compact body of strength and security, five bars of shitt</w:t>
      </w:r>
      <w:r w:rsidR="002F4FF1">
        <w:rPr>
          <w:rFonts w:ascii="Times New Roman" w:hAnsi="Times New Roman" w:cs="Times New Roman"/>
        </w:rPr>
        <w:t xml:space="preserve">im </w:t>
      </w:r>
      <w:r w:rsidR="00916896" w:rsidRPr="00916896">
        <w:rPr>
          <w:rFonts w:ascii="Times New Roman" w:hAnsi="Times New Roman" w:cs="Times New Roman"/>
        </w:rPr>
        <w:t>wood with gold</w:t>
      </w:r>
      <w:r w:rsidR="00B37483">
        <w:rPr>
          <w:rFonts w:ascii="Times New Roman" w:hAnsi="Times New Roman" w:cs="Times New Roman"/>
        </w:rPr>
        <w:t xml:space="preserve">, the </w:t>
      </w:r>
      <w:r w:rsidR="00916896" w:rsidRPr="00916896">
        <w:rPr>
          <w:rFonts w:ascii="Times New Roman" w:hAnsi="Times New Roman" w:cs="Times New Roman"/>
        </w:rPr>
        <w:t>same as the boards</w:t>
      </w:r>
      <w:r w:rsidR="00B37483">
        <w:rPr>
          <w:rFonts w:ascii="Times New Roman" w:hAnsi="Times New Roman" w:cs="Times New Roman"/>
        </w:rPr>
        <w:t xml:space="preserve">, </w:t>
      </w:r>
      <w:r w:rsidR="00916896" w:rsidRPr="00916896">
        <w:rPr>
          <w:rFonts w:ascii="Times New Roman" w:hAnsi="Times New Roman" w:cs="Times New Roman"/>
        </w:rPr>
        <w:t>ran along the two sides</w:t>
      </w:r>
      <w:r w:rsidR="00B37483">
        <w:rPr>
          <w:rFonts w:ascii="Times New Roman" w:hAnsi="Times New Roman" w:cs="Times New Roman"/>
        </w:rPr>
        <w:t xml:space="preserve">. This was </w:t>
      </w:r>
      <w:r w:rsidR="00916896" w:rsidRPr="00916896">
        <w:rPr>
          <w:rFonts w:ascii="Times New Roman" w:hAnsi="Times New Roman" w:cs="Times New Roman"/>
        </w:rPr>
        <w:t>also along the end</w:t>
      </w:r>
      <w:r w:rsidR="00B37483">
        <w:rPr>
          <w:rFonts w:ascii="Times New Roman" w:hAnsi="Times New Roman" w:cs="Times New Roman"/>
        </w:rPr>
        <w:t xml:space="preserve">. There were </w:t>
      </w:r>
      <w:r w:rsidR="00916896" w:rsidRPr="00916896">
        <w:rPr>
          <w:rFonts w:ascii="Times New Roman" w:hAnsi="Times New Roman" w:cs="Times New Roman"/>
        </w:rPr>
        <w:t xml:space="preserve">fifteen bars in all being inserted in rings of gold attached to the boards. </w:t>
      </w:r>
      <w:r w:rsidR="00C2644A">
        <w:rPr>
          <w:rFonts w:ascii="Times New Roman" w:hAnsi="Times New Roman" w:cs="Times New Roman"/>
        </w:rPr>
        <w:t xml:space="preserve">15 = Rest. </w:t>
      </w:r>
      <w:r w:rsidR="007B137C">
        <w:rPr>
          <w:rFonts w:ascii="Times New Roman" w:hAnsi="Times New Roman" w:cs="Times New Roman"/>
        </w:rPr>
        <w:t xml:space="preserve">This gives the massiveness of all that went into the Tabernacle. </w:t>
      </w:r>
    </w:p>
    <w:p w14:paraId="0517F6F8" w14:textId="77777777" w:rsidR="007B137C" w:rsidRDefault="007B137C" w:rsidP="00A02B04">
      <w:pPr>
        <w:pStyle w:val="NoSpacing"/>
        <w:rPr>
          <w:rFonts w:ascii="Times New Roman" w:hAnsi="Times New Roman" w:cs="Times New Roman"/>
        </w:rPr>
      </w:pPr>
    </w:p>
    <w:p w14:paraId="036A4B4F" w14:textId="77777777" w:rsidR="00C2644A" w:rsidRDefault="007B137C" w:rsidP="00AD094D">
      <w:pPr>
        <w:pStyle w:val="NoSpacing"/>
        <w:rPr>
          <w:rFonts w:ascii="Times New Roman" w:hAnsi="Times New Roman" w:cs="Times New Roman"/>
        </w:rPr>
      </w:pPr>
      <w:r>
        <w:rPr>
          <w:rFonts w:ascii="Times New Roman" w:hAnsi="Times New Roman" w:cs="Times New Roman"/>
        </w:rPr>
        <w:lastRenderedPageBreak/>
        <w:t>The</w:t>
      </w:r>
      <w:r w:rsidRPr="007B137C">
        <w:rPr>
          <w:rFonts w:ascii="Times New Roman" w:hAnsi="Times New Roman" w:cs="Times New Roman"/>
        </w:rPr>
        <w:t xml:space="preserve"> </w:t>
      </w:r>
      <w:r>
        <w:rPr>
          <w:rFonts w:ascii="Times New Roman" w:hAnsi="Times New Roman" w:cs="Times New Roman"/>
        </w:rPr>
        <w:t xml:space="preserve">Boards of the </w:t>
      </w:r>
      <w:r w:rsidRPr="007B137C">
        <w:rPr>
          <w:rFonts w:ascii="Times New Roman" w:hAnsi="Times New Roman" w:cs="Times New Roman"/>
        </w:rPr>
        <w:t xml:space="preserve">Tabernacle </w:t>
      </w:r>
      <w:r>
        <w:rPr>
          <w:rFonts w:ascii="Times New Roman" w:hAnsi="Times New Roman" w:cs="Times New Roman"/>
        </w:rPr>
        <w:t>can surely be</w:t>
      </w:r>
      <w:r w:rsidRPr="007B137C">
        <w:rPr>
          <w:rFonts w:ascii="Times New Roman" w:hAnsi="Times New Roman" w:cs="Times New Roman"/>
        </w:rPr>
        <w:t xml:space="preserve"> appli</w:t>
      </w:r>
      <w:r>
        <w:rPr>
          <w:rFonts w:ascii="Times New Roman" w:hAnsi="Times New Roman" w:cs="Times New Roman"/>
        </w:rPr>
        <w:t>ed</w:t>
      </w:r>
      <w:r w:rsidRPr="007B137C">
        <w:rPr>
          <w:rFonts w:ascii="Times New Roman" w:hAnsi="Times New Roman" w:cs="Times New Roman"/>
        </w:rPr>
        <w:t xml:space="preserve"> to the saints, but everything first points to our Savior</w:t>
      </w:r>
      <w:r>
        <w:rPr>
          <w:rFonts w:ascii="Times New Roman" w:hAnsi="Times New Roman" w:cs="Times New Roman"/>
        </w:rPr>
        <w:t>, Jesus Christ.</w:t>
      </w:r>
      <w:r w:rsidRPr="007B137C">
        <w:rPr>
          <w:rFonts w:ascii="Times New Roman" w:hAnsi="Times New Roman" w:cs="Times New Roman"/>
        </w:rPr>
        <w:t xml:space="preserve"> </w:t>
      </w:r>
      <w:r>
        <w:rPr>
          <w:rFonts w:ascii="Times New Roman" w:hAnsi="Times New Roman" w:cs="Times New Roman"/>
        </w:rPr>
        <w:t>I</w:t>
      </w:r>
      <w:r w:rsidRPr="007B137C">
        <w:rPr>
          <w:rFonts w:ascii="Times New Roman" w:hAnsi="Times New Roman" w:cs="Times New Roman"/>
        </w:rPr>
        <w:t>t is with Him that our hearts need to be engaged. There are seven things connected with the Boards that claim our careful attention</w:t>
      </w:r>
      <w:r>
        <w:rPr>
          <w:rFonts w:ascii="Times New Roman" w:hAnsi="Times New Roman" w:cs="Times New Roman"/>
        </w:rPr>
        <w:t>.</w:t>
      </w:r>
      <w:r w:rsidRPr="007B137C">
        <w:t xml:space="preserve"> </w:t>
      </w:r>
      <w:r w:rsidRPr="007B137C">
        <w:rPr>
          <w:rFonts w:ascii="Times New Roman" w:hAnsi="Times New Roman" w:cs="Times New Roman"/>
        </w:rPr>
        <w:t>Ex 26:15 And thou shalt make boards for the tabernacle of shittim wood standing up.</w:t>
      </w:r>
      <w:r w:rsidRPr="007B137C">
        <w:t xml:space="preserve"> </w:t>
      </w:r>
      <w:r w:rsidRPr="007B137C">
        <w:rPr>
          <w:rFonts w:ascii="Times New Roman" w:hAnsi="Times New Roman" w:cs="Times New Roman"/>
        </w:rPr>
        <w:t>Ex 26:29 And thou shalt overlay the boards with gold, and make their rings of gold for places for the bars: and thou shalt overlay the bars with gold.</w:t>
      </w:r>
      <w:r>
        <w:rPr>
          <w:rFonts w:ascii="Times New Roman" w:hAnsi="Times New Roman" w:cs="Times New Roman"/>
        </w:rPr>
        <w:t xml:space="preserve"> We can refer to: </w:t>
      </w:r>
      <w:r w:rsidRPr="007B137C">
        <w:rPr>
          <w:rFonts w:ascii="Times New Roman" w:hAnsi="Times New Roman" w:cs="Times New Roman"/>
        </w:rPr>
        <w:t xml:space="preserve">Heb 2:14 Forasmuch then as the children are partakers of flesh and blood, he also himself likewise took part of the same; that through death he might destroy him that had the power of death, that is, the devil; 17 Wherefore in all things it </w:t>
      </w:r>
      <w:proofErr w:type="spellStart"/>
      <w:r w:rsidRPr="007B137C">
        <w:rPr>
          <w:rFonts w:ascii="Times New Roman" w:hAnsi="Times New Roman" w:cs="Times New Roman"/>
        </w:rPr>
        <w:t>behoved</w:t>
      </w:r>
      <w:proofErr w:type="spellEnd"/>
      <w:r w:rsidRPr="007B137C">
        <w:rPr>
          <w:rFonts w:ascii="Times New Roman" w:hAnsi="Times New Roman" w:cs="Times New Roman"/>
        </w:rPr>
        <w:t xml:space="preserve"> him to be made like unto his brethren, that he might be a merciful and faithful high priest in things pertaining to God, to make reconciliation for the sins of the people.</w:t>
      </w:r>
      <w:r>
        <w:rPr>
          <w:rFonts w:ascii="Times New Roman" w:hAnsi="Times New Roman" w:cs="Times New Roman"/>
        </w:rPr>
        <w:t xml:space="preserve"> Jesus</w:t>
      </w:r>
      <w:r w:rsidR="00D75538">
        <w:rPr>
          <w:rFonts w:ascii="Times New Roman" w:hAnsi="Times New Roman" w:cs="Times New Roman"/>
        </w:rPr>
        <w:t xml:space="preserve">, as the shittim wood represents His humanity, He was also God of very God represented by the gold of deity. </w:t>
      </w:r>
      <w:r w:rsidR="00D75538" w:rsidRPr="00D75538">
        <w:rPr>
          <w:rFonts w:ascii="Times New Roman" w:hAnsi="Times New Roman" w:cs="Times New Roman"/>
        </w:rPr>
        <w:t>Therefore is He called the Man Christ Jesus (1 Tim. 2:5).</w:t>
      </w:r>
      <w:r w:rsidR="00D75538" w:rsidRPr="00D75538">
        <w:t xml:space="preserve"> </w:t>
      </w:r>
      <w:r w:rsidR="00D75538" w:rsidRPr="00D75538">
        <w:rPr>
          <w:rFonts w:ascii="Times New Roman" w:hAnsi="Times New Roman" w:cs="Times New Roman"/>
        </w:rPr>
        <w:t>He knew no sin (2 Cor. 5:21)</w:t>
      </w:r>
      <w:r w:rsidR="00D75538">
        <w:rPr>
          <w:rFonts w:ascii="Times New Roman" w:hAnsi="Times New Roman" w:cs="Times New Roman"/>
        </w:rPr>
        <w:t>.</w:t>
      </w:r>
      <w:r w:rsidR="00C2644A">
        <w:rPr>
          <w:rFonts w:ascii="Times New Roman" w:hAnsi="Times New Roman" w:cs="Times New Roman"/>
        </w:rPr>
        <w:t xml:space="preserve"> </w:t>
      </w:r>
      <w:r w:rsidR="00D75538">
        <w:rPr>
          <w:rFonts w:ascii="Times New Roman" w:hAnsi="Times New Roman" w:cs="Times New Roman"/>
        </w:rPr>
        <w:t>J</w:t>
      </w:r>
      <w:r w:rsidR="00D75538" w:rsidRPr="00D75538">
        <w:rPr>
          <w:rFonts w:ascii="Times New Roman" w:hAnsi="Times New Roman" w:cs="Times New Roman"/>
        </w:rPr>
        <w:t>e</w:t>
      </w:r>
      <w:r w:rsidR="00D75538">
        <w:rPr>
          <w:rFonts w:ascii="Times New Roman" w:hAnsi="Times New Roman" w:cs="Times New Roman"/>
        </w:rPr>
        <w:t>sus</w:t>
      </w:r>
      <w:r w:rsidR="00D75538" w:rsidRPr="00D75538">
        <w:rPr>
          <w:rFonts w:ascii="Times New Roman" w:hAnsi="Times New Roman" w:cs="Times New Roman"/>
        </w:rPr>
        <w:t xml:space="preserve"> did not die from pain and weakness, </w:t>
      </w:r>
      <w:r w:rsidR="00C2644A">
        <w:rPr>
          <w:rFonts w:ascii="Times New Roman" w:hAnsi="Times New Roman" w:cs="Times New Roman"/>
        </w:rPr>
        <w:t xml:space="preserve">though He felt the pain of all the beatings; </w:t>
      </w:r>
      <w:r w:rsidR="00D75538" w:rsidRPr="00D75538">
        <w:rPr>
          <w:rFonts w:ascii="Times New Roman" w:hAnsi="Times New Roman" w:cs="Times New Roman"/>
        </w:rPr>
        <w:t xml:space="preserve">but </w:t>
      </w:r>
      <w:r w:rsidR="00C2644A">
        <w:rPr>
          <w:rFonts w:ascii="Times New Roman" w:hAnsi="Times New Roman" w:cs="Times New Roman"/>
        </w:rPr>
        <w:t xml:space="preserve">He </w:t>
      </w:r>
      <w:r w:rsidR="00D75538" w:rsidRPr="00D75538">
        <w:rPr>
          <w:rFonts w:ascii="Times New Roman" w:hAnsi="Times New Roman" w:cs="Times New Roman"/>
        </w:rPr>
        <w:t>laid down His life of Himself</w:t>
      </w:r>
      <w:r w:rsidR="00C2644A">
        <w:rPr>
          <w:rFonts w:ascii="Times New Roman" w:hAnsi="Times New Roman" w:cs="Times New Roman"/>
        </w:rPr>
        <w:t xml:space="preserve"> for us</w:t>
      </w:r>
      <w:r w:rsidR="00D75538">
        <w:rPr>
          <w:rFonts w:ascii="Times New Roman" w:hAnsi="Times New Roman" w:cs="Times New Roman"/>
        </w:rPr>
        <w:t xml:space="preserve">. </w:t>
      </w:r>
      <w:r w:rsidR="00D75538" w:rsidRPr="00D75538">
        <w:rPr>
          <w:rFonts w:ascii="Times New Roman" w:hAnsi="Times New Roman" w:cs="Times New Roman"/>
        </w:rPr>
        <w:t xml:space="preserve">Joh 10:18 No man taketh it from me, but I lay it down of myself. I have power to lay it down, and I have power to take it again. </w:t>
      </w:r>
    </w:p>
    <w:p w14:paraId="1FD7C68E" w14:textId="77777777" w:rsidR="00C2644A" w:rsidRDefault="00C2644A" w:rsidP="00AD094D">
      <w:pPr>
        <w:pStyle w:val="NoSpacing"/>
        <w:rPr>
          <w:rFonts w:ascii="Times New Roman" w:hAnsi="Times New Roman" w:cs="Times New Roman"/>
        </w:rPr>
      </w:pPr>
    </w:p>
    <w:p w14:paraId="33E8F98C" w14:textId="77777777" w:rsidR="00AD094D" w:rsidRDefault="00D75538" w:rsidP="00AD094D">
      <w:pPr>
        <w:pStyle w:val="NoSpacing"/>
        <w:rPr>
          <w:rFonts w:ascii="Times New Roman" w:hAnsi="Times New Roman" w:cs="Times New Roman"/>
        </w:rPr>
      </w:pPr>
      <w:r w:rsidRPr="00D75538">
        <w:rPr>
          <w:rFonts w:ascii="Times New Roman" w:hAnsi="Times New Roman" w:cs="Times New Roman"/>
        </w:rPr>
        <w:t>This commandment have I received of my Father.</w:t>
      </w:r>
      <w:r>
        <w:rPr>
          <w:rFonts w:ascii="Times New Roman" w:hAnsi="Times New Roman" w:cs="Times New Roman"/>
        </w:rPr>
        <w:t xml:space="preserve"> Then in Luke 2:11 </w:t>
      </w:r>
      <w:r w:rsidRPr="00D75538">
        <w:rPr>
          <w:rFonts w:ascii="Times New Roman" w:hAnsi="Times New Roman" w:cs="Times New Roman"/>
        </w:rPr>
        <w:t xml:space="preserve">Unto you is born a Savior, which is Christ the Lord. None but a Divine Savior could meet the deep need of fallen </w:t>
      </w:r>
      <w:r>
        <w:rPr>
          <w:rFonts w:ascii="Times New Roman" w:hAnsi="Times New Roman" w:cs="Times New Roman"/>
        </w:rPr>
        <w:t>man.</w:t>
      </w:r>
      <w:r w:rsidRPr="00D75538">
        <w:rPr>
          <w:rFonts w:ascii="Times New Roman" w:hAnsi="Times New Roman" w:cs="Times New Roman"/>
        </w:rPr>
        <w:t xml:space="preserve"> </w:t>
      </w:r>
      <w:r>
        <w:rPr>
          <w:rFonts w:ascii="Times New Roman" w:hAnsi="Times New Roman" w:cs="Times New Roman"/>
        </w:rPr>
        <w:t>T</w:t>
      </w:r>
      <w:r w:rsidRPr="00D75538">
        <w:rPr>
          <w:rFonts w:ascii="Times New Roman" w:hAnsi="Times New Roman" w:cs="Times New Roman"/>
        </w:rPr>
        <w:t xml:space="preserve">he strength of God’s curse </w:t>
      </w:r>
      <w:r>
        <w:rPr>
          <w:rFonts w:ascii="Times New Roman" w:hAnsi="Times New Roman" w:cs="Times New Roman"/>
        </w:rPr>
        <w:t xml:space="preserve">on man’s sin </w:t>
      </w:r>
      <w:r w:rsidRPr="00D75538">
        <w:rPr>
          <w:rFonts w:ascii="Times New Roman" w:hAnsi="Times New Roman" w:cs="Times New Roman"/>
        </w:rPr>
        <w:t>was beyond the resources of</w:t>
      </w:r>
      <w:r w:rsidR="00C2644A">
        <w:rPr>
          <w:rFonts w:ascii="Times New Roman" w:hAnsi="Times New Roman" w:cs="Times New Roman"/>
        </w:rPr>
        <w:t xml:space="preserve"> any</w:t>
      </w:r>
      <w:r w:rsidRPr="00D75538">
        <w:rPr>
          <w:rFonts w:ascii="Times New Roman" w:hAnsi="Times New Roman" w:cs="Times New Roman"/>
        </w:rPr>
        <w:t xml:space="preserve"> human weakness</w:t>
      </w:r>
      <w:r>
        <w:rPr>
          <w:rFonts w:ascii="Times New Roman" w:hAnsi="Times New Roman" w:cs="Times New Roman"/>
        </w:rPr>
        <w:t>. God’s</w:t>
      </w:r>
      <w:r w:rsidRPr="00D75538">
        <w:rPr>
          <w:rFonts w:ascii="Times New Roman" w:hAnsi="Times New Roman" w:cs="Times New Roman"/>
        </w:rPr>
        <w:t xml:space="preserve"> Deity alone could sustain the weight of redemption</w:t>
      </w:r>
      <w:r w:rsidR="00AD094D">
        <w:rPr>
          <w:rFonts w:ascii="Times New Roman" w:hAnsi="Times New Roman" w:cs="Times New Roman"/>
        </w:rPr>
        <w:t xml:space="preserve"> through His Son Jesus</w:t>
      </w:r>
      <w:r w:rsidRPr="00D75538">
        <w:rPr>
          <w:rFonts w:ascii="Times New Roman" w:hAnsi="Times New Roman" w:cs="Times New Roman"/>
        </w:rPr>
        <w:t>. If the acacia wood foreshadowed the humanity of Christ, the gold spoke of His Divine nature and glory. In the two joined</w:t>
      </w:r>
      <w:r w:rsidR="00AD094D">
        <w:rPr>
          <w:rFonts w:ascii="Times New Roman" w:hAnsi="Times New Roman" w:cs="Times New Roman"/>
        </w:rPr>
        <w:t xml:space="preserve"> together,</w:t>
      </w:r>
      <w:r w:rsidRPr="00D75538">
        <w:rPr>
          <w:rFonts w:ascii="Times New Roman" w:hAnsi="Times New Roman" w:cs="Times New Roman"/>
        </w:rPr>
        <w:t xml:space="preserve"> we have set before us God manifest in flesh. </w:t>
      </w:r>
      <w:r w:rsidR="00AD094D" w:rsidRPr="00D75538">
        <w:rPr>
          <w:rFonts w:ascii="Times New Roman" w:hAnsi="Times New Roman" w:cs="Times New Roman"/>
        </w:rPr>
        <w:t>John 1:1, 14</w:t>
      </w:r>
      <w:r w:rsidR="00AD094D">
        <w:rPr>
          <w:rFonts w:ascii="Times New Roman" w:hAnsi="Times New Roman" w:cs="Times New Roman"/>
        </w:rPr>
        <w:t xml:space="preserve"> </w:t>
      </w:r>
      <w:r w:rsidRPr="00D75538">
        <w:rPr>
          <w:rFonts w:ascii="Times New Roman" w:hAnsi="Times New Roman" w:cs="Times New Roman"/>
        </w:rPr>
        <w:t xml:space="preserve">The Word was God . . . the Word became flesh. </w:t>
      </w:r>
      <w:r w:rsidR="00AD094D">
        <w:rPr>
          <w:rFonts w:ascii="Times New Roman" w:hAnsi="Times New Roman" w:cs="Times New Roman"/>
        </w:rPr>
        <w:t xml:space="preserve">This a </w:t>
      </w:r>
      <w:r w:rsidRPr="00D75538">
        <w:rPr>
          <w:rFonts w:ascii="Times New Roman" w:hAnsi="Times New Roman" w:cs="Times New Roman"/>
        </w:rPr>
        <w:t xml:space="preserve">profound mystery, yet </w:t>
      </w:r>
      <w:r w:rsidR="00AD094D">
        <w:rPr>
          <w:rFonts w:ascii="Times New Roman" w:hAnsi="Times New Roman" w:cs="Times New Roman"/>
        </w:rPr>
        <w:t xml:space="preserve">it is </w:t>
      </w:r>
      <w:r w:rsidRPr="00D75538">
        <w:rPr>
          <w:rFonts w:ascii="Times New Roman" w:hAnsi="Times New Roman" w:cs="Times New Roman"/>
        </w:rPr>
        <w:t xml:space="preserve">a blessed truth on which the faith of God’s elect rests </w:t>
      </w:r>
      <w:r w:rsidR="00AD094D">
        <w:rPr>
          <w:rFonts w:ascii="Times New Roman" w:hAnsi="Times New Roman" w:cs="Times New Roman"/>
        </w:rPr>
        <w:t xml:space="preserve">which we </w:t>
      </w:r>
      <w:r w:rsidRPr="00D75538">
        <w:rPr>
          <w:rFonts w:ascii="Times New Roman" w:hAnsi="Times New Roman" w:cs="Times New Roman"/>
        </w:rPr>
        <w:t>with unquestioning confidence</w:t>
      </w:r>
      <w:r w:rsidR="00AD094D">
        <w:rPr>
          <w:rFonts w:ascii="Times New Roman" w:hAnsi="Times New Roman" w:cs="Times New Roman"/>
        </w:rPr>
        <w:t xml:space="preserve"> can rest in</w:t>
      </w:r>
      <w:r w:rsidRPr="00D75538">
        <w:rPr>
          <w:rFonts w:ascii="Times New Roman" w:hAnsi="Times New Roman" w:cs="Times New Roman"/>
        </w:rPr>
        <w:t>.</w:t>
      </w:r>
      <w:r w:rsidR="001174E7">
        <w:rPr>
          <w:rFonts w:ascii="Times New Roman" w:hAnsi="Times New Roman" w:cs="Times New Roman"/>
        </w:rPr>
        <w:t xml:space="preserve"> </w:t>
      </w:r>
      <w:r w:rsidR="00AD094D" w:rsidRPr="00AD094D">
        <w:rPr>
          <w:rFonts w:ascii="Times New Roman" w:hAnsi="Times New Roman" w:cs="Times New Roman"/>
        </w:rPr>
        <w:t>Ex 26:16 Ten cubits shall be the length of a board, and a cubit and a half shall be the breadth of one board.</w:t>
      </w:r>
      <w:r w:rsidR="00AD094D" w:rsidRPr="00AD094D">
        <w:t xml:space="preserve"> </w:t>
      </w:r>
      <w:r w:rsidR="00AD094D" w:rsidRPr="00AD094D">
        <w:rPr>
          <w:rFonts w:ascii="Times New Roman" w:hAnsi="Times New Roman" w:cs="Times New Roman"/>
        </w:rPr>
        <w:t xml:space="preserve">In Scripture it was the cubit, or </w:t>
      </w:r>
      <w:proofErr w:type="spellStart"/>
      <w:r w:rsidR="00AD094D" w:rsidRPr="00AD094D">
        <w:rPr>
          <w:rFonts w:ascii="Times New Roman" w:hAnsi="Times New Roman" w:cs="Times New Roman"/>
        </w:rPr>
        <w:t>ammah</w:t>
      </w:r>
      <w:proofErr w:type="spellEnd"/>
      <w:r w:rsidR="00AD094D" w:rsidRPr="00AD094D">
        <w:rPr>
          <w:rFonts w:ascii="Times New Roman" w:hAnsi="Times New Roman" w:cs="Times New Roman"/>
        </w:rPr>
        <w:t xml:space="preserve">, from a word meaning ‘mother.’ It was the length of the ‘mother-arm,’ </w:t>
      </w:r>
      <w:r w:rsidR="00AD094D">
        <w:rPr>
          <w:rFonts w:ascii="Times New Roman" w:hAnsi="Times New Roman" w:cs="Times New Roman"/>
        </w:rPr>
        <w:t xml:space="preserve">or </w:t>
      </w:r>
      <w:r w:rsidR="00AD094D" w:rsidRPr="00AD094D">
        <w:rPr>
          <w:rFonts w:ascii="Times New Roman" w:hAnsi="Times New Roman" w:cs="Times New Roman"/>
        </w:rPr>
        <w:t>the forearm</w:t>
      </w:r>
      <w:r w:rsidR="00AD094D">
        <w:rPr>
          <w:rFonts w:ascii="Times New Roman" w:hAnsi="Times New Roman" w:cs="Times New Roman"/>
        </w:rPr>
        <w:t>. It w</w:t>
      </w:r>
      <w:r w:rsidR="00AD094D" w:rsidRPr="00AD094D">
        <w:rPr>
          <w:rFonts w:ascii="Times New Roman" w:hAnsi="Times New Roman" w:cs="Times New Roman"/>
        </w:rPr>
        <w:t>as the chief and prominent part of the arm, from the elbow to the tip of the finger</w:t>
      </w:r>
      <w:r w:rsidR="00AD094D">
        <w:rPr>
          <w:rFonts w:ascii="Times New Roman" w:hAnsi="Times New Roman" w:cs="Times New Roman"/>
        </w:rPr>
        <w:t>. It is</w:t>
      </w:r>
      <w:r w:rsidR="00AD094D" w:rsidRPr="00AD094D">
        <w:rPr>
          <w:rFonts w:ascii="Times New Roman" w:hAnsi="Times New Roman" w:cs="Times New Roman"/>
        </w:rPr>
        <w:t xml:space="preserve"> that which is used in all work. </w:t>
      </w:r>
    </w:p>
    <w:p w14:paraId="0BBA4009" w14:textId="77777777" w:rsidR="00AD094D" w:rsidRDefault="00AD094D" w:rsidP="00AD094D">
      <w:pPr>
        <w:pStyle w:val="NoSpacing"/>
        <w:rPr>
          <w:rFonts w:ascii="Times New Roman" w:hAnsi="Times New Roman" w:cs="Times New Roman"/>
        </w:rPr>
      </w:pPr>
    </w:p>
    <w:p w14:paraId="03375A63" w14:textId="77777777" w:rsidR="00C179C8" w:rsidRDefault="00AD094D" w:rsidP="00FE25FA">
      <w:pPr>
        <w:pStyle w:val="NoSpacing"/>
        <w:rPr>
          <w:rFonts w:ascii="Times New Roman" w:hAnsi="Times New Roman" w:cs="Times New Roman"/>
        </w:rPr>
      </w:pPr>
      <w:r>
        <w:rPr>
          <w:rFonts w:ascii="Times New Roman" w:hAnsi="Times New Roman" w:cs="Times New Roman"/>
        </w:rPr>
        <w:t>This shows us that</w:t>
      </w:r>
      <w:r w:rsidRPr="00AD094D">
        <w:rPr>
          <w:rFonts w:ascii="Times New Roman" w:hAnsi="Times New Roman" w:cs="Times New Roman"/>
        </w:rPr>
        <w:t xml:space="preserve"> not one of the fallen sons of Adam could measure up to </w:t>
      </w:r>
      <w:r>
        <w:rPr>
          <w:rFonts w:ascii="Times New Roman" w:hAnsi="Times New Roman" w:cs="Times New Roman"/>
        </w:rPr>
        <w:t>the</w:t>
      </w:r>
      <w:r w:rsidRPr="00AD094D">
        <w:rPr>
          <w:rFonts w:ascii="Times New Roman" w:hAnsi="Times New Roman" w:cs="Times New Roman"/>
        </w:rPr>
        <w:t xml:space="preserve"> perfect human standard: </w:t>
      </w:r>
      <w:r>
        <w:rPr>
          <w:rFonts w:ascii="Times New Roman" w:hAnsi="Times New Roman" w:cs="Times New Roman"/>
        </w:rPr>
        <w:t xml:space="preserve">For </w:t>
      </w:r>
      <w:r w:rsidRPr="00AD094D">
        <w:rPr>
          <w:rFonts w:ascii="Times New Roman" w:hAnsi="Times New Roman" w:cs="Times New Roman"/>
        </w:rPr>
        <w:t xml:space="preserve">all have sinned and come short of the glory of God. But God delighted in </w:t>
      </w:r>
      <w:r w:rsidR="00C2644A">
        <w:rPr>
          <w:rFonts w:ascii="Times New Roman" w:hAnsi="Times New Roman" w:cs="Times New Roman"/>
        </w:rPr>
        <w:t xml:space="preserve">the </w:t>
      </w:r>
      <w:r w:rsidRPr="00AD094D">
        <w:rPr>
          <w:rFonts w:ascii="Times New Roman" w:hAnsi="Times New Roman" w:cs="Times New Roman"/>
        </w:rPr>
        <w:t>man</w:t>
      </w:r>
      <w:r w:rsidR="00C2644A">
        <w:rPr>
          <w:rFonts w:ascii="Times New Roman" w:hAnsi="Times New Roman" w:cs="Times New Roman"/>
        </w:rPr>
        <w:t xml:space="preserve"> Christ Jesus</w:t>
      </w:r>
      <w:r w:rsidRPr="00AD094D">
        <w:rPr>
          <w:rFonts w:ascii="Times New Roman" w:hAnsi="Times New Roman" w:cs="Times New Roman"/>
        </w:rPr>
        <w:t>, and even the measurement of the heavenly city is by th</w:t>
      </w:r>
      <w:r>
        <w:rPr>
          <w:rFonts w:ascii="Times New Roman" w:hAnsi="Times New Roman" w:cs="Times New Roman"/>
        </w:rPr>
        <w:t xml:space="preserve">is </w:t>
      </w:r>
      <w:r w:rsidRPr="00AD094D">
        <w:rPr>
          <w:rFonts w:ascii="Times New Roman" w:hAnsi="Times New Roman" w:cs="Times New Roman"/>
        </w:rPr>
        <w:t>standard</w:t>
      </w:r>
      <w:r w:rsidR="00C2644A">
        <w:rPr>
          <w:rFonts w:ascii="Times New Roman" w:hAnsi="Times New Roman" w:cs="Times New Roman"/>
        </w:rPr>
        <w:t xml:space="preserve"> of a cubit</w:t>
      </w:r>
      <w:r>
        <w:rPr>
          <w:rFonts w:ascii="Times New Roman" w:hAnsi="Times New Roman" w:cs="Times New Roman"/>
        </w:rPr>
        <w:t>.</w:t>
      </w:r>
      <w:r w:rsidRPr="00AD094D">
        <w:t xml:space="preserve"> </w:t>
      </w:r>
      <w:r w:rsidRPr="00AD094D">
        <w:rPr>
          <w:rFonts w:ascii="Times New Roman" w:hAnsi="Times New Roman" w:cs="Times New Roman"/>
        </w:rPr>
        <w:t xml:space="preserve">Re 21:17 And he measured the wall thereof, an hundred and forty and four </w:t>
      </w:r>
      <w:r w:rsidRPr="00AD094D">
        <w:rPr>
          <w:rFonts w:ascii="Times New Roman" w:hAnsi="Times New Roman" w:cs="Times New Roman"/>
          <w:b/>
          <w:bCs/>
        </w:rPr>
        <w:t>cubits</w:t>
      </w:r>
      <w:r w:rsidRPr="00AD094D">
        <w:rPr>
          <w:rFonts w:ascii="Times New Roman" w:hAnsi="Times New Roman" w:cs="Times New Roman"/>
        </w:rPr>
        <w:t>, according to the measure of a man, that is, of the angel.</w:t>
      </w:r>
      <w:r w:rsidR="001174E7">
        <w:rPr>
          <w:rFonts w:ascii="Times New Roman" w:hAnsi="Times New Roman" w:cs="Times New Roman"/>
        </w:rPr>
        <w:t xml:space="preserve"> </w:t>
      </w:r>
      <w:r>
        <w:rPr>
          <w:rFonts w:ascii="Times New Roman" w:hAnsi="Times New Roman" w:cs="Times New Roman"/>
        </w:rPr>
        <w:t xml:space="preserve">This measurement of cubits </w:t>
      </w:r>
      <w:r w:rsidR="001174E7">
        <w:rPr>
          <w:rFonts w:ascii="Times New Roman" w:hAnsi="Times New Roman" w:cs="Times New Roman"/>
        </w:rPr>
        <w:t xml:space="preserve">or the </w:t>
      </w:r>
      <w:r>
        <w:rPr>
          <w:rFonts w:ascii="Times New Roman" w:hAnsi="Times New Roman" w:cs="Times New Roman"/>
        </w:rPr>
        <w:t>mother-arm</w:t>
      </w:r>
      <w:r w:rsidRPr="00AD094D">
        <w:rPr>
          <w:rFonts w:ascii="Times New Roman" w:hAnsi="Times New Roman" w:cs="Times New Roman"/>
        </w:rPr>
        <w:t xml:space="preserve"> </w:t>
      </w:r>
      <w:r w:rsidR="001174E7">
        <w:rPr>
          <w:rFonts w:ascii="Times New Roman" w:hAnsi="Times New Roman" w:cs="Times New Roman"/>
        </w:rPr>
        <w:t xml:space="preserve">is none other than “Mother Grace” which the Lord Jesus provided. He is </w:t>
      </w:r>
      <w:r w:rsidRPr="00AD094D">
        <w:rPr>
          <w:rFonts w:ascii="Times New Roman" w:hAnsi="Times New Roman" w:cs="Times New Roman"/>
        </w:rPr>
        <w:t xml:space="preserve">the One who humbled Himself and was found in fashion as a man. How amazing! God is manifested in the flesh, and we are invited </w:t>
      </w:r>
      <w:r w:rsidR="001174E7">
        <w:rPr>
          <w:rFonts w:ascii="Times New Roman" w:hAnsi="Times New Roman" w:cs="Times New Roman"/>
        </w:rPr>
        <w:t xml:space="preserve">by Grace </w:t>
      </w:r>
      <w:r w:rsidRPr="00AD094D">
        <w:rPr>
          <w:rFonts w:ascii="Times New Roman" w:hAnsi="Times New Roman" w:cs="Times New Roman"/>
        </w:rPr>
        <w:t xml:space="preserve">to appropriate the standard of measurement which is </w:t>
      </w:r>
      <w:r w:rsidR="001174E7">
        <w:rPr>
          <w:rFonts w:ascii="Times New Roman" w:hAnsi="Times New Roman" w:cs="Times New Roman"/>
        </w:rPr>
        <w:t xml:space="preserve">now </w:t>
      </w:r>
      <w:r w:rsidRPr="00AD094D">
        <w:rPr>
          <w:rFonts w:ascii="Times New Roman" w:hAnsi="Times New Roman" w:cs="Times New Roman"/>
        </w:rPr>
        <w:t xml:space="preserve">in our hands </w:t>
      </w:r>
      <w:r w:rsidR="001174E7">
        <w:rPr>
          <w:rFonts w:ascii="Times New Roman" w:hAnsi="Times New Roman" w:cs="Times New Roman"/>
        </w:rPr>
        <w:t>by</w:t>
      </w:r>
      <w:r w:rsidRPr="00AD094D">
        <w:rPr>
          <w:rFonts w:ascii="Times New Roman" w:hAnsi="Times New Roman" w:cs="Times New Roman"/>
        </w:rPr>
        <w:t xml:space="preserve"> </w:t>
      </w:r>
      <w:r w:rsidR="001174E7">
        <w:rPr>
          <w:rFonts w:ascii="Times New Roman" w:hAnsi="Times New Roman" w:cs="Times New Roman"/>
        </w:rPr>
        <w:t>Jesus Christ. We now can</w:t>
      </w:r>
      <w:r w:rsidRPr="00AD094D">
        <w:rPr>
          <w:rFonts w:ascii="Times New Roman" w:hAnsi="Times New Roman" w:cs="Times New Roman"/>
        </w:rPr>
        <w:t xml:space="preserve"> see </w:t>
      </w:r>
      <w:r w:rsidR="001174E7">
        <w:rPr>
          <w:rFonts w:ascii="Times New Roman" w:hAnsi="Times New Roman" w:cs="Times New Roman"/>
        </w:rPr>
        <w:t xml:space="preserve">with the eyes of faith </w:t>
      </w:r>
      <w:r w:rsidRPr="00AD094D">
        <w:rPr>
          <w:rFonts w:ascii="Times New Roman" w:hAnsi="Times New Roman" w:cs="Times New Roman"/>
        </w:rPr>
        <w:t xml:space="preserve">how perfectly </w:t>
      </w:r>
      <w:r w:rsidR="001174E7">
        <w:rPr>
          <w:rFonts w:ascii="Times New Roman" w:hAnsi="Times New Roman" w:cs="Times New Roman"/>
        </w:rPr>
        <w:t>Jesus</w:t>
      </w:r>
      <w:r w:rsidRPr="00AD094D">
        <w:rPr>
          <w:rFonts w:ascii="Times New Roman" w:hAnsi="Times New Roman" w:cs="Times New Roman"/>
        </w:rPr>
        <w:t xml:space="preserve"> has measured up to the fullest requirements of God</w:t>
      </w:r>
      <w:r w:rsidR="001174E7">
        <w:rPr>
          <w:rFonts w:ascii="Times New Roman" w:hAnsi="Times New Roman" w:cs="Times New Roman"/>
        </w:rPr>
        <w:t xml:space="preserve"> for us in all that He accomplished on the cross</w:t>
      </w:r>
      <w:r w:rsidRPr="00AD094D">
        <w:rPr>
          <w:rFonts w:ascii="Times New Roman" w:hAnsi="Times New Roman" w:cs="Times New Roman"/>
        </w:rPr>
        <w:t>.</w:t>
      </w:r>
      <w:r w:rsidR="00FE25FA">
        <w:rPr>
          <w:rFonts w:ascii="Times New Roman" w:hAnsi="Times New Roman" w:cs="Times New Roman"/>
        </w:rPr>
        <w:t xml:space="preserve"> </w:t>
      </w:r>
      <w:r w:rsidR="001174E7" w:rsidRPr="001174E7">
        <w:rPr>
          <w:rFonts w:ascii="Times New Roman" w:hAnsi="Times New Roman" w:cs="Times New Roman"/>
        </w:rPr>
        <w:t xml:space="preserve">How profound and significant that in the very unit of measurement which </w:t>
      </w:r>
      <w:r w:rsidR="001174E7">
        <w:rPr>
          <w:rFonts w:ascii="Times New Roman" w:hAnsi="Times New Roman" w:cs="Times New Roman"/>
        </w:rPr>
        <w:t>God</w:t>
      </w:r>
      <w:r w:rsidR="001174E7" w:rsidRPr="001174E7">
        <w:rPr>
          <w:rFonts w:ascii="Times New Roman" w:hAnsi="Times New Roman" w:cs="Times New Roman"/>
        </w:rPr>
        <w:t xml:space="preserve"> ordered Moses to use, we are reminded of our Lord’s incarnation</w:t>
      </w:r>
      <w:r w:rsidR="001174E7">
        <w:rPr>
          <w:rFonts w:ascii="Times New Roman" w:hAnsi="Times New Roman" w:cs="Times New Roman"/>
        </w:rPr>
        <w:t>.</w:t>
      </w:r>
      <w:r w:rsidR="001174E7" w:rsidRPr="001174E7">
        <w:t xml:space="preserve"> </w:t>
      </w:r>
      <w:r w:rsidR="001174E7">
        <w:rPr>
          <w:rFonts w:ascii="Times New Roman" w:hAnsi="Times New Roman" w:cs="Times New Roman"/>
        </w:rPr>
        <w:t>I</w:t>
      </w:r>
      <w:r w:rsidR="001174E7" w:rsidRPr="001174E7">
        <w:rPr>
          <w:rFonts w:ascii="Times New Roman" w:hAnsi="Times New Roman" w:cs="Times New Roman"/>
        </w:rPr>
        <w:t xml:space="preserve">ncarnation means </w:t>
      </w:r>
      <w:r w:rsidR="001174E7">
        <w:rPr>
          <w:rFonts w:ascii="Times New Roman" w:hAnsi="Times New Roman" w:cs="Times New Roman"/>
        </w:rPr>
        <w:t>in</w:t>
      </w:r>
      <w:r w:rsidR="001174E7" w:rsidRPr="001174E7">
        <w:rPr>
          <w:rFonts w:ascii="Times New Roman" w:hAnsi="Times New Roman" w:cs="Times New Roman"/>
        </w:rPr>
        <w:t xml:space="preserve"> Christianity; it is the doctrine that God the Son took on human nature in the person of Jesus Christ</w:t>
      </w:r>
      <w:r w:rsidR="001174E7">
        <w:rPr>
          <w:rFonts w:ascii="Times New Roman" w:hAnsi="Times New Roman" w:cs="Times New Roman"/>
        </w:rPr>
        <w:t>. He</w:t>
      </w:r>
      <w:r w:rsidR="001174E7" w:rsidRPr="001174E7">
        <w:rPr>
          <w:rFonts w:ascii="Times New Roman" w:hAnsi="Times New Roman" w:cs="Times New Roman"/>
        </w:rPr>
        <w:t xml:space="preserve"> bec</w:t>
      </w:r>
      <w:r w:rsidR="001174E7">
        <w:rPr>
          <w:rFonts w:ascii="Times New Roman" w:hAnsi="Times New Roman" w:cs="Times New Roman"/>
        </w:rPr>
        <w:t>ame</w:t>
      </w:r>
      <w:r w:rsidR="001174E7" w:rsidRPr="001174E7">
        <w:rPr>
          <w:rFonts w:ascii="Times New Roman" w:hAnsi="Times New Roman" w:cs="Times New Roman"/>
        </w:rPr>
        <w:t xml:space="preserve"> fully divine and fully human. </w:t>
      </w:r>
      <w:r w:rsidR="00FE25FA">
        <w:rPr>
          <w:rFonts w:ascii="Times New Roman" w:hAnsi="Times New Roman" w:cs="Times New Roman"/>
        </w:rPr>
        <w:t>T</w:t>
      </w:r>
      <w:r w:rsidR="001174E7" w:rsidRPr="001174E7">
        <w:rPr>
          <w:rFonts w:ascii="Times New Roman" w:hAnsi="Times New Roman" w:cs="Times New Roman"/>
        </w:rPr>
        <w:t>he Son of God become Man, perfectly glorifying His Father</w:t>
      </w:r>
      <w:r w:rsidR="00FE25FA">
        <w:rPr>
          <w:rFonts w:ascii="Times New Roman" w:hAnsi="Times New Roman" w:cs="Times New Roman"/>
        </w:rPr>
        <w:t xml:space="preserve">. </w:t>
      </w:r>
      <w:r w:rsidR="00FE25FA" w:rsidRPr="00FE25FA">
        <w:rPr>
          <w:rFonts w:ascii="Times New Roman" w:hAnsi="Times New Roman" w:cs="Times New Roman"/>
        </w:rPr>
        <w:t xml:space="preserve">Ex 26:19 And thou shalt make forty sockets of silver under the twenty boards; two sockets under one board for his two tenons, and two sockets under another board for his two tenons. </w:t>
      </w:r>
    </w:p>
    <w:p w14:paraId="7D933585" w14:textId="77777777" w:rsidR="00C179C8" w:rsidRDefault="00C179C8" w:rsidP="00FE25FA">
      <w:pPr>
        <w:pStyle w:val="NoSpacing"/>
        <w:rPr>
          <w:rFonts w:ascii="Times New Roman" w:hAnsi="Times New Roman" w:cs="Times New Roman"/>
        </w:rPr>
      </w:pPr>
    </w:p>
    <w:p w14:paraId="137919F2" w14:textId="77777777" w:rsidR="002167AE" w:rsidRDefault="00FE25FA" w:rsidP="00FE25FA">
      <w:pPr>
        <w:pStyle w:val="NoSpacing"/>
        <w:rPr>
          <w:rFonts w:ascii="Times New Roman" w:hAnsi="Times New Roman" w:cs="Times New Roman"/>
        </w:rPr>
      </w:pPr>
      <w:r w:rsidRPr="00FE25FA">
        <w:rPr>
          <w:rFonts w:ascii="Times New Roman" w:hAnsi="Times New Roman" w:cs="Times New Roman"/>
        </w:rPr>
        <w:lastRenderedPageBreak/>
        <w:t>These forty sockets of silver were for the twenty boards on the south side</w:t>
      </w:r>
      <w:r>
        <w:rPr>
          <w:rFonts w:ascii="Times New Roman" w:hAnsi="Times New Roman" w:cs="Times New Roman"/>
        </w:rPr>
        <w:t xml:space="preserve">. The same was </w:t>
      </w:r>
      <w:r w:rsidRPr="00FE25FA">
        <w:rPr>
          <w:rFonts w:ascii="Times New Roman" w:hAnsi="Times New Roman" w:cs="Times New Roman"/>
        </w:rPr>
        <w:t>for the twenty boards on the north side</w:t>
      </w:r>
      <w:r>
        <w:rPr>
          <w:rFonts w:ascii="Times New Roman" w:hAnsi="Times New Roman" w:cs="Times New Roman"/>
        </w:rPr>
        <w:t>. Then</w:t>
      </w:r>
      <w:r w:rsidRPr="00FE25FA">
        <w:rPr>
          <w:rFonts w:ascii="Times New Roman" w:hAnsi="Times New Roman" w:cs="Times New Roman"/>
        </w:rPr>
        <w:t xml:space="preserve"> </w:t>
      </w:r>
      <w:r>
        <w:rPr>
          <w:rFonts w:ascii="Times New Roman" w:hAnsi="Times New Roman" w:cs="Times New Roman"/>
        </w:rPr>
        <w:t>there were</w:t>
      </w:r>
      <w:r w:rsidRPr="00FE25FA">
        <w:rPr>
          <w:rFonts w:ascii="Times New Roman" w:hAnsi="Times New Roman" w:cs="Times New Roman"/>
        </w:rPr>
        <w:t xml:space="preserve"> the eight boards at the western rear </w:t>
      </w:r>
      <w:r>
        <w:rPr>
          <w:rFonts w:ascii="Times New Roman" w:hAnsi="Times New Roman" w:cs="Times New Roman"/>
        </w:rPr>
        <w:t xml:space="preserve">which </w:t>
      </w:r>
      <w:r w:rsidRPr="00FE25FA">
        <w:rPr>
          <w:rFonts w:ascii="Times New Roman" w:hAnsi="Times New Roman" w:cs="Times New Roman"/>
        </w:rPr>
        <w:t xml:space="preserve">had also two sockets each. </w:t>
      </w:r>
      <w:r>
        <w:rPr>
          <w:rFonts w:ascii="Times New Roman" w:hAnsi="Times New Roman" w:cs="Times New Roman"/>
        </w:rPr>
        <w:t>T</w:t>
      </w:r>
      <w:r w:rsidRPr="00FE25FA">
        <w:rPr>
          <w:rFonts w:ascii="Times New Roman" w:hAnsi="Times New Roman" w:cs="Times New Roman"/>
        </w:rPr>
        <w:t xml:space="preserve">here were ninety-six in all. While the number 96 itself does not have a traditional symbolic meaning in biblical numerology, it corresponds to </w:t>
      </w:r>
      <w:r>
        <w:rPr>
          <w:rFonts w:ascii="Times New Roman" w:hAnsi="Times New Roman" w:cs="Times New Roman"/>
        </w:rPr>
        <w:t>P</w:t>
      </w:r>
      <w:r w:rsidRPr="00FE25FA">
        <w:rPr>
          <w:rFonts w:ascii="Times New Roman" w:hAnsi="Times New Roman" w:cs="Times New Roman"/>
        </w:rPr>
        <w:t>salm</w:t>
      </w:r>
      <w:r>
        <w:rPr>
          <w:rFonts w:ascii="Times New Roman" w:hAnsi="Times New Roman" w:cs="Times New Roman"/>
        </w:rPr>
        <w:t xml:space="preserve"> 96. This number </w:t>
      </w:r>
      <w:r w:rsidRPr="00FE25FA">
        <w:rPr>
          <w:rFonts w:ascii="Times New Roman" w:hAnsi="Times New Roman" w:cs="Times New Roman"/>
        </w:rPr>
        <w:t>often symbolizes praise and the coming of God</w:t>
      </w:r>
      <w:r>
        <w:rPr>
          <w:rFonts w:ascii="Times New Roman" w:hAnsi="Times New Roman" w:cs="Times New Roman"/>
        </w:rPr>
        <w:t>’</w:t>
      </w:r>
      <w:r w:rsidRPr="00FE25FA">
        <w:rPr>
          <w:rFonts w:ascii="Times New Roman" w:hAnsi="Times New Roman" w:cs="Times New Roman"/>
        </w:rPr>
        <w:t xml:space="preserve">s kingdom. Each board was maintained in its place by the two tenons or </w:t>
      </w:r>
      <w:r>
        <w:rPr>
          <w:rFonts w:ascii="Times New Roman" w:hAnsi="Times New Roman" w:cs="Times New Roman"/>
        </w:rPr>
        <w:t>“</w:t>
      </w:r>
      <w:r w:rsidRPr="00FE25FA">
        <w:rPr>
          <w:rFonts w:ascii="Times New Roman" w:hAnsi="Times New Roman" w:cs="Times New Roman"/>
        </w:rPr>
        <w:t>hands</w:t>
      </w:r>
      <w:r>
        <w:rPr>
          <w:rFonts w:ascii="Times New Roman" w:hAnsi="Times New Roman" w:cs="Times New Roman"/>
        </w:rPr>
        <w:t>”</w:t>
      </w:r>
      <w:r w:rsidRPr="00FE25FA">
        <w:rPr>
          <w:rFonts w:ascii="Times New Roman" w:hAnsi="Times New Roman" w:cs="Times New Roman"/>
        </w:rPr>
        <w:t xml:space="preserve"> which </w:t>
      </w:r>
      <w:r>
        <w:rPr>
          <w:rFonts w:ascii="Times New Roman" w:hAnsi="Times New Roman" w:cs="Times New Roman"/>
        </w:rPr>
        <w:t xml:space="preserve">they </w:t>
      </w:r>
      <w:r w:rsidRPr="00FE25FA">
        <w:rPr>
          <w:rFonts w:ascii="Times New Roman" w:hAnsi="Times New Roman" w:cs="Times New Roman"/>
        </w:rPr>
        <w:t>fit into and were grasped by the silver sockets.</w:t>
      </w:r>
      <w:r>
        <w:rPr>
          <w:rFonts w:ascii="Times New Roman" w:hAnsi="Times New Roman" w:cs="Times New Roman"/>
        </w:rPr>
        <w:t xml:space="preserve"> </w:t>
      </w:r>
      <w:r w:rsidRPr="00FE25FA">
        <w:rPr>
          <w:rFonts w:ascii="Times New Roman" w:hAnsi="Times New Roman" w:cs="Times New Roman"/>
        </w:rPr>
        <w:t xml:space="preserve">The ninety-six silver sockets formed the foundation, and upon them rested the whole tabernacle. This tells us, that redemption is the basis on which Christ has become the meeting-place between </w:t>
      </w:r>
      <w:r>
        <w:rPr>
          <w:rFonts w:ascii="Times New Roman" w:hAnsi="Times New Roman" w:cs="Times New Roman"/>
        </w:rPr>
        <w:t>the</w:t>
      </w:r>
      <w:r w:rsidRPr="00FE25FA">
        <w:rPr>
          <w:rFonts w:ascii="Times New Roman" w:hAnsi="Times New Roman" w:cs="Times New Roman"/>
        </w:rPr>
        <w:t xml:space="preserve"> holy God and His sinful people. It was only through redemption that the perfect humanity and Divine glory of Christ could benefit us. </w:t>
      </w:r>
      <w:r w:rsidR="00C179C8">
        <w:rPr>
          <w:rFonts w:ascii="Times New Roman" w:hAnsi="Times New Roman" w:cs="Times New Roman"/>
        </w:rPr>
        <w:t>He</w:t>
      </w:r>
      <w:r w:rsidRPr="00FE25FA">
        <w:rPr>
          <w:rFonts w:ascii="Times New Roman" w:hAnsi="Times New Roman" w:cs="Times New Roman"/>
        </w:rPr>
        <w:t xml:space="preserve"> Himself </w:t>
      </w:r>
      <w:r w:rsidR="00C179C8">
        <w:rPr>
          <w:rFonts w:ascii="Times New Roman" w:hAnsi="Times New Roman" w:cs="Times New Roman"/>
        </w:rPr>
        <w:t xml:space="preserve">was </w:t>
      </w:r>
      <w:r w:rsidRPr="00FE25FA">
        <w:rPr>
          <w:rFonts w:ascii="Times New Roman" w:hAnsi="Times New Roman" w:cs="Times New Roman"/>
        </w:rPr>
        <w:t>a ransom for us</w:t>
      </w:r>
      <w:r w:rsidR="001143F2">
        <w:rPr>
          <w:rFonts w:ascii="Times New Roman" w:hAnsi="Times New Roman" w:cs="Times New Roman"/>
        </w:rPr>
        <w:t xml:space="preserve">. </w:t>
      </w:r>
      <w:r w:rsidR="001143F2" w:rsidRPr="001143F2">
        <w:rPr>
          <w:rFonts w:ascii="Times New Roman" w:hAnsi="Times New Roman" w:cs="Times New Roman"/>
        </w:rPr>
        <w:t xml:space="preserve">Mt 20:28 Even as the Son of man came not to be ministered unto, but to minister, and to give his life a ransom for many. </w:t>
      </w:r>
      <w:r w:rsidR="00C179C8">
        <w:rPr>
          <w:rFonts w:ascii="Times New Roman" w:hAnsi="Times New Roman" w:cs="Times New Roman"/>
        </w:rPr>
        <w:t xml:space="preserve">If this would not have happened, </w:t>
      </w:r>
      <w:r w:rsidRPr="00FE25FA">
        <w:rPr>
          <w:rFonts w:ascii="Times New Roman" w:hAnsi="Times New Roman" w:cs="Times New Roman"/>
        </w:rPr>
        <w:t>He must have forever remained alone</w:t>
      </w:r>
      <w:r w:rsidR="001143F2">
        <w:rPr>
          <w:rFonts w:ascii="Times New Roman" w:hAnsi="Times New Roman" w:cs="Times New Roman"/>
        </w:rPr>
        <w:t xml:space="preserve">. But he said in </w:t>
      </w:r>
      <w:r w:rsidR="001143F2" w:rsidRPr="001143F2">
        <w:rPr>
          <w:rFonts w:ascii="Times New Roman" w:hAnsi="Times New Roman" w:cs="Times New Roman"/>
        </w:rPr>
        <w:t xml:space="preserve">Joh 12:24 Verily, verily, I say unto you, Except a corn of wheat fall into the ground and die, it </w:t>
      </w:r>
      <w:proofErr w:type="spellStart"/>
      <w:r w:rsidR="001143F2" w:rsidRPr="001143F2">
        <w:rPr>
          <w:rFonts w:ascii="Times New Roman" w:hAnsi="Times New Roman" w:cs="Times New Roman"/>
        </w:rPr>
        <w:t>abideth</w:t>
      </w:r>
      <w:proofErr w:type="spellEnd"/>
      <w:r w:rsidR="001143F2" w:rsidRPr="001143F2">
        <w:rPr>
          <w:rFonts w:ascii="Times New Roman" w:hAnsi="Times New Roman" w:cs="Times New Roman"/>
        </w:rPr>
        <w:t xml:space="preserve"> alone: but if it die, it bringeth forth much fruit.</w:t>
      </w:r>
      <w:r w:rsidR="002167AE">
        <w:rPr>
          <w:rFonts w:ascii="Times New Roman" w:hAnsi="Times New Roman" w:cs="Times New Roman"/>
        </w:rPr>
        <w:t xml:space="preserve"> </w:t>
      </w:r>
      <w:r w:rsidRPr="00FE25FA">
        <w:rPr>
          <w:rFonts w:ascii="Times New Roman" w:hAnsi="Times New Roman" w:cs="Times New Roman"/>
        </w:rPr>
        <w:t xml:space="preserve">It was the </w:t>
      </w:r>
      <w:r w:rsidR="001143F2" w:rsidRPr="00FE25FA">
        <w:rPr>
          <w:rFonts w:ascii="Times New Roman" w:hAnsi="Times New Roman" w:cs="Times New Roman"/>
        </w:rPr>
        <w:t>value</w:t>
      </w:r>
      <w:r w:rsidRPr="00FE25FA">
        <w:rPr>
          <w:rFonts w:ascii="Times New Roman" w:hAnsi="Times New Roman" w:cs="Times New Roman"/>
        </w:rPr>
        <w:t xml:space="preserve"> of redemption which was typically expressed in the sockets of silver. </w:t>
      </w:r>
    </w:p>
    <w:p w14:paraId="27E50F3D" w14:textId="77777777" w:rsidR="002167AE" w:rsidRDefault="002167AE" w:rsidP="00FE25FA">
      <w:pPr>
        <w:pStyle w:val="NoSpacing"/>
        <w:rPr>
          <w:rFonts w:ascii="Times New Roman" w:hAnsi="Times New Roman" w:cs="Times New Roman"/>
        </w:rPr>
      </w:pPr>
    </w:p>
    <w:p w14:paraId="19866517" w14:textId="77777777" w:rsidR="00B40EB2" w:rsidRDefault="00FE25FA" w:rsidP="000A16B9">
      <w:pPr>
        <w:pStyle w:val="NoSpacing"/>
        <w:rPr>
          <w:rFonts w:ascii="Times New Roman" w:hAnsi="Times New Roman" w:cs="Times New Roman"/>
        </w:rPr>
      </w:pPr>
      <w:r w:rsidRPr="00FE25FA">
        <w:rPr>
          <w:rFonts w:ascii="Times New Roman" w:hAnsi="Times New Roman" w:cs="Times New Roman"/>
        </w:rPr>
        <w:t xml:space="preserve">This is definitely established by the fact that all the silver used in connection with the Tabernacle </w:t>
      </w:r>
      <w:r w:rsidR="00A23032" w:rsidRPr="00FE25FA">
        <w:rPr>
          <w:rFonts w:ascii="Times New Roman" w:hAnsi="Times New Roman" w:cs="Times New Roman"/>
        </w:rPr>
        <w:t>originated</w:t>
      </w:r>
      <w:r w:rsidRPr="00FE25FA">
        <w:rPr>
          <w:rFonts w:ascii="Times New Roman" w:hAnsi="Times New Roman" w:cs="Times New Roman"/>
        </w:rPr>
        <w:t xml:space="preserve"> from the atonement money</w:t>
      </w:r>
      <w:r w:rsidR="00A23032">
        <w:rPr>
          <w:rFonts w:ascii="Times New Roman" w:hAnsi="Times New Roman" w:cs="Times New Roman"/>
        </w:rPr>
        <w:t xml:space="preserve">. This is found in </w:t>
      </w:r>
      <w:r w:rsidRPr="00FE25FA">
        <w:rPr>
          <w:rFonts w:ascii="Times New Roman" w:hAnsi="Times New Roman" w:cs="Times New Roman"/>
        </w:rPr>
        <w:t xml:space="preserve">Ex. 30:16. </w:t>
      </w:r>
      <w:r w:rsidR="002167AE">
        <w:rPr>
          <w:rFonts w:ascii="Times New Roman" w:hAnsi="Times New Roman" w:cs="Times New Roman"/>
        </w:rPr>
        <w:t>In</w:t>
      </w:r>
      <w:r w:rsidRPr="00FE25FA">
        <w:rPr>
          <w:rFonts w:ascii="Times New Roman" w:hAnsi="Times New Roman" w:cs="Times New Roman"/>
        </w:rPr>
        <w:t xml:space="preserve"> Exodus 30:12 we learn that when Moses took the sum of the number of Israel that every man was required to give a ransom for his soul. This ransom consisted of half a shekel (by comparing Exodus 30:13 with Leviticus 27:3 this was a silver coin</w:t>
      </w:r>
      <w:r w:rsidR="002167AE">
        <w:rPr>
          <w:rFonts w:ascii="Times New Roman" w:hAnsi="Times New Roman" w:cs="Times New Roman"/>
        </w:rPr>
        <w:t xml:space="preserve">. </w:t>
      </w:r>
      <w:r w:rsidRPr="00FE25FA">
        <w:rPr>
          <w:rFonts w:ascii="Times New Roman" w:hAnsi="Times New Roman" w:cs="Times New Roman"/>
        </w:rPr>
        <w:t xml:space="preserve">God ordered Moses to appoint </w:t>
      </w:r>
      <w:r w:rsidR="002167AE">
        <w:rPr>
          <w:rFonts w:ascii="Times New Roman" w:hAnsi="Times New Roman" w:cs="Times New Roman"/>
        </w:rPr>
        <w:t>this</w:t>
      </w:r>
      <w:r w:rsidRPr="00FE25FA">
        <w:rPr>
          <w:rFonts w:ascii="Times New Roman" w:hAnsi="Times New Roman" w:cs="Times New Roman"/>
        </w:rPr>
        <w:t xml:space="preserve"> for the service of the Tabernacle</w:t>
      </w:r>
      <w:r w:rsidR="002167AE">
        <w:rPr>
          <w:rFonts w:ascii="Times New Roman" w:hAnsi="Times New Roman" w:cs="Times New Roman"/>
        </w:rPr>
        <w:t>.</w:t>
      </w:r>
      <w:r w:rsidR="002167AE" w:rsidRPr="002167AE">
        <w:t xml:space="preserve"> </w:t>
      </w:r>
      <w:r w:rsidR="002167AE" w:rsidRPr="002167AE">
        <w:rPr>
          <w:rFonts w:ascii="Times New Roman" w:hAnsi="Times New Roman" w:cs="Times New Roman"/>
        </w:rPr>
        <w:t>Ex 30:16 And thou shalt take the atonement money of the children of Israel, and shalt appoint it for the service of the tabernacle of the congregation; that it may be a memorial unto the children of Israel before the LORD, to make an atonement for your souls.</w:t>
      </w:r>
      <w:r w:rsidR="002167AE">
        <w:rPr>
          <w:rFonts w:ascii="Times New Roman" w:hAnsi="Times New Roman" w:cs="Times New Roman"/>
        </w:rPr>
        <w:t xml:space="preserve"> A</w:t>
      </w:r>
      <w:r w:rsidRPr="00FE25FA">
        <w:rPr>
          <w:rFonts w:ascii="Times New Roman" w:hAnsi="Times New Roman" w:cs="Times New Roman"/>
        </w:rPr>
        <w:t xml:space="preserve"> part of this service </w:t>
      </w:r>
      <w:r w:rsidR="002167AE">
        <w:rPr>
          <w:rFonts w:ascii="Times New Roman" w:hAnsi="Times New Roman" w:cs="Times New Roman"/>
        </w:rPr>
        <w:t xml:space="preserve">was </w:t>
      </w:r>
      <w:r w:rsidRPr="00FE25FA">
        <w:rPr>
          <w:rFonts w:ascii="Times New Roman" w:hAnsi="Times New Roman" w:cs="Times New Roman"/>
        </w:rPr>
        <w:t>to make the silver sockets for its foundations.</w:t>
      </w:r>
      <w:r w:rsidR="00B40EB2">
        <w:rPr>
          <w:rFonts w:ascii="Times New Roman" w:hAnsi="Times New Roman" w:cs="Times New Roman"/>
        </w:rPr>
        <w:t xml:space="preserve"> </w:t>
      </w:r>
      <w:r w:rsidR="002167AE">
        <w:rPr>
          <w:rFonts w:ascii="Times New Roman" w:hAnsi="Times New Roman" w:cs="Times New Roman"/>
        </w:rPr>
        <w:t>Note also that i</w:t>
      </w:r>
      <w:r w:rsidR="002167AE" w:rsidRPr="002167AE">
        <w:rPr>
          <w:rFonts w:ascii="Times New Roman" w:hAnsi="Times New Roman" w:cs="Times New Roman"/>
        </w:rPr>
        <w:t xml:space="preserve">t was </w:t>
      </w:r>
      <w:r w:rsidR="002167AE">
        <w:rPr>
          <w:rFonts w:ascii="Times New Roman" w:hAnsi="Times New Roman" w:cs="Times New Roman"/>
        </w:rPr>
        <w:t xml:space="preserve">also </w:t>
      </w:r>
      <w:r w:rsidR="002167AE" w:rsidRPr="002167AE">
        <w:rPr>
          <w:rFonts w:ascii="Times New Roman" w:hAnsi="Times New Roman" w:cs="Times New Roman"/>
        </w:rPr>
        <w:t xml:space="preserve">taught </w:t>
      </w:r>
      <w:r w:rsidR="002167AE">
        <w:rPr>
          <w:rFonts w:ascii="Times New Roman" w:hAnsi="Times New Roman" w:cs="Times New Roman"/>
        </w:rPr>
        <w:t xml:space="preserve">that </w:t>
      </w:r>
      <w:r w:rsidR="002167AE" w:rsidRPr="002167AE">
        <w:rPr>
          <w:rFonts w:ascii="Times New Roman" w:hAnsi="Times New Roman" w:cs="Times New Roman"/>
        </w:rPr>
        <w:t>it was the blood that maketh an atonement for the soul</w:t>
      </w:r>
      <w:r w:rsidR="002167AE">
        <w:rPr>
          <w:rFonts w:ascii="Times New Roman" w:hAnsi="Times New Roman" w:cs="Times New Roman"/>
        </w:rPr>
        <w:t xml:space="preserve"> in </w:t>
      </w:r>
      <w:r w:rsidR="002167AE" w:rsidRPr="002167AE">
        <w:rPr>
          <w:rFonts w:ascii="Times New Roman" w:hAnsi="Times New Roman" w:cs="Times New Roman"/>
        </w:rPr>
        <w:t xml:space="preserve"> (Lev. 17:11)</w:t>
      </w:r>
      <w:r w:rsidR="002167AE">
        <w:rPr>
          <w:rFonts w:ascii="Times New Roman" w:hAnsi="Times New Roman" w:cs="Times New Roman"/>
        </w:rPr>
        <w:t xml:space="preserve">. This was </w:t>
      </w:r>
      <w:r w:rsidR="002167AE" w:rsidRPr="002167AE">
        <w:rPr>
          <w:rFonts w:ascii="Times New Roman" w:hAnsi="Times New Roman" w:cs="Times New Roman"/>
        </w:rPr>
        <w:t xml:space="preserve">typified by the blood of animals. The blood of their sacrifices came nearest to exhibiting the mode of atonement; but in Exodus 30 the silver atonement-money proclaimed the </w:t>
      </w:r>
      <w:r w:rsidR="002167AE">
        <w:rPr>
          <w:rFonts w:ascii="Times New Roman" w:hAnsi="Times New Roman" w:cs="Times New Roman"/>
        </w:rPr>
        <w:t>value</w:t>
      </w:r>
      <w:r w:rsidR="002167AE" w:rsidRPr="002167AE">
        <w:rPr>
          <w:rFonts w:ascii="Times New Roman" w:hAnsi="Times New Roman" w:cs="Times New Roman"/>
        </w:rPr>
        <w:t xml:space="preserve"> of Christ’s atonement. The significance of both types </w:t>
      </w:r>
      <w:r w:rsidR="002167AE">
        <w:rPr>
          <w:rFonts w:ascii="Times New Roman" w:hAnsi="Times New Roman" w:cs="Times New Roman"/>
        </w:rPr>
        <w:t>is</w:t>
      </w:r>
      <w:r w:rsidR="002167AE" w:rsidRPr="002167AE">
        <w:rPr>
          <w:rFonts w:ascii="Times New Roman" w:hAnsi="Times New Roman" w:cs="Times New Roman"/>
        </w:rPr>
        <w:t xml:space="preserve"> seen by how the Holy Spirit has </w:t>
      </w:r>
      <w:r w:rsidR="002167AE">
        <w:rPr>
          <w:rFonts w:ascii="Times New Roman" w:hAnsi="Times New Roman" w:cs="Times New Roman"/>
        </w:rPr>
        <w:t>shown both as a reality of Chris’s work of Redemption</w:t>
      </w:r>
      <w:r w:rsidR="002167AE" w:rsidRPr="002167AE">
        <w:rPr>
          <w:rFonts w:ascii="Times New Roman" w:hAnsi="Times New Roman" w:cs="Times New Roman"/>
        </w:rPr>
        <w:t xml:space="preserve">. </w:t>
      </w:r>
    </w:p>
    <w:p w14:paraId="53E0D33C" w14:textId="77777777" w:rsidR="00B40EB2" w:rsidRDefault="00B40EB2" w:rsidP="000A16B9">
      <w:pPr>
        <w:pStyle w:val="NoSpacing"/>
        <w:rPr>
          <w:rFonts w:ascii="Times New Roman" w:hAnsi="Times New Roman" w:cs="Times New Roman"/>
        </w:rPr>
      </w:pPr>
    </w:p>
    <w:p w14:paraId="73148141" w14:textId="77777777" w:rsidR="00E815E6" w:rsidRDefault="002167AE" w:rsidP="00B40EB2">
      <w:pPr>
        <w:pStyle w:val="NoSpacing"/>
        <w:rPr>
          <w:rFonts w:ascii="Times New Roman" w:hAnsi="Times New Roman" w:cs="Times New Roman"/>
        </w:rPr>
      </w:pPr>
      <w:r w:rsidRPr="002167AE">
        <w:rPr>
          <w:rFonts w:ascii="Times New Roman" w:hAnsi="Times New Roman" w:cs="Times New Roman"/>
        </w:rPr>
        <w:t>Just as we are told in the presence of the one sacrifice for sins that it was not possible that the blood of bulls and goats should take away sins</w:t>
      </w:r>
      <w:r w:rsidR="000A16B9">
        <w:rPr>
          <w:rFonts w:ascii="Times New Roman" w:hAnsi="Times New Roman" w:cs="Times New Roman"/>
        </w:rPr>
        <w:t xml:space="preserve"> </w:t>
      </w:r>
      <w:r w:rsidRPr="002167AE">
        <w:rPr>
          <w:rFonts w:ascii="Times New Roman" w:hAnsi="Times New Roman" w:cs="Times New Roman"/>
        </w:rPr>
        <w:t>(Heb. 10:4), so we appreciate the design of the atonement-silver</w:t>
      </w:r>
      <w:r w:rsidR="000A16B9">
        <w:rPr>
          <w:rFonts w:ascii="Times New Roman" w:hAnsi="Times New Roman" w:cs="Times New Roman"/>
        </w:rPr>
        <w:t>.</w:t>
      </w:r>
      <w:r w:rsidRPr="002167AE">
        <w:rPr>
          <w:rFonts w:ascii="Times New Roman" w:hAnsi="Times New Roman" w:cs="Times New Roman"/>
        </w:rPr>
        <w:t xml:space="preserve"> </w:t>
      </w:r>
      <w:r w:rsidR="000A16B9">
        <w:rPr>
          <w:rFonts w:ascii="Times New Roman" w:hAnsi="Times New Roman" w:cs="Times New Roman"/>
        </w:rPr>
        <w:t xml:space="preserve">We </w:t>
      </w:r>
      <w:r w:rsidR="000A16B9" w:rsidRPr="002167AE">
        <w:rPr>
          <w:rFonts w:ascii="Times New Roman" w:hAnsi="Times New Roman" w:cs="Times New Roman"/>
        </w:rPr>
        <w:t>witness</w:t>
      </w:r>
      <w:r w:rsidRPr="002167AE">
        <w:rPr>
          <w:rFonts w:ascii="Times New Roman" w:hAnsi="Times New Roman" w:cs="Times New Roman"/>
        </w:rPr>
        <w:t xml:space="preserve"> </w:t>
      </w:r>
      <w:r w:rsidR="000A16B9">
        <w:rPr>
          <w:rFonts w:ascii="Times New Roman" w:hAnsi="Times New Roman" w:cs="Times New Roman"/>
        </w:rPr>
        <w:t xml:space="preserve">Jesus </w:t>
      </w:r>
      <w:r w:rsidRPr="002167AE">
        <w:rPr>
          <w:rFonts w:ascii="Times New Roman" w:hAnsi="Times New Roman" w:cs="Times New Roman"/>
        </w:rPr>
        <w:t>in whom is treasured up all redemption</w:t>
      </w:r>
      <w:r w:rsidR="000A16B9">
        <w:rPr>
          <w:rFonts w:ascii="Times New Roman" w:hAnsi="Times New Roman" w:cs="Times New Roman"/>
        </w:rPr>
        <w:t>’s</w:t>
      </w:r>
      <w:r w:rsidRPr="002167AE">
        <w:rPr>
          <w:rFonts w:ascii="Times New Roman" w:hAnsi="Times New Roman" w:cs="Times New Roman"/>
        </w:rPr>
        <w:t xml:space="preserve"> wealth</w:t>
      </w:r>
      <w:r w:rsidR="000A16B9">
        <w:rPr>
          <w:rFonts w:ascii="Times New Roman" w:hAnsi="Times New Roman" w:cs="Times New Roman"/>
        </w:rPr>
        <w:t xml:space="preserve">. </w:t>
      </w:r>
      <w:r w:rsidRPr="002167AE">
        <w:rPr>
          <w:rFonts w:ascii="Times New Roman" w:hAnsi="Times New Roman" w:cs="Times New Roman"/>
        </w:rPr>
        <w:t>Ye were not redeemed with corruptible things as silver and gold (1 Pet. 1:18)</w:t>
      </w:r>
      <w:r w:rsidR="000A16B9">
        <w:rPr>
          <w:rFonts w:ascii="Times New Roman" w:hAnsi="Times New Roman" w:cs="Times New Roman"/>
        </w:rPr>
        <w:t xml:space="preserve"> It was by the very blood of Christ which redeemed us</w:t>
      </w:r>
      <w:r w:rsidRPr="002167AE">
        <w:rPr>
          <w:rFonts w:ascii="Times New Roman" w:hAnsi="Times New Roman" w:cs="Times New Roman"/>
        </w:rPr>
        <w:t>.</w:t>
      </w:r>
      <w:r w:rsidR="000A16B9" w:rsidRPr="000A16B9">
        <w:t xml:space="preserve"> </w:t>
      </w:r>
      <w:r w:rsidR="000A16B9" w:rsidRPr="000A16B9">
        <w:rPr>
          <w:rFonts w:ascii="Times New Roman" w:hAnsi="Times New Roman" w:cs="Times New Roman"/>
        </w:rPr>
        <w:t>In Psalm 49 the costliness of redemption is emphasized by confirming that it lies far beyond the resources of human riches: Ps 49:6 They that trust in their wealth, and boast themselves in the multitude of their riches; 7 None of them can by any means redeem his brother, nor give to God a ransom for him:</w:t>
      </w:r>
      <w:r w:rsidR="000A16B9">
        <w:rPr>
          <w:rFonts w:ascii="Times New Roman" w:hAnsi="Times New Roman" w:cs="Times New Roman"/>
        </w:rPr>
        <w:t xml:space="preserve"> </w:t>
      </w:r>
      <w:r w:rsidR="000A16B9" w:rsidRPr="000A16B9">
        <w:rPr>
          <w:rFonts w:ascii="Times New Roman" w:hAnsi="Times New Roman" w:cs="Times New Roman"/>
        </w:rPr>
        <w:t xml:space="preserve">8 (For the redemption of their soul is precious, and it </w:t>
      </w:r>
      <w:proofErr w:type="spellStart"/>
      <w:r w:rsidR="000A16B9" w:rsidRPr="000A16B9">
        <w:rPr>
          <w:rFonts w:ascii="Times New Roman" w:hAnsi="Times New Roman" w:cs="Times New Roman"/>
        </w:rPr>
        <w:t>ceaseth</w:t>
      </w:r>
      <w:proofErr w:type="spellEnd"/>
      <w:r w:rsidR="000A16B9" w:rsidRPr="000A16B9">
        <w:rPr>
          <w:rFonts w:ascii="Times New Roman" w:hAnsi="Times New Roman" w:cs="Times New Roman"/>
        </w:rPr>
        <w:t xml:space="preserve"> for ever:) </w:t>
      </w:r>
      <w:r w:rsidR="00B40EB2">
        <w:rPr>
          <w:rFonts w:ascii="Times New Roman" w:hAnsi="Times New Roman" w:cs="Times New Roman"/>
        </w:rPr>
        <w:t xml:space="preserve"> </w:t>
      </w:r>
      <w:r w:rsidR="000A16B9" w:rsidRPr="000A16B9">
        <w:rPr>
          <w:rFonts w:ascii="Times New Roman" w:hAnsi="Times New Roman" w:cs="Times New Roman"/>
        </w:rPr>
        <w:t xml:space="preserve">Without these Boards there </w:t>
      </w:r>
      <w:r w:rsidR="00C55110">
        <w:rPr>
          <w:rFonts w:ascii="Times New Roman" w:hAnsi="Times New Roman" w:cs="Times New Roman"/>
        </w:rPr>
        <w:t xml:space="preserve">would </w:t>
      </w:r>
      <w:r w:rsidR="000A16B9" w:rsidRPr="000A16B9">
        <w:rPr>
          <w:rFonts w:ascii="Times New Roman" w:hAnsi="Times New Roman" w:cs="Times New Roman"/>
        </w:rPr>
        <w:t>ha</w:t>
      </w:r>
      <w:r w:rsidR="00C55110">
        <w:rPr>
          <w:rFonts w:ascii="Times New Roman" w:hAnsi="Times New Roman" w:cs="Times New Roman"/>
        </w:rPr>
        <w:t>ve</w:t>
      </w:r>
      <w:r w:rsidR="000A16B9" w:rsidRPr="000A16B9">
        <w:rPr>
          <w:rFonts w:ascii="Times New Roman" w:hAnsi="Times New Roman" w:cs="Times New Roman"/>
        </w:rPr>
        <w:t xml:space="preserve"> been no </w:t>
      </w:r>
      <w:r w:rsidR="000A16B9">
        <w:rPr>
          <w:rFonts w:ascii="Times New Roman" w:hAnsi="Times New Roman" w:cs="Times New Roman"/>
        </w:rPr>
        <w:t>T</w:t>
      </w:r>
      <w:r w:rsidR="000A16B9" w:rsidRPr="000A16B9">
        <w:rPr>
          <w:rFonts w:ascii="Times New Roman" w:hAnsi="Times New Roman" w:cs="Times New Roman"/>
        </w:rPr>
        <w:t xml:space="preserve">abernacle to house its furniture and no place for the priests to serve in. </w:t>
      </w:r>
      <w:r w:rsidR="000A16B9">
        <w:rPr>
          <w:rFonts w:ascii="Times New Roman" w:hAnsi="Times New Roman" w:cs="Times New Roman"/>
        </w:rPr>
        <w:t>W</w:t>
      </w:r>
      <w:r w:rsidR="000A16B9" w:rsidRPr="000A16B9">
        <w:rPr>
          <w:rFonts w:ascii="Times New Roman" w:hAnsi="Times New Roman" w:cs="Times New Roman"/>
        </w:rPr>
        <w:t>ithout the</w:t>
      </w:r>
      <w:r w:rsidR="000A16B9">
        <w:rPr>
          <w:rFonts w:ascii="Times New Roman" w:hAnsi="Times New Roman" w:cs="Times New Roman"/>
        </w:rPr>
        <w:t xml:space="preserve"> Boards,</w:t>
      </w:r>
      <w:r w:rsidR="000A16B9" w:rsidRPr="000A16B9">
        <w:rPr>
          <w:rFonts w:ascii="Times New Roman" w:hAnsi="Times New Roman" w:cs="Times New Roman"/>
        </w:rPr>
        <w:t xml:space="preserve"> the beautiful Curtains could not have been displayed. Upon the golden Boards, held together by the golden bars, resting in their silver sockets, were all the weight of the Curtains and Coverings. So on </w:t>
      </w:r>
      <w:r w:rsidR="000A16B9">
        <w:rPr>
          <w:rFonts w:ascii="Times New Roman" w:hAnsi="Times New Roman" w:cs="Times New Roman"/>
        </w:rPr>
        <w:t xml:space="preserve">Jesus Christ </w:t>
      </w:r>
      <w:r w:rsidR="00C55110">
        <w:rPr>
          <w:rFonts w:ascii="Times New Roman" w:hAnsi="Times New Roman" w:cs="Times New Roman"/>
        </w:rPr>
        <w:t xml:space="preserve">and His righteousness which the Curtains demonstrate, </w:t>
      </w:r>
      <w:r w:rsidR="000A16B9">
        <w:rPr>
          <w:rFonts w:ascii="Times New Roman" w:hAnsi="Times New Roman" w:cs="Times New Roman"/>
        </w:rPr>
        <w:t>in His humanity</w:t>
      </w:r>
      <w:r w:rsidR="000A16B9" w:rsidRPr="000A16B9">
        <w:rPr>
          <w:rFonts w:ascii="Times New Roman" w:hAnsi="Times New Roman" w:cs="Times New Roman"/>
        </w:rPr>
        <w:t xml:space="preserve"> was hung all the weight of the Divine government and all the glories of His Father’s house. In </w:t>
      </w:r>
      <w:r w:rsidR="00B40EB2">
        <w:rPr>
          <w:rFonts w:ascii="Times New Roman" w:hAnsi="Times New Roman" w:cs="Times New Roman"/>
        </w:rPr>
        <w:t>Christ</w:t>
      </w:r>
      <w:r w:rsidR="00C55110">
        <w:rPr>
          <w:rFonts w:ascii="Times New Roman" w:hAnsi="Times New Roman" w:cs="Times New Roman"/>
        </w:rPr>
        <w:t xml:space="preserve">, everything </w:t>
      </w:r>
      <w:r w:rsidR="000A16B9" w:rsidRPr="000A16B9">
        <w:rPr>
          <w:rFonts w:ascii="Times New Roman" w:hAnsi="Times New Roman" w:cs="Times New Roman"/>
        </w:rPr>
        <w:t>has been completely realized</w:t>
      </w:r>
      <w:r w:rsidR="00C55110">
        <w:rPr>
          <w:rFonts w:ascii="Times New Roman" w:hAnsi="Times New Roman" w:cs="Times New Roman"/>
        </w:rPr>
        <w:t xml:space="preserve">. </w:t>
      </w:r>
    </w:p>
    <w:p w14:paraId="74AFA05B" w14:textId="77777777" w:rsidR="00E815E6" w:rsidRDefault="00E815E6" w:rsidP="00B40EB2">
      <w:pPr>
        <w:pStyle w:val="NoSpacing"/>
        <w:rPr>
          <w:rFonts w:ascii="Times New Roman" w:hAnsi="Times New Roman" w:cs="Times New Roman"/>
        </w:rPr>
      </w:pPr>
    </w:p>
    <w:p w14:paraId="10A7CC1B" w14:textId="77777777" w:rsidR="00B40EB2" w:rsidRPr="00B40EB2" w:rsidRDefault="00C55110" w:rsidP="00B40EB2">
      <w:pPr>
        <w:pStyle w:val="NoSpacing"/>
        <w:rPr>
          <w:rFonts w:ascii="Times New Roman" w:hAnsi="Times New Roman" w:cs="Times New Roman"/>
        </w:rPr>
      </w:pPr>
      <w:r>
        <w:rPr>
          <w:rFonts w:ascii="Times New Roman" w:hAnsi="Times New Roman" w:cs="Times New Roman"/>
        </w:rPr>
        <w:lastRenderedPageBreak/>
        <w:t xml:space="preserve">This </w:t>
      </w:r>
      <w:r w:rsidR="000A16B9" w:rsidRPr="000A16B9">
        <w:rPr>
          <w:rFonts w:ascii="Times New Roman" w:hAnsi="Times New Roman" w:cs="Times New Roman"/>
        </w:rPr>
        <w:t xml:space="preserve">was </w:t>
      </w:r>
      <w:r w:rsidR="00B40EB2" w:rsidRPr="000A16B9">
        <w:rPr>
          <w:rFonts w:ascii="Times New Roman" w:hAnsi="Times New Roman" w:cs="Times New Roman"/>
        </w:rPr>
        <w:t>illustrated</w:t>
      </w:r>
      <w:r w:rsidR="000A16B9" w:rsidRPr="000A16B9">
        <w:rPr>
          <w:rFonts w:ascii="Times New Roman" w:hAnsi="Times New Roman" w:cs="Times New Roman"/>
        </w:rPr>
        <w:t xml:space="preserve"> by Eliakim</w:t>
      </w:r>
      <w:r w:rsidR="00B40EB2">
        <w:rPr>
          <w:rFonts w:ascii="Times New Roman" w:hAnsi="Times New Roman" w:cs="Times New Roman"/>
        </w:rPr>
        <w:t xml:space="preserve"> in </w:t>
      </w:r>
      <w:r w:rsidR="000A16B9" w:rsidRPr="000A16B9">
        <w:rPr>
          <w:rFonts w:ascii="Times New Roman" w:hAnsi="Times New Roman" w:cs="Times New Roman"/>
        </w:rPr>
        <w:t xml:space="preserve">Isaiah 22:20-25. </w:t>
      </w:r>
      <w:r w:rsidR="00B40EB2" w:rsidRPr="00B40EB2">
        <w:rPr>
          <w:rFonts w:ascii="Times New Roman" w:hAnsi="Times New Roman" w:cs="Times New Roman"/>
          <w:b/>
          <w:bCs/>
        </w:rPr>
        <w:t>Eliakim means, God will establish and Hilkiah means, the portion of Jehovah.</w:t>
      </w:r>
      <w:r w:rsidR="00B40EB2" w:rsidRPr="00B40EB2">
        <w:rPr>
          <w:rFonts w:ascii="Times New Roman" w:hAnsi="Times New Roman" w:cs="Times New Roman"/>
        </w:rPr>
        <w:t xml:space="preserve"> Isa 22:20 And it shall come to pass in that day, that I will call my servant Eliakim</w:t>
      </w:r>
      <w:r w:rsidR="00E815E6">
        <w:rPr>
          <w:rFonts w:ascii="Times New Roman" w:hAnsi="Times New Roman" w:cs="Times New Roman"/>
        </w:rPr>
        <w:t xml:space="preserve"> (</w:t>
      </w:r>
      <w:r w:rsidR="00E815E6" w:rsidRPr="00B40EB2">
        <w:rPr>
          <w:rFonts w:ascii="Times New Roman" w:hAnsi="Times New Roman" w:cs="Times New Roman"/>
          <w:b/>
          <w:bCs/>
        </w:rPr>
        <w:t>God will establish</w:t>
      </w:r>
      <w:r w:rsidR="00E815E6">
        <w:rPr>
          <w:rFonts w:ascii="Times New Roman" w:hAnsi="Times New Roman" w:cs="Times New Roman"/>
          <w:b/>
          <w:bCs/>
        </w:rPr>
        <w:t>)</w:t>
      </w:r>
      <w:r w:rsidR="00B40EB2" w:rsidRPr="00B40EB2">
        <w:rPr>
          <w:rFonts w:ascii="Times New Roman" w:hAnsi="Times New Roman" w:cs="Times New Roman"/>
        </w:rPr>
        <w:t xml:space="preserve"> the son of Hilkiah</w:t>
      </w:r>
      <w:r w:rsidR="00E815E6" w:rsidRPr="00B40EB2">
        <w:rPr>
          <w:rFonts w:ascii="Times New Roman" w:hAnsi="Times New Roman" w:cs="Times New Roman"/>
          <w:b/>
          <w:bCs/>
        </w:rPr>
        <w:t xml:space="preserve">, </w:t>
      </w:r>
      <w:r w:rsidR="00E815E6">
        <w:rPr>
          <w:rFonts w:ascii="Times New Roman" w:hAnsi="Times New Roman" w:cs="Times New Roman"/>
          <w:b/>
          <w:bCs/>
        </w:rPr>
        <w:t>(</w:t>
      </w:r>
      <w:r w:rsidR="00E815E6" w:rsidRPr="00B40EB2">
        <w:rPr>
          <w:rFonts w:ascii="Times New Roman" w:hAnsi="Times New Roman" w:cs="Times New Roman"/>
          <w:b/>
          <w:bCs/>
        </w:rPr>
        <w:t>the portion of Jehovah</w:t>
      </w:r>
      <w:r w:rsidR="00E815E6">
        <w:rPr>
          <w:rFonts w:ascii="Times New Roman" w:hAnsi="Times New Roman" w:cs="Times New Roman"/>
          <w:b/>
          <w:bCs/>
        </w:rPr>
        <w:t>)</w:t>
      </w:r>
      <w:r w:rsidR="00B40EB2" w:rsidRPr="00B40EB2">
        <w:rPr>
          <w:rFonts w:ascii="Times New Roman" w:hAnsi="Times New Roman" w:cs="Times New Roman"/>
        </w:rPr>
        <w:t>:</w:t>
      </w:r>
    </w:p>
    <w:p w14:paraId="104DE3D4" w14:textId="77777777" w:rsidR="006C4A1E" w:rsidRDefault="00B40EB2" w:rsidP="000A16B9">
      <w:pPr>
        <w:pStyle w:val="NoSpacing"/>
        <w:rPr>
          <w:rFonts w:ascii="Times New Roman" w:hAnsi="Times New Roman" w:cs="Times New Roman"/>
        </w:rPr>
      </w:pPr>
      <w:r w:rsidRPr="00B40EB2">
        <w:rPr>
          <w:rFonts w:ascii="Times New Roman" w:hAnsi="Times New Roman" w:cs="Times New Roman"/>
        </w:rPr>
        <w:t xml:space="preserve">21 And I will clothe him with thy robe, </w:t>
      </w:r>
      <w:r w:rsidR="00E815E6">
        <w:rPr>
          <w:rFonts w:ascii="Times New Roman" w:hAnsi="Times New Roman" w:cs="Times New Roman"/>
        </w:rPr>
        <w:t xml:space="preserve">(that robe of righteousness) </w:t>
      </w:r>
      <w:r w:rsidRPr="00B40EB2">
        <w:rPr>
          <w:rFonts w:ascii="Times New Roman" w:hAnsi="Times New Roman" w:cs="Times New Roman"/>
        </w:rPr>
        <w:t>and strengthen him with thy girdle, and I will commit thy government into his hand: and he shall be a father to the inhabitants of Jerusalem, and to the house of Judah. 22 And the key of the house of David will I lay upon his shoulder; so he shall open, and none shall shut; and he shall shut, and none shall open.</w:t>
      </w:r>
      <w:r>
        <w:rPr>
          <w:rFonts w:ascii="Times New Roman" w:hAnsi="Times New Roman" w:cs="Times New Roman"/>
        </w:rPr>
        <w:t xml:space="preserve"> </w:t>
      </w:r>
      <w:r w:rsidRPr="00B40EB2">
        <w:rPr>
          <w:rFonts w:ascii="Times New Roman" w:hAnsi="Times New Roman" w:cs="Times New Roman"/>
        </w:rPr>
        <w:t>23 And I will fasten him as a nail in a sure place; and he shall be for a glorious throne to his father</w:t>
      </w:r>
      <w:r w:rsidR="00E815E6">
        <w:rPr>
          <w:rFonts w:ascii="Times New Roman" w:hAnsi="Times New Roman" w:cs="Times New Roman"/>
        </w:rPr>
        <w:t>’</w:t>
      </w:r>
      <w:r w:rsidRPr="00B40EB2">
        <w:rPr>
          <w:rFonts w:ascii="Times New Roman" w:hAnsi="Times New Roman" w:cs="Times New Roman"/>
        </w:rPr>
        <w:t>s house.</w:t>
      </w:r>
      <w:r>
        <w:rPr>
          <w:rFonts w:ascii="Times New Roman" w:hAnsi="Times New Roman" w:cs="Times New Roman"/>
        </w:rPr>
        <w:t xml:space="preserve"> </w:t>
      </w:r>
      <w:r w:rsidRPr="00B40EB2">
        <w:rPr>
          <w:rFonts w:ascii="Times New Roman" w:hAnsi="Times New Roman" w:cs="Times New Roman"/>
        </w:rPr>
        <w:t>24 And they shall hang upon him all the glory of his father</w:t>
      </w:r>
      <w:r w:rsidR="00E815E6">
        <w:rPr>
          <w:rFonts w:ascii="Times New Roman" w:hAnsi="Times New Roman" w:cs="Times New Roman"/>
        </w:rPr>
        <w:t>’</w:t>
      </w:r>
      <w:r w:rsidRPr="00B40EB2">
        <w:rPr>
          <w:rFonts w:ascii="Times New Roman" w:hAnsi="Times New Roman" w:cs="Times New Roman"/>
        </w:rPr>
        <w:t>s house, the offspring and the issue, all vessels of small quantity, from the vessels of cups, even to all the vessels of flagons.</w:t>
      </w:r>
      <w:r>
        <w:rPr>
          <w:rFonts w:ascii="Times New Roman" w:hAnsi="Times New Roman" w:cs="Times New Roman"/>
        </w:rPr>
        <w:t xml:space="preserve"> </w:t>
      </w:r>
      <w:r w:rsidRPr="00B40EB2">
        <w:rPr>
          <w:rFonts w:ascii="Times New Roman" w:hAnsi="Times New Roman" w:cs="Times New Roman"/>
        </w:rPr>
        <w:t>25 In that day, saith the LORD of hosts, shall the nail that is fastened in the sure place be removed, and be cut down, and fall; and the burden that was upon it shall be cut off: for the LORD hath spoken it.</w:t>
      </w:r>
      <w:r>
        <w:rPr>
          <w:rFonts w:ascii="Times New Roman" w:hAnsi="Times New Roman" w:cs="Times New Roman"/>
        </w:rPr>
        <w:t xml:space="preserve"> This speaks of Jesus Christ. </w:t>
      </w:r>
      <w:r w:rsidR="000A16B9" w:rsidRPr="000A16B9">
        <w:rPr>
          <w:rFonts w:ascii="Times New Roman" w:hAnsi="Times New Roman" w:cs="Times New Roman"/>
        </w:rPr>
        <w:t xml:space="preserve">It is this which brings out the meaning of the other numerals here. There were forty-eight boards in all and ninety-six sockets: </w:t>
      </w:r>
      <w:r>
        <w:rPr>
          <w:rFonts w:ascii="Times New Roman" w:hAnsi="Times New Roman" w:cs="Times New Roman"/>
        </w:rPr>
        <w:t xml:space="preserve">So </w:t>
      </w:r>
      <w:r w:rsidR="000A16B9" w:rsidRPr="000A16B9">
        <w:rPr>
          <w:rFonts w:ascii="Times New Roman" w:hAnsi="Times New Roman" w:cs="Times New Roman"/>
        </w:rPr>
        <w:t xml:space="preserve">we have 6x8 or 4x12 and 12x8. </w:t>
      </w:r>
    </w:p>
    <w:p w14:paraId="172A0273" w14:textId="77777777" w:rsidR="006C4A1E" w:rsidRDefault="006C4A1E" w:rsidP="000A16B9">
      <w:pPr>
        <w:pStyle w:val="NoSpacing"/>
        <w:rPr>
          <w:rFonts w:ascii="Times New Roman" w:hAnsi="Times New Roman" w:cs="Times New Roman"/>
        </w:rPr>
      </w:pPr>
    </w:p>
    <w:p w14:paraId="41ACC5BA" w14:textId="77777777" w:rsidR="006C4A1E" w:rsidRDefault="000A16B9" w:rsidP="000A16B9">
      <w:pPr>
        <w:pStyle w:val="NoSpacing"/>
        <w:rPr>
          <w:rFonts w:ascii="Times New Roman" w:hAnsi="Times New Roman" w:cs="Times New Roman"/>
        </w:rPr>
      </w:pPr>
      <w:r w:rsidRPr="000A16B9">
        <w:rPr>
          <w:rFonts w:ascii="Times New Roman" w:hAnsi="Times New Roman" w:cs="Times New Roman"/>
        </w:rPr>
        <w:t xml:space="preserve">Six is the number of man and eight that of a new </w:t>
      </w:r>
      <w:r w:rsidR="00B40EB2">
        <w:rPr>
          <w:rFonts w:ascii="Times New Roman" w:hAnsi="Times New Roman" w:cs="Times New Roman"/>
        </w:rPr>
        <w:t>nature</w:t>
      </w:r>
      <w:r w:rsidR="00E815E6">
        <w:rPr>
          <w:rFonts w:ascii="Times New Roman" w:hAnsi="Times New Roman" w:cs="Times New Roman"/>
        </w:rPr>
        <w:t xml:space="preserve"> (new creation)</w:t>
      </w:r>
      <w:r w:rsidR="00B40EB2">
        <w:rPr>
          <w:rFonts w:ascii="Times New Roman" w:hAnsi="Times New Roman" w:cs="Times New Roman"/>
        </w:rPr>
        <w:t xml:space="preserve"> </w:t>
      </w:r>
      <w:r w:rsidRPr="000A16B9">
        <w:rPr>
          <w:rFonts w:ascii="Times New Roman" w:hAnsi="Times New Roman" w:cs="Times New Roman"/>
        </w:rPr>
        <w:t>or a fresh beginning. This point</w:t>
      </w:r>
      <w:r w:rsidR="00B40EB2">
        <w:rPr>
          <w:rFonts w:ascii="Times New Roman" w:hAnsi="Times New Roman" w:cs="Times New Roman"/>
        </w:rPr>
        <w:t>s</w:t>
      </w:r>
      <w:r w:rsidRPr="000A16B9">
        <w:rPr>
          <w:rFonts w:ascii="Times New Roman" w:hAnsi="Times New Roman" w:cs="Times New Roman"/>
        </w:rPr>
        <w:t xml:space="preserve"> to Christ </w:t>
      </w:r>
      <w:r w:rsidR="00B40EB2">
        <w:rPr>
          <w:rFonts w:ascii="Times New Roman" w:hAnsi="Times New Roman" w:cs="Times New Roman"/>
        </w:rPr>
        <w:t xml:space="preserve">in </w:t>
      </w:r>
      <w:r w:rsidRPr="000A16B9">
        <w:rPr>
          <w:rFonts w:ascii="Times New Roman" w:hAnsi="Times New Roman" w:cs="Times New Roman"/>
        </w:rPr>
        <w:t xml:space="preserve">(1 Cor. 15:47), the Head of the new race, </w:t>
      </w:r>
      <w:r w:rsidR="00B40EB2">
        <w:rPr>
          <w:rFonts w:ascii="Times New Roman" w:hAnsi="Times New Roman" w:cs="Times New Roman"/>
        </w:rPr>
        <w:t xml:space="preserve">and </w:t>
      </w:r>
      <w:r w:rsidRPr="000A16B9">
        <w:rPr>
          <w:rFonts w:ascii="Times New Roman" w:hAnsi="Times New Roman" w:cs="Times New Roman"/>
        </w:rPr>
        <w:t>the new man</w:t>
      </w:r>
      <w:r w:rsidR="00B40EB2">
        <w:rPr>
          <w:rFonts w:ascii="Times New Roman" w:hAnsi="Times New Roman" w:cs="Times New Roman"/>
        </w:rPr>
        <w:t xml:space="preserve"> in Christ</w:t>
      </w:r>
      <w:r w:rsidRPr="000A16B9">
        <w:rPr>
          <w:rFonts w:ascii="Times New Roman" w:hAnsi="Times New Roman" w:cs="Times New Roman"/>
        </w:rPr>
        <w:t xml:space="preserve"> (Eph. 2:15). Four is the number of earth, and twelve of governmental perfection: so that 4x12 and 8x12 would suggest the governmental claims of God vindicated on earth by the Head of the Church, the New Man</w:t>
      </w:r>
      <w:r w:rsidR="00C15751">
        <w:rPr>
          <w:rFonts w:ascii="Times New Roman" w:hAnsi="Times New Roman" w:cs="Times New Roman"/>
        </w:rPr>
        <w:t xml:space="preserve"> Christ Jesus.</w:t>
      </w:r>
      <w:r w:rsidR="006C4A1E">
        <w:rPr>
          <w:rFonts w:ascii="Times New Roman" w:hAnsi="Times New Roman" w:cs="Times New Roman"/>
        </w:rPr>
        <w:t xml:space="preserve"> </w:t>
      </w:r>
      <w:r w:rsidR="00C15751">
        <w:rPr>
          <w:rFonts w:ascii="Times New Roman" w:hAnsi="Times New Roman" w:cs="Times New Roman"/>
        </w:rPr>
        <w:t>T</w:t>
      </w:r>
      <w:r w:rsidR="00C15751" w:rsidRPr="00C15751">
        <w:rPr>
          <w:rFonts w:ascii="Times New Roman" w:hAnsi="Times New Roman" w:cs="Times New Roman"/>
        </w:rPr>
        <w:t xml:space="preserve">he Boards </w:t>
      </w:r>
      <w:r w:rsidR="00C15751">
        <w:rPr>
          <w:rFonts w:ascii="Times New Roman" w:hAnsi="Times New Roman" w:cs="Times New Roman"/>
        </w:rPr>
        <w:t>are</w:t>
      </w:r>
      <w:r w:rsidR="00C15751" w:rsidRPr="00C15751">
        <w:rPr>
          <w:rFonts w:ascii="Times New Roman" w:hAnsi="Times New Roman" w:cs="Times New Roman"/>
        </w:rPr>
        <w:t xml:space="preserve"> the Person of Christ </w:t>
      </w:r>
      <w:r w:rsidR="006C4A1E">
        <w:rPr>
          <w:rFonts w:ascii="Times New Roman" w:hAnsi="Times New Roman" w:cs="Times New Roman"/>
        </w:rPr>
        <w:t>which</w:t>
      </w:r>
      <w:r w:rsidR="00C15751" w:rsidRPr="00C15751">
        <w:rPr>
          <w:rFonts w:ascii="Times New Roman" w:hAnsi="Times New Roman" w:cs="Times New Roman"/>
        </w:rPr>
        <w:t xml:space="preserve"> </w:t>
      </w:r>
      <w:r w:rsidR="00C15751">
        <w:rPr>
          <w:rFonts w:ascii="Times New Roman" w:hAnsi="Times New Roman" w:cs="Times New Roman"/>
        </w:rPr>
        <w:t xml:space="preserve">upheld </w:t>
      </w:r>
      <w:r w:rsidR="00C15751" w:rsidRPr="00C15751">
        <w:rPr>
          <w:rFonts w:ascii="Times New Roman" w:hAnsi="Times New Roman" w:cs="Times New Roman"/>
        </w:rPr>
        <w:t>His work. The massive framework of the golden Boards was to the Curtains and Coverings, suspended from them, what poles are to a tent.</w:t>
      </w:r>
      <w:r w:rsidR="00C15751">
        <w:rPr>
          <w:rFonts w:ascii="Times New Roman" w:hAnsi="Times New Roman" w:cs="Times New Roman"/>
        </w:rPr>
        <w:t xml:space="preserve"> </w:t>
      </w:r>
      <w:r w:rsidR="00C15751" w:rsidRPr="00C15751">
        <w:rPr>
          <w:rFonts w:ascii="Times New Roman" w:hAnsi="Times New Roman" w:cs="Times New Roman"/>
        </w:rPr>
        <w:t xml:space="preserve">They upheld and sustained the glorious display of the blue, purple, scarlet, and fine linen cherubim, as also the goats’ hair curtains. </w:t>
      </w:r>
      <w:r w:rsidR="006C4A1E">
        <w:rPr>
          <w:rFonts w:ascii="Times New Roman" w:hAnsi="Times New Roman" w:cs="Times New Roman"/>
        </w:rPr>
        <w:t xml:space="preserve">Jesus upheld His righteousness for our redemption. </w:t>
      </w:r>
      <w:r w:rsidR="00C15751">
        <w:rPr>
          <w:rFonts w:ascii="Times New Roman" w:hAnsi="Times New Roman" w:cs="Times New Roman"/>
        </w:rPr>
        <w:t>W</w:t>
      </w:r>
      <w:r w:rsidR="00C15751" w:rsidRPr="00C15751">
        <w:rPr>
          <w:rFonts w:ascii="Times New Roman" w:hAnsi="Times New Roman" w:cs="Times New Roman"/>
        </w:rPr>
        <w:t xml:space="preserve">hat the Lord Jesus Himself was, and is, </w:t>
      </w:r>
      <w:r w:rsidR="00C15751">
        <w:rPr>
          <w:rFonts w:ascii="Times New Roman" w:hAnsi="Times New Roman" w:cs="Times New Roman"/>
        </w:rPr>
        <w:t>the</w:t>
      </w:r>
      <w:r w:rsidR="00C15751" w:rsidRPr="00C15751">
        <w:rPr>
          <w:rFonts w:ascii="Times New Roman" w:hAnsi="Times New Roman" w:cs="Times New Roman"/>
        </w:rPr>
        <w:t xml:space="preserve"> Son of God, Son of Man, </w:t>
      </w:r>
      <w:r w:rsidR="00C15751">
        <w:rPr>
          <w:rFonts w:ascii="Times New Roman" w:hAnsi="Times New Roman" w:cs="Times New Roman"/>
        </w:rPr>
        <w:t xml:space="preserve">and </w:t>
      </w:r>
      <w:r w:rsidR="00C15751" w:rsidRPr="00C15751">
        <w:rPr>
          <w:rFonts w:ascii="Times New Roman" w:hAnsi="Times New Roman" w:cs="Times New Roman"/>
        </w:rPr>
        <w:t xml:space="preserve">that He has made clear in His life, and above all, in His death on the cross: </w:t>
      </w:r>
      <w:r w:rsidR="006C4A1E">
        <w:rPr>
          <w:rFonts w:ascii="Times New Roman" w:hAnsi="Times New Roman" w:cs="Times New Roman"/>
        </w:rPr>
        <w:t>It</w:t>
      </w:r>
      <w:r w:rsidR="00C15751">
        <w:rPr>
          <w:rFonts w:ascii="Times New Roman" w:hAnsi="Times New Roman" w:cs="Times New Roman"/>
        </w:rPr>
        <w:t xml:space="preserve"> was</w:t>
      </w:r>
      <w:r w:rsidR="00C15751" w:rsidRPr="00C15751">
        <w:rPr>
          <w:rFonts w:ascii="Times New Roman" w:hAnsi="Times New Roman" w:cs="Times New Roman"/>
        </w:rPr>
        <w:t xml:space="preserve"> His blessed work there, </w:t>
      </w:r>
      <w:r w:rsidR="006C4A1E">
        <w:rPr>
          <w:rFonts w:ascii="Times New Roman" w:hAnsi="Times New Roman" w:cs="Times New Roman"/>
        </w:rPr>
        <w:t xml:space="preserve">which </w:t>
      </w:r>
      <w:r w:rsidR="00C15751" w:rsidRPr="00C15751">
        <w:rPr>
          <w:rFonts w:ascii="Times New Roman" w:hAnsi="Times New Roman" w:cs="Times New Roman"/>
        </w:rPr>
        <w:t xml:space="preserve">arises all of its unspeakable value and eternal worth from Himself. It is faith in Him that is </w:t>
      </w:r>
      <w:r w:rsidR="00C15751">
        <w:rPr>
          <w:rFonts w:ascii="Times New Roman" w:hAnsi="Times New Roman" w:cs="Times New Roman"/>
        </w:rPr>
        <w:t xml:space="preserve">our </w:t>
      </w:r>
      <w:r w:rsidR="00C15751" w:rsidRPr="00C15751">
        <w:rPr>
          <w:rFonts w:ascii="Times New Roman" w:hAnsi="Times New Roman" w:cs="Times New Roman"/>
        </w:rPr>
        <w:t>salvation</w:t>
      </w:r>
      <w:r w:rsidR="006C4A1E">
        <w:rPr>
          <w:rFonts w:ascii="Times New Roman" w:hAnsi="Times New Roman" w:cs="Times New Roman"/>
        </w:rPr>
        <w:t xml:space="preserve"> and the basis of our redemption</w:t>
      </w:r>
      <w:r w:rsidR="00C15751" w:rsidRPr="00C15751">
        <w:rPr>
          <w:rFonts w:ascii="Times New Roman" w:hAnsi="Times New Roman" w:cs="Times New Roman"/>
        </w:rPr>
        <w:t xml:space="preserve">: He that believeth on the Son hath life. </w:t>
      </w:r>
      <w:r w:rsidR="006C4A1E">
        <w:rPr>
          <w:rFonts w:ascii="Times New Roman" w:hAnsi="Times New Roman" w:cs="Times New Roman"/>
        </w:rPr>
        <w:t>We can never</w:t>
      </w:r>
      <w:r w:rsidR="00C15751">
        <w:rPr>
          <w:rFonts w:ascii="Times New Roman" w:hAnsi="Times New Roman" w:cs="Times New Roman"/>
        </w:rPr>
        <w:t xml:space="preserve"> </w:t>
      </w:r>
      <w:r w:rsidR="00C15751" w:rsidRPr="00C15751">
        <w:rPr>
          <w:rFonts w:ascii="Times New Roman" w:hAnsi="Times New Roman" w:cs="Times New Roman"/>
        </w:rPr>
        <w:t>separate the work of the Lord Jesus from His person</w:t>
      </w:r>
      <w:r w:rsidR="00C15751">
        <w:rPr>
          <w:rFonts w:ascii="Times New Roman" w:hAnsi="Times New Roman" w:cs="Times New Roman"/>
        </w:rPr>
        <w:t>.</w:t>
      </w:r>
      <w:r w:rsidR="00C15751" w:rsidRPr="00C15751">
        <w:rPr>
          <w:rFonts w:ascii="Times New Roman" w:hAnsi="Times New Roman" w:cs="Times New Roman"/>
        </w:rPr>
        <w:t xml:space="preserve"> </w:t>
      </w:r>
    </w:p>
    <w:p w14:paraId="1C2A4325" w14:textId="77777777" w:rsidR="006C4A1E" w:rsidRDefault="006C4A1E" w:rsidP="000A16B9">
      <w:pPr>
        <w:pStyle w:val="NoSpacing"/>
        <w:rPr>
          <w:rFonts w:ascii="Times New Roman" w:hAnsi="Times New Roman" w:cs="Times New Roman"/>
        </w:rPr>
      </w:pPr>
    </w:p>
    <w:p w14:paraId="1C5E9C5D" w14:textId="77777777" w:rsidR="006C4A1E" w:rsidRDefault="00C15751" w:rsidP="005F4F6C">
      <w:pPr>
        <w:pStyle w:val="NoSpacing"/>
        <w:rPr>
          <w:rFonts w:ascii="Times New Roman" w:hAnsi="Times New Roman" w:cs="Times New Roman"/>
        </w:rPr>
      </w:pPr>
      <w:r>
        <w:rPr>
          <w:rFonts w:ascii="Times New Roman" w:hAnsi="Times New Roman" w:cs="Times New Roman"/>
        </w:rPr>
        <w:t>We not only</w:t>
      </w:r>
      <w:r w:rsidRPr="00C15751">
        <w:rPr>
          <w:rFonts w:ascii="Times New Roman" w:hAnsi="Times New Roman" w:cs="Times New Roman"/>
        </w:rPr>
        <w:t xml:space="preserve"> preach the death of the blessed Lord </w:t>
      </w:r>
      <w:r>
        <w:rPr>
          <w:rFonts w:ascii="Times New Roman" w:hAnsi="Times New Roman" w:cs="Times New Roman"/>
        </w:rPr>
        <w:t>but we preach</w:t>
      </w:r>
      <w:r w:rsidRPr="00C15751">
        <w:rPr>
          <w:rFonts w:ascii="Times New Roman" w:hAnsi="Times New Roman" w:cs="Times New Roman"/>
        </w:rPr>
        <w:t xml:space="preserve"> the Lord </w:t>
      </w:r>
      <w:r>
        <w:rPr>
          <w:rFonts w:ascii="Times New Roman" w:hAnsi="Times New Roman" w:cs="Times New Roman"/>
        </w:rPr>
        <w:t xml:space="preserve">Jesus Christ </w:t>
      </w:r>
      <w:r w:rsidRPr="00C15751">
        <w:rPr>
          <w:rFonts w:ascii="Times New Roman" w:hAnsi="Times New Roman" w:cs="Times New Roman"/>
        </w:rPr>
        <w:t>Himself</w:t>
      </w:r>
      <w:r w:rsidR="006C4A1E">
        <w:rPr>
          <w:rFonts w:ascii="Times New Roman" w:hAnsi="Times New Roman" w:cs="Times New Roman"/>
        </w:rPr>
        <w:t xml:space="preserve"> resurrected and seated in the heavens</w:t>
      </w:r>
      <w:r>
        <w:rPr>
          <w:rFonts w:ascii="Times New Roman" w:hAnsi="Times New Roman" w:cs="Times New Roman"/>
        </w:rPr>
        <w:t>.</w:t>
      </w:r>
      <w:r w:rsidR="005F4F6C">
        <w:rPr>
          <w:rFonts w:ascii="Times New Roman" w:hAnsi="Times New Roman" w:cs="Times New Roman"/>
        </w:rPr>
        <w:t xml:space="preserve"> </w:t>
      </w:r>
      <w:r w:rsidRPr="00C15751">
        <w:rPr>
          <w:rFonts w:ascii="Times New Roman" w:hAnsi="Times New Roman" w:cs="Times New Roman"/>
        </w:rPr>
        <w:t xml:space="preserve">The </w:t>
      </w:r>
      <w:r>
        <w:rPr>
          <w:rFonts w:ascii="Times New Roman" w:hAnsi="Times New Roman" w:cs="Times New Roman"/>
        </w:rPr>
        <w:t>B</w:t>
      </w:r>
      <w:r w:rsidRPr="00C15751">
        <w:rPr>
          <w:rFonts w:ascii="Times New Roman" w:hAnsi="Times New Roman" w:cs="Times New Roman"/>
        </w:rPr>
        <w:t xml:space="preserve">oards and </w:t>
      </w:r>
      <w:r>
        <w:rPr>
          <w:rFonts w:ascii="Times New Roman" w:hAnsi="Times New Roman" w:cs="Times New Roman"/>
        </w:rPr>
        <w:t>B</w:t>
      </w:r>
      <w:r w:rsidRPr="00C15751">
        <w:rPr>
          <w:rFonts w:ascii="Times New Roman" w:hAnsi="Times New Roman" w:cs="Times New Roman"/>
        </w:rPr>
        <w:t>ars have the same relation to the Tabernacle itself, as the truth contained in the first two chapters of Hebrews. In the first two chapters, the great foundations of faith are laid. The Lord Jesus Christ is presented to us as the Son; the brightness of God’s glory, and the express image of His person; God, the Creator</w:t>
      </w:r>
      <w:r>
        <w:rPr>
          <w:rFonts w:ascii="Times New Roman" w:hAnsi="Times New Roman" w:cs="Times New Roman"/>
        </w:rPr>
        <w:t xml:space="preserve"> and </w:t>
      </w:r>
      <w:r w:rsidRPr="00C15751">
        <w:rPr>
          <w:rFonts w:ascii="Times New Roman" w:hAnsi="Times New Roman" w:cs="Times New Roman"/>
        </w:rPr>
        <w:t>the Sustainer of all things. He is also presented to us as the Son of Man, partaker of flesh and blood in order to die</w:t>
      </w:r>
      <w:r w:rsidR="006C4A1E">
        <w:rPr>
          <w:rFonts w:ascii="Times New Roman" w:hAnsi="Times New Roman" w:cs="Times New Roman"/>
        </w:rPr>
        <w:t xml:space="preserve"> for all humanity</w:t>
      </w:r>
      <w:r>
        <w:rPr>
          <w:rFonts w:ascii="Times New Roman" w:hAnsi="Times New Roman" w:cs="Times New Roman"/>
        </w:rPr>
        <w:t xml:space="preserve">. He is </w:t>
      </w:r>
      <w:r w:rsidRPr="00C15751">
        <w:rPr>
          <w:rFonts w:ascii="Times New Roman" w:hAnsi="Times New Roman" w:cs="Times New Roman"/>
        </w:rPr>
        <w:t xml:space="preserve">the Firstborn from the dead; all things </w:t>
      </w:r>
      <w:r>
        <w:rPr>
          <w:rFonts w:ascii="Times New Roman" w:hAnsi="Times New Roman" w:cs="Times New Roman"/>
        </w:rPr>
        <w:t>were</w:t>
      </w:r>
      <w:r w:rsidRPr="00C15751">
        <w:rPr>
          <w:rFonts w:ascii="Times New Roman" w:hAnsi="Times New Roman" w:cs="Times New Roman"/>
        </w:rPr>
        <w:t xml:space="preserve"> put under Him; anointed above His fellows; </w:t>
      </w:r>
      <w:r w:rsidR="006C4A1E">
        <w:rPr>
          <w:rFonts w:ascii="Times New Roman" w:hAnsi="Times New Roman" w:cs="Times New Roman"/>
        </w:rPr>
        <w:t xml:space="preserve">and He was </w:t>
      </w:r>
      <w:r w:rsidRPr="00C15751">
        <w:rPr>
          <w:rFonts w:ascii="Times New Roman" w:hAnsi="Times New Roman" w:cs="Times New Roman"/>
        </w:rPr>
        <w:t>not ashamed to call them brethren. On these great truths concerning Christ, depend all the other great truths connected with the value of His sacrifice</w:t>
      </w:r>
      <w:r>
        <w:rPr>
          <w:rFonts w:ascii="Times New Roman" w:hAnsi="Times New Roman" w:cs="Times New Roman"/>
        </w:rPr>
        <w:t xml:space="preserve">. We see </w:t>
      </w:r>
      <w:r w:rsidRPr="00C15751">
        <w:rPr>
          <w:rFonts w:ascii="Times New Roman" w:hAnsi="Times New Roman" w:cs="Times New Roman"/>
        </w:rPr>
        <w:t>the glory and power of His priesthood; the eternal salvation, the eternal redemption, and the eternal inheritance which are obtained for us by His blood</w:t>
      </w:r>
      <w:r>
        <w:rPr>
          <w:rFonts w:ascii="Times New Roman" w:hAnsi="Times New Roman" w:cs="Times New Roman"/>
        </w:rPr>
        <w:t>.</w:t>
      </w:r>
      <w:r w:rsidR="005F4F6C">
        <w:rPr>
          <w:rFonts w:ascii="Times New Roman" w:hAnsi="Times New Roman" w:cs="Times New Roman"/>
        </w:rPr>
        <w:t xml:space="preserve"> </w:t>
      </w:r>
      <w:r w:rsidR="005F4F6C" w:rsidRPr="005F4F6C">
        <w:rPr>
          <w:rFonts w:ascii="Times New Roman" w:hAnsi="Times New Roman" w:cs="Times New Roman"/>
        </w:rPr>
        <w:t xml:space="preserve">Twenty of the acacia Boards, overlaid with gold, were used for the south side of the Tabernacle (v.18), twenty were used on the north side (v. 20), two boards were used for the corners of the two sides at the rear; and six more completed the back (v. 25). </w:t>
      </w:r>
      <w:r w:rsidR="005F4F6C">
        <w:rPr>
          <w:rFonts w:ascii="Times New Roman" w:hAnsi="Times New Roman" w:cs="Times New Roman"/>
        </w:rPr>
        <w:t xml:space="preserve">The </w:t>
      </w:r>
      <w:r w:rsidR="005F4F6C" w:rsidRPr="005F4F6C">
        <w:rPr>
          <w:rFonts w:ascii="Times New Roman" w:hAnsi="Times New Roman" w:cs="Times New Roman"/>
        </w:rPr>
        <w:t>numeral which is most prominent here is two, one of the scriptural meanings of which is testimony or witness: in the mo</w:t>
      </w:r>
      <w:r w:rsidR="005F4F6C">
        <w:rPr>
          <w:rFonts w:ascii="Times New Roman" w:hAnsi="Times New Roman" w:cs="Times New Roman"/>
        </w:rPr>
        <w:t>u</w:t>
      </w:r>
      <w:r w:rsidR="005F4F6C" w:rsidRPr="005F4F6C">
        <w:rPr>
          <w:rFonts w:ascii="Times New Roman" w:hAnsi="Times New Roman" w:cs="Times New Roman"/>
        </w:rPr>
        <w:t>th of two or three witnesses the truth shall be established.</w:t>
      </w:r>
      <w:r w:rsidR="005F4F6C">
        <w:rPr>
          <w:rFonts w:ascii="Times New Roman" w:hAnsi="Times New Roman" w:cs="Times New Roman"/>
        </w:rPr>
        <w:t xml:space="preserve"> </w:t>
      </w:r>
    </w:p>
    <w:p w14:paraId="74A15EEB" w14:textId="77777777" w:rsidR="006C4A1E" w:rsidRDefault="006C4A1E" w:rsidP="005F4F6C">
      <w:pPr>
        <w:pStyle w:val="NoSpacing"/>
        <w:rPr>
          <w:rFonts w:ascii="Times New Roman" w:hAnsi="Times New Roman" w:cs="Times New Roman"/>
        </w:rPr>
      </w:pPr>
    </w:p>
    <w:p w14:paraId="6DC353FB" w14:textId="77777777" w:rsidR="00C144BB" w:rsidRDefault="005F4F6C" w:rsidP="000A3D06">
      <w:pPr>
        <w:pStyle w:val="NoSpacing"/>
        <w:rPr>
          <w:rFonts w:ascii="Times New Roman" w:hAnsi="Times New Roman" w:cs="Times New Roman"/>
        </w:rPr>
      </w:pPr>
      <w:r w:rsidRPr="005F4F6C">
        <w:rPr>
          <w:rFonts w:ascii="Times New Roman" w:hAnsi="Times New Roman" w:cs="Times New Roman"/>
        </w:rPr>
        <w:t xml:space="preserve">So also when Christ sent forth the disciples to bear testimony unto Him it was by two and two. </w:t>
      </w:r>
      <w:r>
        <w:rPr>
          <w:rFonts w:ascii="Times New Roman" w:hAnsi="Times New Roman" w:cs="Times New Roman"/>
        </w:rPr>
        <w:t>Note also,</w:t>
      </w:r>
      <w:r w:rsidRPr="005F4F6C">
        <w:rPr>
          <w:rFonts w:ascii="Times New Roman" w:hAnsi="Times New Roman" w:cs="Times New Roman"/>
        </w:rPr>
        <w:t xml:space="preserve"> Re 3:14 And unto the angel of the church of the Laodiceans write; These things saith the Amen, </w:t>
      </w:r>
      <w:r w:rsidRPr="005F4F6C">
        <w:rPr>
          <w:rFonts w:ascii="Times New Roman" w:hAnsi="Times New Roman" w:cs="Times New Roman"/>
          <w:b/>
          <w:bCs/>
        </w:rPr>
        <w:t>the faithful and true witness</w:t>
      </w:r>
      <w:r w:rsidRPr="005F4F6C">
        <w:rPr>
          <w:rFonts w:ascii="Times New Roman" w:hAnsi="Times New Roman" w:cs="Times New Roman"/>
        </w:rPr>
        <w:t xml:space="preserve">, the beginning of the creation of God; </w:t>
      </w:r>
      <w:r>
        <w:rPr>
          <w:rFonts w:ascii="Times New Roman" w:hAnsi="Times New Roman" w:cs="Times New Roman"/>
        </w:rPr>
        <w:t>It</w:t>
      </w:r>
      <w:r w:rsidRPr="005F4F6C">
        <w:rPr>
          <w:rFonts w:ascii="Times New Roman" w:hAnsi="Times New Roman" w:cs="Times New Roman"/>
        </w:rPr>
        <w:t xml:space="preserve"> is the person of the Lord Jesus with His two natures; Divine and human.</w:t>
      </w:r>
      <w:r>
        <w:rPr>
          <w:rFonts w:ascii="Times New Roman" w:hAnsi="Times New Roman" w:cs="Times New Roman"/>
        </w:rPr>
        <w:t xml:space="preserve"> </w:t>
      </w:r>
      <w:r w:rsidRPr="005F4F6C">
        <w:rPr>
          <w:rFonts w:ascii="Times New Roman" w:hAnsi="Times New Roman" w:cs="Times New Roman"/>
        </w:rPr>
        <w:t>Ex 26:23 And two boards shalt thou make for the corners of the tabernacle in the two sides.</w:t>
      </w:r>
      <w:r w:rsidR="006C4A1E">
        <w:rPr>
          <w:rFonts w:ascii="Times New Roman" w:hAnsi="Times New Roman" w:cs="Times New Roman"/>
        </w:rPr>
        <w:t xml:space="preserve"> Note the witness to the </w:t>
      </w:r>
      <w:r w:rsidR="006C4A1E" w:rsidRPr="005F4F6C">
        <w:rPr>
          <w:rFonts w:ascii="Times New Roman" w:hAnsi="Times New Roman" w:cs="Times New Roman"/>
        </w:rPr>
        <w:t>Laodicean</w:t>
      </w:r>
      <w:r w:rsidR="006C4A1E">
        <w:rPr>
          <w:rFonts w:ascii="Times New Roman" w:hAnsi="Times New Roman" w:cs="Times New Roman"/>
        </w:rPr>
        <w:t xml:space="preserve"> church. Although we are in the </w:t>
      </w:r>
      <w:r w:rsidR="006C4A1E" w:rsidRPr="005F4F6C">
        <w:rPr>
          <w:rFonts w:ascii="Times New Roman" w:hAnsi="Times New Roman" w:cs="Times New Roman"/>
        </w:rPr>
        <w:t>Laodicean</w:t>
      </w:r>
      <w:r w:rsidR="006C4A1E">
        <w:rPr>
          <w:rFonts w:ascii="Times New Roman" w:hAnsi="Times New Roman" w:cs="Times New Roman"/>
        </w:rPr>
        <w:t xml:space="preserve"> times and there is such a lack and sleepiness in the church today, they have had </w:t>
      </w:r>
      <w:r w:rsidR="006C4A1E" w:rsidRPr="005F4F6C">
        <w:rPr>
          <w:rFonts w:ascii="Times New Roman" w:hAnsi="Times New Roman" w:cs="Times New Roman"/>
          <w:b/>
          <w:bCs/>
        </w:rPr>
        <w:t>the faithful and true witness</w:t>
      </w:r>
      <w:r w:rsidR="006C4A1E">
        <w:rPr>
          <w:rFonts w:ascii="Times New Roman" w:hAnsi="Times New Roman" w:cs="Times New Roman"/>
          <w:b/>
          <w:bCs/>
        </w:rPr>
        <w:t xml:space="preserve"> before them. </w:t>
      </w:r>
      <w:r w:rsidR="006C4A1E">
        <w:rPr>
          <w:rFonts w:ascii="Times New Roman" w:hAnsi="Times New Roman" w:cs="Times New Roman"/>
        </w:rPr>
        <w:t>They are without excuse.</w:t>
      </w:r>
      <w:r w:rsidR="000A3D06">
        <w:rPr>
          <w:rFonts w:ascii="Times New Roman" w:hAnsi="Times New Roman" w:cs="Times New Roman"/>
        </w:rPr>
        <w:t xml:space="preserve"> This reminds me of </w:t>
      </w:r>
      <w:r w:rsidR="000A3D06" w:rsidRPr="000A3D06">
        <w:rPr>
          <w:rFonts w:ascii="Times New Roman" w:hAnsi="Times New Roman" w:cs="Times New Roman"/>
        </w:rPr>
        <w:t>Joh 6:66 From that time many of his disciples went back, and walked no more with him.</w:t>
      </w:r>
      <w:r w:rsidR="000A3D06">
        <w:rPr>
          <w:rFonts w:ascii="Times New Roman" w:hAnsi="Times New Roman" w:cs="Times New Roman"/>
        </w:rPr>
        <w:t xml:space="preserve"> Do you know that even today many stop short. They do not continue on with the Lord. Even those preaching false doctrine, the enemy has gotten them to stop </w:t>
      </w:r>
      <w:r w:rsidR="00A27C8C">
        <w:rPr>
          <w:rFonts w:ascii="Times New Roman" w:hAnsi="Times New Roman" w:cs="Times New Roman"/>
        </w:rPr>
        <w:t xml:space="preserve">short </w:t>
      </w:r>
      <w:r w:rsidR="000A3D06">
        <w:rPr>
          <w:rFonts w:ascii="Times New Roman" w:hAnsi="Times New Roman" w:cs="Times New Roman"/>
        </w:rPr>
        <w:t>at their false doctrine. Scripture says</w:t>
      </w:r>
      <w:r w:rsidR="000A3D06" w:rsidRPr="000A3D06">
        <w:t xml:space="preserve"> </w:t>
      </w:r>
      <w:r w:rsidR="000A3D06" w:rsidRPr="000A3D06">
        <w:rPr>
          <w:rFonts w:ascii="Times New Roman" w:hAnsi="Times New Roman" w:cs="Times New Roman"/>
        </w:rPr>
        <w:t>La 3:22 It is of the LORD'S mercies that we are not consumed, because his compassions fail not.</w:t>
      </w:r>
      <w:r w:rsidR="000A3D06">
        <w:rPr>
          <w:rFonts w:ascii="Times New Roman" w:hAnsi="Times New Roman" w:cs="Times New Roman"/>
        </w:rPr>
        <w:t xml:space="preserve"> </w:t>
      </w:r>
      <w:r w:rsidR="000A3D06" w:rsidRPr="000A3D06">
        <w:rPr>
          <w:rFonts w:ascii="Times New Roman" w:hAnsi="Times New Roman" w:cs="Times New Roman"/>
        </w:rPr>
        <w:t xml:space="preserve">23 They are </w:t>
      </w:r>
      <w:r w:rsidR="000A3D06" w:rsidRPr="00A27C8C">
        <w:rPr>
          <w:rFonts w:ascii="Times New Roman" w:hAnsi="Times New Roman" w:cs="Times New Roman"/>
          <w:b/>
          <w:bCs/>
        </w:rPr>
        <w:t>new every morning</w:t>
      </w:r>
      <w:r w:rsidR="000A3D06" w:rsidRPr="000A3D06">
        <w:rPr>
          <w:rFonts w:ascii="Times New Roman" w:hAnsi="Times New Roman" w:cs="Times New Roman"/>
        </w:rPr>
        <w:t>: great is thy faithfulness.</w:t>
      </w:r>
      <w:r w:rsidR="000A3D06">
        <w:rPr>
          <w:rFonts w:ascii="Times New Roman" w:hAnsi="Times New Roman" w:cs="Times New Roman"/>
        </w:rPr>
        <w:t xml:space="preserve"> If God’s mercies are new every </w:t>
      </w:r>
      <w:r w:rsidR="00A27C8C">
        <w:rPr>
          <w:rFonts w:ascii="Times New Roman" w:hAnsi="Times New Roman" w:cs="Times New Roman"/>
        </w:rPr>
        <w:t>morning,</w:t>
      </w:r>
      <w:r w:rsidR="000A3D06">
        <w:rPr>
          <w:rFonts w:ascii="Times New Roman" w:hAnsi="Times New Roman" w:cs="Times New Roman"/>
        </w:rPr>
        <w:t xml:space="preserve"> shouldn’t </w:t>
      </w:r>
      <w:r w:rsidR="00A27C8C">
        <w:rPr>
          <w:rFonts w:ascii="Times New Roman" w:hAnsi="Times New Roman" w:cs="Times New Roman"/>
        </w:rPr>
        <w:t xml:space="preserve">we </w:t>
      </w:r>
      <w:r w:rsidR="000A3D06">
        <w:rPr>
          <w:rFonts w:ascii="Times New Roman" w:hAnsi="Times New Roman" w:cs="Times New Roman"/>
        </w:rPr>
        <w:t xml:space="preserve">be excited to get that new refreshment of His word every day. Although the word of God has been in existence for centuries, there is something </w:t>
      </w:r>
      <w:r w:rsidR="00A27C8C">
        <w:rPr>
          <w:rFonts w:ascii="Times New Roman" w:hAnsi="Times New Roman" w:cs="Times New Roman"/>
        </w:rPr>
        <w:t xml:space="preserve">new </w:t>
      </w:r>
      <w:r w:rsidR="000A3D06">
        <w:rPr>
          <w:rFonts w:ascii="Times New Roman" w:hAnsi="Times New Roman" w:cs="Times New Roman"/>
        </w:rPr>
        <w:t xml:space="preserve">for us where we are at right now to sustain us and encourage us in our individual walk. </w:t>
      </w:r>
    </w:p>
    <w:p w14:paraId="7979B2B3" w14:textId="77777777" w:rsidR="00C144BB" w:rsidRDefault="00C144BB" w:rsidP="000A3D06">
      <w:pPr>
        <w:pStyle w:val="NoSpacing"/>
        <w:rPr>
          <w:rFonts w:ascii="Times New Roman" w:hAnsi="Times New Roman" w:cs="Times New Roman"/>
        </w:rPr>
      </w:pPr>
    </w:p>
    <w:p w14:paraId="4CC97A3B" w14:textId="77777777" w:rsidR="00C144BB" w:rsidRDefault="000A3D06" w:rsidP="002E54F2">
      <w:pPr>
        <w:pStyle w:val="NoSpacing"/>
        <w:rPr>
          <w:rFonts w:ascii="Times New Roman" w:hAnsi="Times New Roman" w:cs="Times New Roman"/>
        </w:rPr>
      </w:pPr>
      <w:r>
        <w:rPr>
          <w:rFonts w:ascii="Times New Roman" w:hAnsi="Times New Roman" w:cs="Times New Roman"/>
        </w:rPr>
        <w:t>He has something personal for each one of us. We are to be</w:t>
      </w:r>
      <w:r w:rsidRPr="000A3D06">
        <w:rPr>
          <w:rFonts w:ascii="Times New Roman" w:hAnsi="Times New Roman" w:cs="Times New Roman"/>
        </w:rPr>
        <w:t xml:space="preserve"> a river of water </w:t>
      </w:r>
      <w:r>
        <w:rPr>
          <w:rFonts w:ascii="Times New Roman" w:hAnsi="Times New Roman" w:cs="Times New Roman"/>
        </w:rPr>
        <w:t xml:space="preserve">which </w:t>
      </w:r>
      <w:r w:rsidRPr="000A3D06">
        <w:rPr>
          <w:rFonts w:ascii="Times New Roman" w:hAnsi="Times New Roman" w:cs="Times New Roman"/>
        </w:rPr>
        <w:t xml:space="preserve">represents continuous, life-giving spiritual refreshment, vitality, </w:t>
      </w:r>
      <w:r>
        <w:rPr>
          <w:rFonts w:ascii="Times New Roman" w:hAnsi="Times New Roman" w:cs="Times New Roman"/>
        </w:rPr>
        <w:t>with</w:t>
      </w:r>
      <w:r w:rsidRPr="000A3D06">
        <w:rPr>
          <w:rFonts w:ascii="Times New Roman" w:hAnsi="Times New Roman" w:cs="Times New Roman"/>
        </w:rPr>
        <w:t xml:space="preserve"> the Holy Spirit flowing out from a believer, bringing healing and life to others</w:t>
      </w:r>
      <w:r w:rsidR="004E6F57">
        <w:rPr>
          <w:rFonts w:ascii="Times New Roman" w:hAnsi="Times New Roman" w:cs="Times New Roman"/>
        </w:rPr>
        <w:t>.</w:t>
      </w:r>
      <w:r w:rsidR="00C144BB">
        <w:rPr>
          <w:rFonts w:ascii="Times New Roman" w:hAnsi="Times New Roman" w:cs="Times New Roman"/>
        </w:rPr>
        <w:t xml:space="preserve"> </w:t>
      </w:r>
      <w:r w:rsidR="004E6F57" w:rsidRPr="004E6F57">
        <w:rPr>
          <w:rFonts w:ascii="Times New Roman" w:hAnsi="Times New Roman" w:cs="Times New Roman"/>
        </w:rPr>
        <w:t>Joh 7:38 He that believeth on me, as the scripture hath said, out of his belly shall flow rivers of living water.</w:t>
      </w:r>
      <w:r w:rsidR="004E6F57">
        <w:rPr>
          <w:rFonts w:ascii="Times New Roman" w:hAnsi="Times New Roman" w:cs="Times New Roman"/>
        </w:rPr>
        <w:t xml:space="preserve"> </w:t>
      </w:r>
      <w:r w:rsidR="002E54F2">
        <w:rPr>
          <w:rFonts w:ascii="Times New Roman" w:hAnsi="Times New Roman" w:cs="Times New Roman"/>
        </w:rPr>
        <w:t>Then many in this Laodicean time have become</w:t>
      </w:r>
      <w:r w:rsidRPr="000A3D06">
        <w:rPr>
          <w:rFonts w:ascii="Times New Roman" w:hAnsi="Times New Roman" w:cs="Times New Roman"/>
        </w:rPr>
        <w:t xml:space="preserve"> a stagnant pool </w:t>
      </w:r>
      <w:r w:rsidR="00C144BB" w:rsidRPr="000A3D06">
        <w:rPr>
          <w:rFonts w:ascii="Times New Roman" w:hAnsi="Times New Roman" w:cs="Times New Roman"/>
        </w:rPr>
        <w:t>signify</w:t>
      </w:r>
      <w:r w:rsidR="00C144BB">
        <w:rPr>
          <w:rFonts w:ascii="Times New Roman" w:hAnsi="Times New Roman" w:cs="Times New Roman"/>
        </w:rPr>
        <w:t>ing</w:t>
      </w:r>
      <w:r w:rsidRPr="000A3D06">
        <w:rPr>
          <w:rFonts w:ascii="Times New Roman" w:hAnsi="Times New Roman" w:cs="Times New Roman"/>
        </w:rPr>
        <w:t xml:space="preserve"> spiritual dryness, spiritual death, being disconnected from God</w:t>
      </w:r>
      <w:r w:rsidR="004E6F57">
        <w:rPr>
          <w:rFonts w:ascii="Times New Roman" w:hAnsi="Times New Roman" w:cs="Times New Roman"/>
        </w:rPr>
        <w:t>’</w:t>
      </w:r>
      <w:r w:rsidRPr="000A3D06">
        <w:rPr>
          <w:rFonts w:ascii="Times New Roman" w:hAnsi="Times New Roman" w:cs="Times New Roman"/>
        </w:rPr>
        <w:t>s source, and lacking transformative power, becoming barren or even toxic, needing cleansing and renewal</w:t>
      </w:r>
      <w:r w:rsidR="000136E9">
        <w:rPr>
          <w:rFonts w:ascii="Times New Roman" w:hAnsi="Times New Roman" w:cs="Times New Roman"/>
        </w:rPr>
        <w:t xml:space="preserve"> and following a man.</w:t>
      </w:r>
      <w:r w:rsidR="004E6F57">
        <w:rPr>
          <w:rFonts w:ascii="Times New Roman" w:hAnsi="Times New Roman" w:cs="Times New Roman"/>
        </w:rPr>
        <w:t xml:space="preserve"> This stagnant pool describes those who have stop short, even those who are stuck in false doctrines. They have ceased to walk with the Lord. The enemy has led them astray. </w:t>
      </w:r>
      <w:r w:rsidR="004E6F57" w:rsidRPr="000A3D06">
        <w:rPr>
          <w:rFonts w:ascii="Times New Roman" w:hAnsi="Times New Roman" w:cs="Times New Roman"/>
        </w:rPr>
        <w:t>Joh 6:66 From that time many of his disciples went back, and walked no more with him.</w:t>
      </w:r>
      <w:r w:rsidR="004E6F57">
        <w:rPr>
          <w:rFonts w:ascii="Times New Roman" w:hAnsi="Times New Roman" w:cs="Times New Roman"/>
        </w:rPr>
        <w:t xml:space="preserve"> </w:t>
      </w:r>
      <w:r w:rsidR="002E54F2">
        <w:rPr>
          <w:rFonts w:ascii="Times New Roman" w:hAnsi="Times New Roman" w:cs="Times New Roman"/>
        </w:rPr>
        <w:t>Those that</w:t>
      </w:r>
      <w:r w:rsidR="004E6F57">
        <w:rPr>
          <w:rFonts w:ascii="Times New Roman" w:hAnsi="Times New Roman" w:cs="Times New Roman"/>
        </w:rPr>
        <w:t xml:space="preserve"> stop grow</w:t>
      </w:r>
      <w:r w:rsidR="002E54F2">
        <w:rPr>
          <w:rFonts w:ascii="Times New Roman" w:hAnsi="Times New Roman" w:cs="Times New Roman"/>
        </w:rPr>
        <w:t>ing</w:t>
      </w:r>
      <w:r w:rsidR="004E6F57">
        <w:rPr>
          <w:rFonts w:ascii="Times New Roman" w:hAnsi="Times New Roman" w:cs="Times New Roman"/>
        </w:rPr>
        <w:t xml:space="preserve"> and </w:t>
      </w:r>
      <w:r w:rsidR="002E54F2">
        <w:rPr>
          <w:rFonts w:ascii="Times New Roman" w:hAnsi="Times New Roman" w:cs="Times New Roman"/>
        </w:rPr>
        <w:t>have stopped</w:t>
      </w:r>
      <w:r w:rsidR="004E6F57">
        <w:rPr>
          <w:rFonts w:ascii="Times New Roman" w:hAnsi="Times New Roman" w:cs="Times New Roman"/>
        </w:rPr>
        <w:t xml:space="preserve"> looking for the for new mercies every morning</w:t>
      </w:r>
      <w:r w:rsidR="002E54F2">
        <w:rPr>
          <w:rFonts w:ascii="Times New Roman" w:hAnsi="Times New Roman" w:cs="Times New Roman"/>
        </w:rPr>
        <w:t xml:space="preserve"> in His word</w:t>
      </w:r>
      <w:r w:rsidR="004E6F57">
        <w:rPr>
          <w:rFonts w:ascii="Times New Roman" w:hAnsi="Times New Roman" w:cs="Times New Roman"/>
        </w:rPr>
        <w:t xml:space="preserve">, </w:t>
      </w:r>
      <w:r w:rsidR="002E54F2">
        <w:rPr>
          <w:rFonts w:ascii="Times New Roman" w:hAnsi="Times New Roman" w:cs="Times New Roman"/>
        </w:rPr>
        <w:t>have stunted</w:t>
      </w:r>
      <w:r w:rsidR="004E6F57">
        <w:rPr>
          <w:rFonts w:ascii="Times New Roman" w:hAnsi="Times New Roman" w:cs="Times New Roman"/>
        </w:rPr>
        <w:t xml:space="preserve"> </w:t>
      </w:r>
      <w:r w:rsidR="002E54F2">
        <w:rPr>
          <w:rFonts w:ascii="Times New Roman" w:hAnsi="Times New Roman" w:cs="Times New Roman"/>
        </w:rPr>
        <w:t>their</w:t>
      </w:r>
      <w:r w:rsidR="004E6F57">
        <w:rPr>
          <w:rFonts w:ascii="Times New Roman" w:hAnsi="Times New Roman" w:cs="Times New Roman"/>
        </w:rPr>
        <w:t xml:space="preserve"> growth. </w:t>
      </w:r>
    </w:p>
    <w:p w14:paraId="6863175A" w14:textId="77777777" w:rsidR="00C144BB" w:rsidRDefault="00C144BB" w:rsidP="002E54F2">
      <w:pPr>
        <w:pStyle w:val="NoSpacing"/>
        <w:rPr>
          <w:rFonts w:ascii="Times New Roman" w:hAnsi="Times New Roman" w:cs="Times New Roman"/>
        </w:rPr>
      </w:pPr>
    </w:p>
    <w:p w14:paraId="3C83C371" w14:textId="77777777" w:rsidR="00C144BB" w:rsidRDefault="004E6F57" w:rsidP="00A02B04">
      <w:pPr>
        <w:pStyle w:val="NoSpacing"/>
        <w:rPr>
          <w:rFonts w:ascii="Times New Roman" w:hAnsi="Times New Roman" w:cs="Times New Roman"/>
        </w:rPr>
      </w:pPr>
      <w:r>
        <w:rPr>
          <w:rFonts w:ascii="Times New Roman" w:hAnsi="Times New Roman" w:cs="Times New Roman"/>
        </w:rPr>
        <w:t>Many need stirring on; some say they can’t read; or study or have some ailment that will not allow them to gain the new mercies every morning, but I would question them</w:t>
      </w:r>
      <w:r w:rsidR="00C144BB">
        <w:rPr>
          <w:rFonts w:ascii="Times New Roman" w:hAnsi="Times New Roman" w:cs="Times New Roman"/>
        </w:rPr>
        <w:t>;</w:t>
      </w:r>
      <w:r>
        <w:rPr>
          <w:rFonts w:ascii="Times New Roman" w:hAnsi="Times New Roman" w:cs="Times New Roman"/>
        </w:rPr>
        <w:t xml:space="preserve"> </w:t>
      </w:r>
      <w:r w:rsidR="002E54F2">
        <w:rPr>
          <w:rFonts w:ascii="Times New Roman" w:hAnsi="Times New Roman" w:cs="Times New Roman"/>
        </w:rPr>
        <w:t>can they not trust in the Lord</w:t>
      </w:r>
      <w:r w:rsidR="00C144BB">
        <w:rPr>
          <w:rFonts w:ascii="Times New Roman" w:hAnsi="Times New Roman" w:cs="Times New Roman"/>
        </w:rPr>
        <w:t xml:space="preserve">; </w:t>
      </w:r>
      <w:r>
        <w:rPr>
          <w:rFonts w:ascii="Times New Roman" w:hAnsi="Times New Roman" w:cs="Times New Roman"/>
        </w:rPr>
        <w:t xml:space="preserve">is God sufficient for all </w:t>
      </w:r>
      <w:r w:rsidR="00C144BB">
        <w:rPr>
          <w:rFonts w:ascii="Times New Roman" w:hAnsi="Times New Roman" w:cs="Times New Roman"/>
        </w:rPr>
        <w:t xml:space="preserve">their </w:t>
      </w:r>
      <w:r>
        <w:rPr>
          <w:rFonts w:ascii="Times New Roman" w:hAnsi="Times New Roman" w:cs="Times New Roman"/>
        </w:rPr>
        <w:t xml:space="preserve">needs; </w:t>
      </w:r>
      <w:r w:rsidR="00C144BB">
        <w:rPr>
          <w:rFonts w:ascii="Times New Roman" w:hAnsi="Times New Roman" w:cs="Times New Roman"/>
        </w:rPr>
        <w:t>is His arm too short</w:t>
      </w:r>
      <w:r w:rsidR="002E54F2">
        <w:rPr>
          <w:rFonts w:ascii="Times New Roman" w:hAnsi="Times New Roman" w:cs="Times New Roman"/>
        </w:rPr>
        <w:t xml:space="preserve">! </w:t>
      </w:r>
      <w:r w:rsidR="00C144BB">
        <w:rPr>
          <w:rFonts w:ascii="Times New Roman" w:hAnsi="Times New Roman" w:cs="Times New Roman"/>
        </w:rPr>
        <w:t xml:space="preserve">What happened to </w:t>
      </w:r>
      <w:proofErr w:type="spellStart"/>
      <w:r w:rsidR="002E54F2" w:rsidRPr="002E54F2">
        <w:rPr>
          <w:rFonts w:ascii="Times New Roman" w:hAnsi="Times New Roman" w:cs="Times New Roman"/>
        </w:rPr>
        <w:t>Php</w:t>
      </w:r>
      <w:proofErr w:type="spellEnd"/>
      <w:r w:rsidR="002E54F2" w:rsidRPr="002E54F2">
        <w:rPr>
          <w:rFonts w:ascii="Times New Roman" w:hAnsi="Times New Roman" w:cs="Times New Roman"/>
        </w:rPr>
        <w:t xml:space="preserve"> 4:19 But my God shall supply </w:t>
      </w:r>
      <w:r w:rsidR="002E54F2" w:rsidRPr="00C144BB">
        <w:rPr>
          <w:rFonts w:ascii="Times New Roman" w:hAnsi="Times New Roman" w:cs="Times New Roman"/>
          <w:b/>
          <w:bCs/>
        </w:rPr>
        <w:t>all</w:t>
      </w:r>
      <w:r w:rsidR="002E54F2" w:rsidRPr="002E54F2">
        <w:rPr>
          <w:rFonts w:ascii="Times New Roman" w:hAnsi="Times New Roman" w:cs="Times New Roman"/>
        </w:rPr>
        <w:t xml:space="preserve"> your need according to his riches in glory by Christ Jesus.</w:t>
      </w:r>
      <w:r w:rsidR="002E54F2">
        <w:rPr>
          <w:rFonts w:ascii="Times New Roman" w:hAnsi="Times New Roman" w:cs="Times New Roman"/>
        </w:rPr>
        <w:t xml:space="preserve"> </w:t>
      </w:r>
      <w:r w:rsidR="00C144BB">
        <w:rPr>
          <w:rFonts w:ascii="Times New Roman" w:hAnsi="Times New Roman" w:cs="Times New Roman"/>
        </w:rPr>
        <w:t>But w</w:t>
      </w:r>
      <w:r w:rsidR="002E54F2">
        <w:rPr>
          <w:rFonts w:ascii="Times New Roman" w:hAnsi="Times New Roman" w:cs="Times New Roman"/>
        </w:rPr>
        <w:t>e must be there for all of God’s people even the ones that say, I can’t!</w:t>
      </w:r>
      <w:r w:rsidR="00C144BB">
        <w:rPr>
          <w:rFonts w:ascii="Times New Roman" w:hAnsi="Times New Roman" w:cs="Times New Roman"/>
        </w:rPr>
        <w:t xml:space="preserve"> Let us lift up the hands of the feeble and stir them on in the faith!</w:t>
      </w:r>
      <w:r w:rsidR="002E54F2">
        <w:rPr>
          <w:rFonts w:ascii="Times New Roman" w:hAnsi="Times New Roman" w:cs="Times New Roman"/>
        </w:rPr>
        <w:t xml:space="preserve"> Let us follow in the footsteps of David who said; </w:t>
      </w:r>
      <w:r w:rsidR="002E54F2" w:rsidRPr="002E54F2">
        <w:rPr>
          <w:rFonts w:ascii="Times New Roman" w:hAnsi="Times New Roman" w:cs="Times New Roman"/>
        </w:rPr>
        <w:t xml:space="preserve">2Sa 24:14 And David said unto Gad, I am in a great strait: let us fall now into the hand of the LORD; </w:t>
      </w:r>
      <w:r w:rsidR="002E54F2" w:rsidRPr="00C144BB">
        <w:rPr>
          <w:rFonts w:ascii="Times New Roman" w:hAnsi="Times New Roman" w:cs="Times New Roman"/>
          <w:b/>
          <w:bCs/>
        </w:rPr>
        <w:t>for his mercies are great</w:t>
      </w:r>
      <w:r w:rsidR="002E54F2" w:rsidRPr="002E54F2">
        <w:rPr>
          <w:rFonts w:ascii="Times New Roman" w:hAnsi="Times New Roman" w:cs="Times New Roman"/>
        </w:rPr>
        <w:t xml:space="preserve">: and let me not fall into the hand of man. </w:t>
      </w:r>
      <w:r w:rsidR="002E54F2">
        <w:rPr>
          <w:rFonts w:ascii="Times New Roman" w:hAnsi="Times New Roman" w:cs="Times New Roman"/>
        </w:rPr>
        <w:t>Many are following man as Laodicea speaks of the rights of the people. But as</w:t>
      </w:r>
      <w:r w:rsidR="002E54F2" w:rsidRPr="002E54F2">
        <w:rPr>
          <w:rFonts w:ascii="Times New Roman" w:hAnsi="Times New Roman" w:cs="Times New Roman"/>
        </w:rPr>
        <w:t xml:space="preserve"> Ps 145:9 The LORD is good to all: and </w:t>
      </w:r>
      <w:r w:rsidR="002E54F2" w:rsidRPr="00C144BB">
        <w:rPr>
          <w:rFonts w:ascii="Times New Roman" w:hAnsi="Times New Roman" w:cs="Times New Roman"/>
          <w:b/>
          <w:bCs/>
        </w:rPr>
        <w:t>his tender mercies</w:t>
      </w:r>
      <w:r w:rsidR="002E54F2" w:rsidRPr="002E54F2">
        <w:rPr>
          <w:rFonts w:ascii="Times New Roman" w:hAnsi="Times New Roman" w:cs="Times New Roman"/>
        </w:rPr>
        <w:t xml:space="preserve"> are over all his works.</w:t>
      </w:r>
      <w:r w:rsidR="002E54F2">
        <w:rPr>
          <w:rFonts w:ascii="Times New Roman" w:hAnsi="Times New Roman" w:cs="Times New Roman"/>
        </w:rPr>
        <w:t xml:space="preserve"> Let us look to the Lord whose mercies </w:t>
      </w:r>
      <w:r w:rsidR="002E54F2" w:rsidRPr="000A3D06">
        <w:rPr>
          <w:rFonts w:ascii="Times New Roman" w:hAnsi="Times New Roman" w:cs="Times New Roman"/>
        </w:rPr>
        <w:t xml:space="preserve">are new every morning: </w:t>
      </w:r>
      <w:r w:rsidR="002E54F2">
        <w:rPr>
          <w:rFonts w:ascii="Times New Roman" w:hAnsi="Times New Roman" w:cs="Times New Roman"/>
        </w:rPr>
        <w:t xml:space="preserve">for </w:t>
      </w:r>
      <w:r w:rsidR="002E54F2" w:rsidRPr="000A3D06">
        <w:rPr>
          <w:rFonts w:ascii="Times New Roman" w:hAnsi="Times New Roman" w:cs="Times New Roman"/>
        </w:rPr>
        <w:t>great is thy faithfulness</w:t>
      </w:r>
      <w:r w:rsidR="002E54F2">
        <w:rPr>
          <w:rFonts w:ascii="Times New Roman" w:hAnsi="Times New Roman" w:cs="Times New Roman"/>
        </w:rPr>
        <w:t>.</w:t>
      </w:r>
      <w:r w:rsidR="00C144BB">
        <w:rPr>
          <w:rFonts w:ascii="Times New Roman" w:hAnsi="Times New Roman" w:cs="Times New Roman"/>
        </w:rPr>
        <w:t xml:space="preserve"> Ex 26:</w:t>
      </w:r>
      <w:r w:rsidR="005F4F6C" w:rsidRPr="005F4F6C">
        <w:rPr>
          <w:rFonts w:ascii="Times New Roman" w:hAnsi="Times New Roman" w:cs="Times New Roman"/>
        </w:rPr>
        <w:t>24 And they shall be coupled together beneath, and they shall be coupled together above the head of it unto one ring: thus shall it be for them both; they shall be for the two corners.</w:t>
      </w:r>
      <w:r w:rsidR="00B7766D">
        <w:rPr>
          <w:rFonts w:ascii="Times New Roman" w:hAnsi="Times New Roman" w:cs="Times New Roman"/>
        </w:rPr>
        <w:t xml:space="preserve"> </w:t>
      </w:r>
      <w:r w:rsidR="005F4F6C">
        <w:rPr>
          <w:rFonts w:ascii="Times New Roman" w:hAnsi="Times New Roman" w:cs="Times New Roman"/>
        </w:rPr>
        <w:t>Note</w:t>
      </w:r>
      <w:r w:rsidR="005F4F6C" w:rsidRPr="005F4F6C">
        <w:rPr>
          <w:rFonts w:ascii="Times New Roman" w:hAnsi="Times New Roman" w:cs="Times New Roman"/>
        </w:rPr>
        <w:t xml:space="preserve"> the two corner boards. It was these which gave increased stability to the whole structure. </w:t>
      </w:r>
      <w:r w:rsidR="00C144BB">
        <w:rPr>
          <w:rFonts w:ascii="Times New Roman" w:hAnsi="Times New Roman" w:cs="Times New Roman"/>
        </w:rPr>
        <w:t xml:space="preserve">We can also give strength to our brethren in need. </w:t>
      </w:r>
      <w:r w:rsidR="005F4F6C">
        <w:rPr>
          <w:rFonts w:ascii="Times New Roman" w:hAnsi="Times New Roman" w:cs="Times New Roman"/>
        </w:rPr>
        <w:t>Note how</w:t>
      </w:r>
      <w:r w:rsidR="005F4F6C" w:rsidRPr="005F4F6C">
        <w:rPr>
          <w:rFonts w:ascii="Times New Roman" w:hAnsi="Times New Roman" w:cs="Times New Roman"/>
        </w:rPr>
        <w:t xml:space="preserve"> the Lord </w:t>
      </w:r>
      <w:r w:rsidR="0080600E">
        <w:rPr>
          <w:rFonts w:ascii="Times New Roman" w:hAnsi="Times New Roman" w:cs="Times New Roman"/>
        </w:rPr>
        <w:t xml:space="preserve">Jesus </w:t>
      </w:r>
      <w:r w:rsidR="005F4F6C" w:rsidRPr="005F4F6C">
        <w:rPr>
          <w:rFonts w:ascii="Times New Roman" w:hAnsi="Times New Roman" w:cs="Times New Roman"/>
        </w:rPr>
        <w:t>is spoken of in Scripture with reference to the corner</w:t>
      </w:r>
      <w:r w:rsidR="00C144BB">
        <w:rPr>
          <w:rFonts w:ascii="Times New Roman" w:hAnsi="Times New Roman" w:cs="Times New Roman"/>
        </w:rPr>
        <w:t>.</w:t>
      </w:r>
      <w:r w:rsidR="005F4F6C" w:rsidRPr="005F4F6C">
        <w:rPr>
          <w:rFonts w:ascii="Times New Roman" w:hAnsi="Times New Roman" w:cs="Times New Roman"/>
        </w:rPr>
        <w:t xml:space="preserve"> </w:t>
      </w:r>
    </w:p>
    <w:p w14:paraId="25EDA789" w14:textId="77777777" w:rsidR="00C144BB" w:rsidRDefault="00C144BB" w:rsidP="00A02B04">
      <w:pPr>
        <w:pStyle w:val="NoSpacing"/>
        <w:rPr>
          <w:rFonts w:ascii="Times New Roman" w:hAnsi="Times New Roman" w:cs="Times New Roman"/>
        </w:rPr>
      </w:pPr>
    </w:p>
    <w:p w14:paraId="2940F24F" w14:textId="77777777" w:rsidR="0080600E" w:rsidRDefault="005F4F6C" w:rsidP="00A02B04">
      <w:pPr>
        <w:pStyle w:val="NoSpacing"/>
        <w:rPr>
          <w:rFonts w:ascii="Times New Roman" w:hAnsi="Times New Roman" w:cs="Times New Roman"/>
        </w:rPr>
      </w:pPr>
      <w:r w:rsidRPr="005F4F6C">
        <w:rPr>
          <w:rFonts w:ascii="Times New Roman" w:hAnsi="Times New Roman" w:cs="Times New Roman"/>
        </w:rPr>
        <w:lastRenderedPageBreak/>
        <w:t>Isa 28:16 Therefore thus saith the Lord GOD, Behold, I lay in Zion for a foundation a stone, a tried stone, a precious corner stone, a sure foundation: he that believeth shall not make haste.</w:t>
      </w:r>
      <w:r w:rsidRPr="005F4F6C">
        <w:t xml:space="preserve"> </w:t>
      </w:r>
      <w:r w:rsidRPr="005F4F6C">
        <w:rPr>
          <w:rFonts w:ascii="Times New Roman" w:hAnsi="Times New Roman" w:cs="Times New Roman"/>
        </w:rPr>
        <w:t xml:space="preserve">Ps 118:22 The stone which the builders refused is become the head stone of the corner. </w:t>
      </w:r>
      <w:r>
        <w:rPr>
          <w:rFonts w:ascii="Times New Roman" w:hAnsi="Times New Roman" w:cs="Times New Roman"/>
        </w:rPr>
        <w:t>This</w:t>
      </w:r>
      <w:r w:rsidRPr="005F4F6C">
        <w:rPr>
          <w:rFonts w:ascii="Times New Roman" w:hAnsi="Times New Roman" w:cs="Times New Roman"/>
        </w:rPr>
        <w:t xml:space="preserve"> corner</w:t>
      </w:r>
      <w:r>
        <w:rPr>
          <w:rFonts w:ascii="Times New Roman" w:hAnsi="Times New Roman" w:cs="Times New Roman"/>
        </w:rPr>
        <w:t xml:space="preserve"> </w:t>
      </w:r>
      <w:r w:rsidRPr="005F4F6C">
        <w:rPr>
          <w:rFonts w:ascii="Times New Roman" w:hAnsi="Times New Roman" w:cs="Times New Roman"/>
        </w:rPr>
        <w:t>stone as foundation, and a corner-stone crowning the building: the beginning and the end. The whole strength of the house depend</w:t>
      </w:r>
      <w:r>
        <w:rPr>
          <w:rFonts w:ascii="Times New Roman" w:hAnsi="Times New Roman" w:cs="Times New Roman"/>
        </w:rPr>
        <w:t>s</w:t>
      </w:r>
      <w:r w:rsidRPr="005F4F6C">
        <w:rPr>
          <w:rFonts w:ascii="Times New Roman" w:hAnsi="Times New Roman" w:cs="Times New Roman"/>
        </w:rPr>
        <w:t xml:space="preserve"> on the firmness of the foundation cornerstone</w:t>
      </w:r>
      <w:r>
        <w:rPr>
          <w:rFonts w:ascii="Times New Roman" w:hAnsi="Times New Roman" w:cs="Times New Roman"/>
        </w:rPr>
        <w:t>. It is</w:t>
      </w:r>
      <w:r w:rsidRPr="005F4F6C">
        <w:rPr>
          <w:rFonts w:ascii="Times New Roman" w:hAnsi="Times New Roman" w:cs="Times New Roman"/>
        </w:rPr>
        <w:t xml:space="preserve"> </w:t>
      </w:r>
      <w:r>
        <w:rPr>
          <w:rFonts w:ascii="Times New Roman" w:hAnsi="Times New Roman" w:cs="Times New Roman"/>
        </w:rPr>
        <w:t>t</w:t>
      </w:r>
      <w:r w:rsidRPr="005F4F6C">
        <w:rPr>
          <w:rFonts w:ascii="Times New Roman" w:hAnsi="Times New Roman" w:cs="Times New Roman"/>
        </w:rPr>
        <w:t xml:space="preserve">he whole compactness, and knitting together of the building as one depending on the head-stone of the corner. God laid the foundation in the death of His Son; He completed the building in His resurrection. The walls of living stones rest securely on this Rock of Ages, and are bound everlastingly together on the </w:t>
      </w:r>
      <w:r w:rsidR="00B7766D">
        <w:rPr>
          <w:rFonts w:ascii="Times New Roman" w:hAnsi="Times New Roman" w:cs="Times New Roman"/>
        </w:rPr>
        <w:t>corner</w:t>
      </w:r>
      <w:r w:rsidRPr="005F4F6C">
        <w:rPr>
          <w:rFonts w:ascii="Times New Roman" w:hAnsi="Times New Roman" w:cs="Times New Roman"/>
        </w:rPr>
        <w:t xml:space="preserve">stone. </w:t>
      </w:r>
      <w:r w:rsidR="00A02B04">
        <w:rPr>
          <w:rFonts w:ascii="Times New Roman" w:hAnsi="Times New Roman" w:cs="Times New Roman"/>
        </w:rPr>
        <w:t xml:space="preserve">The Saints </w:t>
      </w:r>
      <w:r w:rsidR="00B7766D">
        <w:rPr>
          <w:rFonts w:ascii="Times New Roman" w:hAnsi="Times New Roman" w:cs="Times New Roman"/>
        </w:rPr>
        <w:t xml:space="preserve">are </w:t>
      </w:r>
      <w:r w:rsidR="00A02B04">
        <w:rPr>
          <w:rFonts w:ascii="Times New Roman" w:hAnsi="Times New Roman" w:cs="Times New Roman"/>
        </w:rPr>
        <w:t xml:space="preserve">knit together in love. </w:t>
      </w:r>
      <w:r w:rsidR="0080600E">
        <w:rPr>
          <w:rFonts w:ascii="Times New Roman" w:hAnsi="Times New Roman" w:cs="Times New Roman"/>
        </w:rPr>
        <w:t xml:space="preserve">That is what makes us pillars of strength to the rest of the body. </w:t>
      </w:r>
      <w:r w:rsidR="00A02B04">
        <w:rPr>
          <w:rFonts w:ascii="Times New Roman" w:hAnsi="Times New Roman" w:cs="Times New Roman"/>
        </w:rPr>
        <w:t xml:space="preserve">The love of Christ. </w:t>
      </w:r>
      <w:r w:rsidR="00A02B04" w:rsidRPr="00B42DA2">
        <w:rPr>
          <w:rFonts w:ascii="Times New Roman" w:hAnsi="Times New Roman" w:cs="Times New Roman"/>
        </w:rPr>
        <w:t>Ex 26:28 And the middle bar in the midst of the boards shall reach from end to end.</w:t>
      </w:r>
      <w:r w:rsidR="00A02B04">
        <w:rPr>
          <w:rFonts w:ascii="Times New Roman" w:hAnsi="Times New Roman" w:cs="Times New Roman"/>
        </w:rPr>
        <w:t xml:space="preserve"> Eph 4:2 </w:t>
      </w:r>
      <w:r w:rsidR="00A02B04" w:rsidRPr="00B42DA2">
        <w:rPr>
          <w:rFonts w:ascii="Times New Roman" w:hAnsi="Times New Roman" w:cs="Times New Roman"/>
        </w:rPr>
        <w:t xml:space="preserve">With all lowliness and meekness, with longsuffering, </w:t>
      </w:r>
      <w:r w:rsidR="00A02B04">
        <w:rPr>
          <w:rFonts w:ascii="Times New Roman" w:hAnsi="Times New Roman" w:cs="Times New Roman"/>
        </w:rPr>
        <w:t>forbearing one another in love;</w:t>
      </w:r>
      <w:r w:rsidR="00A02B04" w:rsidRPr="00B42DA2">
        <w:rPr>
          <w:rFonts w:ascii="Times New Roman" w:hAnsi="Times New Roman" w:cs="Times New Roman"/>
        </w:rPr>
        <w:t xml:space="preserve"> 3 </w:t>
      </w:r>
      <w:proofErr w:type="spellStart"/>
      <w:r w:rsidR="00A02B04" w:rsidRPr="00B42DA2">
        <w:rPr>
          <w:rFonts w:ascii="Times New Roman" w:hAnsi="Times New Roman" w:cs="Times New Roman"/>
        </w:rPr>
        <w:t>Endeavouring</w:t>
      </w:r>
      <w:proofErr w:type="spellEnd"/>
      <w:r w:rsidR="00A02B04" w:rsidRPr="00B42DA2">
        <w:rPr>
          <w:rFonts w:ascii="Times New Roman" w:hAnsi="Times New Roman" w:cs="Times New Roman"/>
        </w:rPr>
        <w:t xml:space="preserve"> to keep the unity of the Spirit in the bond of peace.</w:t>
      </w:r>
      <w:r w:rsidR="00A02B04" w:rsidRPr="00B42DA2">
        <w:t xml:space="preserve"> </w:t>
      </w:r>
      <w:r w:rsidR="00A02B04" w:rsidRPr="00B42DA2">
        <w:rPr>
          <w:rFonts w:ascii="Times New Roman" w:hAnsi="Times New Roman" w:cs="Times New Roman"/>
        </w:rPr>
        <w:t>Col 3:14 And above all these things put on charity, which is the bond of perfectness.</w:t>
      </w:r>
      <w:r w:rsidR="00A02B04">
        <w:rPr>
          <w:rFonts w:ascii="Times New Roman" w:hAnsi="Times New Roman" w:cs="Times New Roman"/>
        </w:rPr>
        <w:t xml:space="preserve"> </w:t>
      </w:r>
    </w:p>
    <w:p w14:paraId="3B9C9BBD" w14:textId="77777777" w:rsidR="0080600E" w:rsidRDefault="0080600E" w:rsidP="00A02B04">
      <w:pPr>
        <w:pStyle w:val="NoSpacing"/>
        <w:rPr>
          <w:rFonts w:ascii="Times New Roman" w:hAnsi="Times New Roman" w:cs="Times New Roman"/>
        </w:rPr>
      </w:pPr>
    </w:p>
    <w:p w14:paraId="020F6FBD" w14:textId="77777777" w:rsidR="0080600E" w:rsidRDefault="00B7766D" w:rsidP="00603BB4">
      <w:pPr>
        <w:pStyle w:val="NoSpacing"/>
        <w:rPr>
          <w:rFonts w:ascii="Times New Roman" w:hAnsi="Times New Roman" w:cs="Times New Roman"/>
        </w:rPr>
      </w:pPr>
      <w:r w:rsidRPr="00B7766D">
        <w:rPr>
          <w:rFonts w:ascii="Times New Roman" w:hAnsi="Times New Roman" w:cs="Times New Roman"/>
        </w:rPr>
        <w:t xml:space="preserve">Ex 26:17 Two tenons shall there be in one board, set in order one against another: thus shalt thou make for all the boards of the tabernacle. </w:t>
      </w:r>
      <w:r>
        <w:rPr>
          <w:rFonts w:ascii="Times New Roman" w:hAnsi="Times New Roman" w:cs="Times New Roman"/>
        </w:rPr>
        <w:t>The</w:t>
      </w:r>
      <w:r w:rsidRPr="00B7766D">
        <w:rPr>
          <w:rFonts w:ascii="Times New Roman" w:hAnsi="Times New Roman" w:cs="Times New Roman"/>
        </w:rPr>
        <w:t xml:space="preserve"> Hebrew word </w:t>
      </w:r>
      <w:r>
        <w:rPr>
          <w:rFonts w:ascii="Times New Roman" w:hAnsi="Times New Roman" w:cs="Times New Roman"/>
        </w:rPr>
        <w:t>“</w:t>
      </w:r>
      <w:r w:rsidRPr="00B7766D">
        <w:rPr>
          <w:rFonts w:ascii="Times New Roman" w:hAnsi="Times New Roman" w:cs="Times New Roman"/>
        </w:rPr>
        <w:t>tenons</w:t>
      </w:r>
      <w:r>
        <w:rPr>
          <w:rFonts w:ascii="Times New Roman" w:hAnsi="Times New Roman" w:cs="Times New Roman"/>
        </w:rPr>
        <w:t>”</w:t>
      </w:r>
      <w:r w:rsidRPr="00B7766D">
        <w:rPr>
          <w:rFonts w:ascii="Times New Roman" w:hAnsi="Times New Roman" w:cs="Times New Roman"/>
        </w:rPr>
        <w:t xml:space="preserve"> </w:t>
      </w:r>
      <w:r>
        <w:rPr>
          <w:rFonts w:ascii="Times New Roman" w:hAnsi="Times New Roman" w:cs="Times New Roman"/>
        </w:rPr>
        <w:t>means</w:t>
      </w:r>
      <w:r w:rsidRPr="00B7766D">
        <w:rPr>
          <w:rFonts w:ascii="Times New Roman" w:hAnsi="Times New Roman" w:cs="Times New Roman"/>
        </w:rPr>
        <w:t xml:space="preserve"> hands. These hands</w:t>
      </w:r>
      <w:r>
        <w:rPr>
          <w:rFonts w:ascii="Times New Roman" w:hAnsi="Times New Roman" w:cs="Times New Roman"/>
        </w:rPr>
        <w:t xml:space="preserve"> </w:t>
      </w:r>
      <w:r w:rsidRPr="00B7766D">
        <w:rPr>
          <w:rFonts w:ascii="Times New Roman" w:hAnsi="Times New Roman" w:cs="Times New Roman"/>
        </w:rPr>
        <w:t xml:space="preserve">grasped the Boards and held them securely in place. </w:t>
      </w:r>
      <w:r>
        <w:rPr>
          <w:rFonts w:ascii="Times New Roman" w:hAnsi="Times New Roman" w:cs="Times New Roman"/>
        </w:rPr>
        <w:t>How this describes Jesus Christ</w:t>
      </w:r>
      <w:r w:rsidRPr="00B7766D">
        <w:rPr>
          <w:rFonts w:ascii="Times New Roman" w:hAnsi="Times New Roman" w:cs="Times New Roman"/>
        </w:rPr>
        <w:t xml:space="preserve"> in His voluntary humiliation, </w:t>
      </w:r>
      <w:r>
        <w:rPr>
          <w:rFonts w:ascii="Times New Roman" w:hAnsi="Times New Roman" w:cs="Times New Roman"/>
        </w:rPr>
        <w:t xml:space="preserve">was </w:t>
      </w:r>
      <w:r w:rsidRPr="00B7766D">
        <w:rPr>
          <w:rFonts w:ascii="Times New Roman" w:hAnsi="Times New Roman" w:cs="Times New Roman"/>
        </w:rPr>
        <w:t xml:space="preserve">dependent upon and in subjection to the Father. As the perfect Servant He was upheld and sustained by the hands of God the Father from above, the Spirit below ministering to Him. </w:t>
      </w:r>
      <w:r>
        <w:rPr>
          <w:rFonts w:ascii="Times New Roman" w:hAnsi="Times New Roman" w:cs="Times New Roman"/>
        </w:rPr>
        <w:t xml:space="preserve">We too are doubly secure in God and in Christ. </w:t>
      </w:r>
      <w:r w:rsidRPr="00B7766D">
        <w:rPr>
          <w:rFonts w:ascii="Times New Roman" w:hAnsi="Times New Roman" w:cs="Times New Roman"/>
        </w:rPr>
        <w:t xml:space="preserve">Col 3:3 For ye </w:t>
      </w:r>
      <w:proofErr w:type="gramStart"/>
      <w:r w:rsidRPr="00B7766D">
        <w:rPr>
          <w:rFonts w:ascii="Times New Roman" w:hAnsi="Times New Roman" w:cs="Times New Roman"/>
        </w:rPr>
        <w:t>are</w:t>
      </w:r>
      <w:proofErr w:type="gramEnd"/>
      <w:r w:rsidRPr="00B7766D">
        <w:rPr>
          <w:rFonts w:ascii="Times New Roman" w:hAnsi="Times New Roman" w:cs="Times New Roman"/>
        </w:rPr>
        <w:t xml:space="preserve"> dead, and your life is hid with Christ in God.</w:t>
      </w:r>
      <w:r>
        <w:rPr>
          <w:rFonts w:ascii="Times New Roman" w:hAnsi="Times New Roman" w:cs="Times New Roman"/>
        </w:rPr>
        <w:t xml:space="preserve"> We are held and hid with Christ and in God. Nothing can touch us. We are doubly secure.</w:t>
      </w:r>
      <w:r w:rsidR="0080600E">
        <w:t xml:space="preserve"> </w:t>
      </w:r>
      <w:r>
        <w:rPr>
          <w:rFonts w:ascii="Times New Roman" w:hAnsi="Times New Roman" w:cs="Times New Roman"/>
        </w:rPr>
        <w:t>Jesus was in the hands of the Father. Remember Jesus</w:t>
      </w:r>
      <w:r w:rsidRPr="00B7766D">
        <w:rPr>
          <w:rFonts w:ascii="Times New Roman" w:hAnsi="Times New Roman" w:cs="Times New Roman"/>
        </w:rPr>
        <w:t xml:space="preserve"> crying from the cross, </w:t>
      </w:r>
      <w:r>
        <w:rPr>
          <w:rFonts w:ascii="Times New Roman" w:hAnsi="Times New Roman" w:cs="Times New Roman"/>
        </w:rPr>
        <w:t>“</w:t>
      </w:r>
      <w:r w:rsidRPr="00B7766D">
        <w:rPr>
          <w:rFonts w:ascii="Times New Roman" w:hAnsi="Times New Roman" w:cs="Times New Roman"/>
        </w:rPr>
        <w:t>Father, into Thy hands I commend My spirit</w:t>
      </w:r>
      <w:r>
        <w:rPr>
          <w:rFonts w:ascii="Times New Roman" w:hAnsi="Times New Roman" w:cs="Times New Roman"/>
        </w:rPr>
        <w:t>”</w:t>
      </w:r>
      <w:r w:rsidRPr="00B7766D">
        <w:rPr>
          <w:rFonts w:ascii="Times New Roman" w:hAnsi="Times New Roman" w:cs="Times New Roman"/>
        </w:rPr>
        <w:t xml:space="preserve"> (Luke 23:46). He is now seated on the right hand of the Majesty on high (Heb. 1:3)! </w:t>
      </w:r>
      <w:r w:rsidR="00603BB4" w:rsidRPr="00603BB4">
        <w:rPr>
          <w:rFonts w:ascii="Times New Roman" w:hAnsi="Times New Roman" w:cs="Times New Roman"/>
        </w:rPr>
        <w:t>The Bars</w:t>
      </w:r>
      <w:r w:rsidR="00603BB4">
        <w:rPr>
          <w:rFonts w:ascii="Times New Roman" w:hAnsi="Times New Roman" w:cs="Times New Roman"/>
        </w:rPr>
        <w:t xml:space="preserve"> </w:t>
      </w:r>
      <w:r w:rsidR="00603BB4" w:rsidRPr="00603BB4">
        <w:rPr>
          <w:rFonts w:ascii="Times New Roman" w:hAnsi="Times New Roman" w:cs="Times New Roman"/>
        </w:rPr>
        <w:t xml:space="preserve">are described in detail in verses 26-29. </w:t>
      </w:r>
      <w:r w:rsidR="0080600E" w:rsidRPr="00B7766D">
        <w:rPr>
          <w:rFonts w:ascii="Times New Roman" w:hAnsi="Times New Roman" w:cs="Times New Roman"/>
        </w:rPr>
        <w:t xml:space="preserve">Ex 26:27 And five bars for the boards of the other side of the tabernacle, and five bars for the boards of the side of the tabernacle, for the two sides westward. </w:t>
      </w:r>
      <w:r w:rsidR="0080600E">
        <w:rPr>
          <w:rFonts w:ascii="Times New Roman" w:hAnsi="Times New Roman" w:cs="Times New Roman"/>
        </w:rPr>
        <w:t xml:space="preserve">That middle bar is the love of Christ which is the unity of the saints that draws them all together and makes them all one. </w:t>
      </w:r>
      <w:r w:rsidR="00603BB4" w:rsidRPr="00603BB4">
        <w:rPr>
          <w:rFonts w:ascii="Times New Roman" w:hAnsi="Times New Roman" w:cs="Times New Roman"/>
        </w:rPr>
        <w:t xml:space="preserve">The </w:t>
      </w:r>
      <w:r w:rsidR="00603BB4">
        <w:rPr>
          <w:rFonts w:ascii="Times New Roman" w:hAnsi="Times New Roman" w:cs="Times New Roman"/>
        </w:rPr>
        <w:t>B</w:t>
      </w:r>
      <w:r w:rsidR="00603BB4" w:rsidRPr="00603BB4">
        <w:rPr>
          <w:rFonts w:ascii="Times New Roman" w:hAnsi="Times New Roman" w:cs="Times New Roman"/>
        </w:rPr>
        <w:t xml:space="preserve">ars were </w:t>
      </w:r>
      <w:r w:rsidR="00603BB4">
        <w:rPr>
          <w:rFonts w:ascii="Times New Roman" w:hAnsi="Times New Roman" w:cs="Times New Roman"/>
        </w:rPr>
        <w:t>used</w:t>
      </w:r>
      <w:r w:rsidR="00603BB4" w:rsidRPr="00603BB4">
        <w:rPr>
          <w:rFonts w:ascii="Times New Roman" w:hAnsi="Times New Roman" w:cs="Times New Roman"/>
        </w:rPr>
        <w:t xml:space="preserve"> to unite the Boards together firmly and solidly. </w:t>
      </w:r>
    </w:p>
    <w:p w14:paraId="253E637A" w14:textId="77777777" w:rsidR="0080600E" w:rsidRDefault="0080600E" w:rsidP="00603BB4">
      <w:pPr>
        <w:pStyle w:val="NoSpacing"/>
        <w:rPr>
          <w:rFonts w:ascii="Times New Roman" w:hAnsi="Times New Roman" w:cs="Times New Roman"/>
        </w:rPr>
      </w:pPr>
    </w:p>
    <w:p w14:paraId="657B138A" w14:textId="77777777" w:rsidR="00BB4453" w:rsidRDefault="00603BB4" w:rsidP="00A86B9F">
      <w:pPr>
        <w:pStyle w:val="NoSpacing"/>
        <w:rPr>
          <w:rFonts w:ascii="Times New Roman" w:hAnsi="Times New Roman" w:cs="Times New Roman"/>
        </w:rPr>
      </w:pPr>
      <w:r w:rsidRPr="00603BB4">
        <w:rPr>
          <w:rFonts w:ascii="Times New Roman" w:hAnsi="Times New Roman" w:cs="Times New Roman"/>
        </w:rPr>
        <w:t xml:space="preserve">Each of the boards </w:t>
      </w:r>
      <w:r>
        <w:rPr>
          <w:rFonts w:ascii="Times New Roman" w:hAnsi="Times New Roman" w:cs="Times New Roman"/>
        </w:rPr>
        <w:t xml:space="preserve">were placed </w:t>
      </w:r>
      <w:r w:rsidRPr="00603BB4">
        <w:rPr>
          <w:rFonts w:ascii="Times New Roman" w:hAnsi="Times New Roman" w:cs="Times New Roman"/>
        </w:rPr>
        <w:t>in two tenons, which were inserted into mortises in two sockets of silver. The boards were also</w:t>
      </w:r>
      <w:r w:rsidR="001B1D01">
        <w:rPr>
          <w:rFonts w:ascii="Times New Roman" w:hAnsi="Times New Roman" w:cs="Times New Roman"/>
        </w:rPr>
        <w:t xml:space="preserve"> </w:t>
      </w:r>
      <w:r w:rsidRPr="00603BB4">
        <w:rPr>
          <w:rFonts w:ascii="Times New Roman" w:hAnsi="Times New Roman" w:cs="Times New Roman"/>
        </w:rPr>
        <w:t>sustained in their upright position and linked together by five bars of shittim wood, overlaid with gold, which ran through rings of gold inserted in the boards. The middle bar of the five ran the whole length of the Tabernacle, uniting all the twenty boards together</w:t>
      </w:r>
      <w:r w:rsidR="001B1D01">
        <w:rPr>
          <w:rFonts w:ascii="Times New Roman" w:hAnsi="Times New Roman" w:cs="Times New Roman"/>
        </w:rPr>
        <w:t>.</w:t>
      </w:r>
      <w:r w:rsidRPr="00603BB4">
        <w:rPr>
          <w:rFonts w:ascii="Times New Roman" w:hAnsi="Times New Roman" w:cs="Times New Roman"/>
        </w:rPr>
        <w:t xml:space="preserve"> The </w:t>
      </w:r>
      <w:r w:rsidR="00DE3E32">
        <w:rPr>
          <w:rFonts w:ascii="Times New Roman" w:hAnsi="Times New Roman" w:cs="Times New Roman"/>
        </w:rPr>
        <w:t>B</w:t>
      </w:r>
      <w:r w:rsidRPr="00603BB4">
        <w:rPr>
          <w:rFonts w:ascii="Times New Roman" w:hAnsi="Times New Roman" w:cs="Times New Roman"/>
        </w:rPr>
        <w:t xml:space="preserve">ars point to the perfect union between </w:t>
      </w:r>
      <w:r w:rsidR="00DE3E32">
        <w:rPr>
          <w:rFonts w:ascii="Times New Roman" w:hAnsi="Times New Roman" w:cs="Times New Roman"/>
        </w:rPr>
        <w:t>the Lord Jesus being the</w:t>
      </w:r>
      <w:r w:rsidRPr="00603BB4">
        <w:rPr>
          <w:rFonts w:ascii="Times New Roman" w:hAnsi="Times New Roman" w:cs="Times New Roman"/>
        </w:rPr>
        <w:t xml:space="preserve"> very God of very God, and also very Man of very Man</w:t>
      </w:r>
      <w:r w:rsidR="00DE3E32">
        <w:rPr>
          <w:rFonts w:ascii="Times New Roman" w:hAnsi="Times New Roman" w:cs="Times New Roman"/>
        </w:rPr>
        <w:t xml:space="preserve">. </w:t>
      </w:r>
      <w:r w:rsidRPr="00603BB4">
        <w:rPr>
          <w:rFonts w:ascii="Times New Roman" w:hAnsi="Times New Roman" w:cs="Times New Roman"/>
        </w:rPr>
        <w:t>Though totally distinct, yet are His two natures perfectly and forever joined together</w:t>
      </w:r>
      <w:r w:rsidR="00DE3E32">
        <w:rPr>
          <w:rFonts w:ascii="Times New Roman" w:hAnsi="Times New Roman" w:cs="Times New Roman"/>
        </w:rPr>
        <w:t>.</w:t>
      </w:r>
      <w:r w:rsidRPr="00603BB4">
        <w:rPr>
          <w:rFonts w:ascii="Times New Roman" w:hAnsi="Times New Roman" w:cs="Times New Roman"/>
        </w:rPr>
        <w:t xml:space="preserve"> </w:t>
      </w:r>
      <w:r w:rsidR="00DE3E32" w:rsidRPr="00DE3E32">
        <w:rPr>
          <w:rFonts w:ascii="Times New Roman" w:hAnsi="Times New Roman" w:cs="Times New Roman"/>
        </w:rPr>
        <w:t xml:space="preserve">1Co 15:24 Then cometh the end, when he </w:t>
      </w:r>
      <w:r w:rsidR="00DE3E32">
        <w:rPr>
          <w:rFonts w:ascii="Times New Roman" w:hAnsi="Times New Roman" w:cs="Times New Roman"/>
        </w:rPr>
        <w:t xml:space="preserve">(Jesus) </w:t>
      </w:r>
      <w:r w:rsidR="00DE3E32" w:rsidRPr="00DE3E32">
        <w:rPr>
          <w:rFonts w:ascii="Times New Roman" w:hAnsi="Times New Roman" w:cs="Times New Roman"/>
        </w:rPr>
        <w:t>shall have delivered up the kingdom to God, even the Father; when he shall have put down all rule and all authority and power.</w:t>
      </w:r>
      <w:r w:rsidR="00DE3E32">
        <w:rPr>
          <w:rFonts w:ascii="Times New Roman" w:hAnsi="Times New Roman" w:cs="Times New Roman"/>
        </w:rPr>
        <w:t xml:space="preserve"> Jesus will forever be subject to His father. </w:t>
      </w:r>
      <w:r w:rsidR="00DE3E32" w:rsidRPr="00DE3E32">
        <w:rPr>
          <w:rFonts w:ascii="Times New Roman" w:hAnsi="Times New Roman" w:cs="Times New Roman"/>
        </w:rPr>
        <w:t>Philippians 2:5-8, states that Jesus, being in very nature God,</w:t>
      </w:r>
      <w:r w:rsidR="00DE3E32">
        <w:rPr>
          <w:rFonts w:ascii="Times New Roman" w:hAnsi="Times New Roman" w:cs="Times New Roman"/>
        </w:rPr>
        <w:t xml:space="preserve"> </w:t>
      </w:r>
      <w:r w:rsidR="00DE3E32" w:rsidRPr="00DE3E32">
        <w:rPr>
          <w:rFonts w:ascii="Times New Roman" w:hAnsi="Times New Roman" w:cs="Times New Roman"/>
        </w:rPr>
        <w:t xml:space="preserve">emptied himself by taking on human form to become a servant, and John 14:28, where Jesus says, the Father is greater than I. </w:t>
      </w:r>
      <w:r w:rsidR="00A02B04" w:rsidRPr="001A111D">
        <w:rPr>
          <w:rFonts w:ascii="Times New Roman" w:hAnsi="Times New Roman" w:cs="Times New Roman"/>
        </w:rPr>
        <w:t>Ex 26:29 And thou shalt overlay the boards with gold, and make their rings of gold for places for the bars: and thou shalt overlay the bars with gold.</w:t>
      </w:r>
      <w:r w:rsidR="00A02B04">
        <w:rPr>
          <w:rFonts w:ascii="Times New Roman" w:hAnsi="Times New Roman" w:cs="Times New Roman"/>
        </w:rPr>
        <w:t xml:space="preserve"> The same thing is true in our lives, the gold should be manifest in our lives. Christ is what God wants to see in my life or reproduced in my life. </w:t>
      </w:r>
    </w:p>
    <w:p w14:paraId="3DA98C45" w14:textId="77777777" w:rsidR="00BB4453" w:rsidRDefault="00BB4453" w:rsidP="00191741">
      <w:pPr>
        <w:pStyle w:val="NoSpacing"/>
        <w:rPr>
          <w:rFonts w:ascii="Times New Roman" w:hAnsi="Times New Roman" w:cs="Times New Roman"/>
        </w:rPr>
      </w:pPr>
    </w:p>
    <w:p w14:paraId="2C770590" w14:textId="77777777" w:rsidR="00BB4453" w:rsidRDefault="00BB4453" w:rsidP="00191741">
      <w:pPr>
        <w:pStyle w:val="NoSpacing"/>
        <w:rPr>
          <w:rFonts w:ascii="Times New Roman" w:hAnsi="Times New Roman" w:cs="Times New Roman"/>
        </w:rPr>
      </w:pPr>
    </w:p>
    <w:p w14:paraId="6D1D3EA0" w14:textId="77777777" w:rsidR="00BB4453" w:rsidRDefault="00A86B9F" w:rsidP="00191741">
      <w:pPr>
        <w:pStyle w:val="NoSpacing"/>
        <w:rPr>
          <w:rFonts w:ascii="Times New Roman" w:hAnsi="Times New Roman" w:cs="Times New Roman"/>
        </w:rPr>
      </w:pPr>
      <w:r w:rsidRPr="00A86B9F">
        <w:rPr>
          <w:rFonts w:ascii="Times New Roman" w:hAnsi="Times New Roman" w:cs="Times New Roman"/>
        </w:rPr>
        <w:lastRenderedPageBreak/>
        <w:t xml:space="preserve">The boards of the tabernacle </w:t>
      </w:r>
      <w:r>
        <w:rPr>
          <w:rFonts w:ascii="Times New Roman" w:hAnsi="Times New Roman" w:cs="Times New Roman"/>
        </w:rPr>
        <w:t xml:space="preserve">also </w:t>
      </w:r>
      <w:r w:rsidRPr="00A86B9F">
        <w:rPr>
          <w:rFonts w:ascii="Times New Roman" w:hAnsi="Times New Roman" w:cs="Times New Roman"/>
        </w:rPr>
        <w:t>relate to Christians as they symbolize the church, which is made up of many believers joined together to be God</w:t>
      </w:r>
      <w:r>
        <w:rPr>
          <w:rFonts w:ascii="Times New Roman" w:hAnsi="Times New Roman" w:cs="Times New Roman"/>
        </w:rPr>
        <w:t>’</w:t>
      </w:r>
      <w:r w:rsidRPr="00A86B9F">
        <w:rPr>
          <w:rFonts w:ascii="Times New Roman" w:hAnsi="Times New Roman" w:cs="Times New Roman"/>
        </w:rPr>
        <w:t>s dwelling place</w:t>
      </w:r>
      <w:r>
        <w:rPr>
          <w:rFonts w:ascii="Times New Roman" w:hAnsi="Times New Roman" w:cs="Times New Roman"/>
        </w:rPr>
        <w:t>.</w:t>
      </w:r>
      <w:r w:rsidR="00191741">
        <w:rPr>
          <w:rFonts w:ascii="Times New Roman" w:hAnsi="Times New Roman" w:cs="Times New Roman"/>
        </w:rPr>
        <w:t xml:space="preserve"> </w:t>
      </w:r>
      <w:r w:rsidRPr="00A86B9F">
        <w:rPr>
          <w:rFonts w:ascii="Times New Roman" w:hAnsi="Times New Roman" w:cs="Times New Roman"/>
        </w:rPr>
        <w:t xml:space="preserve">The acacia wood symbolizes the human nature of believers, while the gold symbolizes the divine nature of Christ that is imparted to </w:t>
      </w:r>
      <w:r>
        <w:rPr>
          <w:rFonts w:ascii="Times New Roman" w:hAnsi="Times New Roman" w:cs="Times New Roman"/>
        </w:rPr>
        <w:t>us</w:t>
      </w:r>
      <w:r w:rsidRPr="00A86B9F">
        <w:rPr>
          <w:rFonts w:ascii="Times New Roman" w:hAnsi="Times New Roman" w:cs="Times New Roman"/>
        </w:rPr>
        <w:t xml:space="preserve">. The boards are not just wood, but wood overlaid with gold, representing </w:t>
      </w:r>
      <w:r>
        <w:rPr>
          <w:rFonts w:ascii="Times New Roman" w:hAnsi="Times New Roman" w:cs="Times New Roman"/>
        </w:rPr>
        <w:t>the two</w:t>
      </w:r>
      <w:r w:rsidRPr="00A86B9F">
        <w:rPr>
          <w:rFonts w:ascii="Times New Roman" w:hAnsi="Times New Roman" w:cs="Times New Roman"/>
        </w:rPr>
        <w:t xml:space="preserve"> natures.</w:t>
      </w:r>
      <w:r>
        <w:rPr>
          <w:rFonts w:ascii="Times New Roman" w:hAnsi="Times New Roman" w:cs="Times New Roman"/>
        </w:rPr>
        <w:t xml:space="preserve"> </w:t>
      </w:r>
      <w:r w:rsidRPr="00A86B9F">
        <w:rPr>
          <w:rFonts w:ascii="Times New Roman" w:hAnsi="Times New Roman" w:cs="Times New Roman"/>
        </w:rPr>
        <w:t xml:space="preserve">The sockets: The boards are held up by sockets of silver, which symbolize Christ as the foundation for the Church. This means that believers stand on Christ and their spiritual nourishment comes from Him, not </w:t>
      </w:r>
      <w:r w:rsidR="00BB4453">
        <w:rPr>
          <w:rFonts w:ascii="Times New Roman" w:hAnsi="Times New Roman" w:cs="Times New Roman"/>
        </w:rPr>
        <w:t xml:space="preserve">from </w:t>
      </w:r>
      <w:r w:rsidRPr="00A86B9F">
        <w:rPr>
          <w:rFonts w:ascii="Times New Roman" w:hAnsi="Times New Roman" w:cs="Times New Roman"/>
        </w:rPr>
        <w:t>the world.</w:t>
      </w:r>
      <w:r w:rsidR="00191741">
        <w:rPr>
          <w:rFonts w:ascii="Times New Roman" w:hAnsi="Times New Roman" w:cs="Times New Roman"/>
        </w:rPr>
        <w:t xml:space="preserve"> </w:t>
      </w:r>
      <w:r w:rsidRPr="00A86B9F">
        <w:rPr>
          <w:rFonts w:ascii="Times New Roman" w:hAnsi="Times New Roman" w:cs="Times New Roman"/>
        </w:rPr>
        <w:t xml:space="preserve">The bars: The bars that run through the boards represent the unity of the church, holding believers together as one structure. </w:t>
      </w:r>
      <w:r w:rsidR="00191741">
        <w:rPr>
          <w:rFonts w:ascii="Times New Roman" w:hAnsi="Times New Roman" w:cs="Times New Roman"/>
        </w:rPr>
        <w:t>T</w:t>
      </w:r>
      <w:r w:rsidRPr="00A86B9F">
        <w:rPr>
          <w:rFonts w:ascii="Times New Roman" w:hAnsi="Times New Roman" w:cs="Times New Roman"/>
        </w:rPr>
        <w:t xml:space="preserve">hese bars </w:t>
      </w:r>
      <w:r w:rsidR="00191741">
        <w:rPr>
          <w:rFonts w:ascii="Times New Roman" w:hAnsi="Times New Roman" w:cs="Times New Roman"/>
        </w:rPr>
        <w:t xml:space="preserve">may </w:t>
      </w:r>
      <w:r w:rsidRPr="00A86B9F">
        <w:rPr>
          <w:rFonts w:ascii="Times New Roman" w:hAnsi="Times New Roman" w:cs="Times New Roman"/>
        </w:rPr>
        <w:t>represent God Himself, who binds the church together.</w:t>
      </w:r>
      <w:r w:rsidR="00BB4453">
        <w:t xml:space="preserve"> </w:t>
      </w:r>
      <w:r w:rsidR="00191741" w:rsidRPr="00191741">
        <w:rPr>
          <w:rFonts w:ascii="Times New Roman" w:hAnsi="Times New Roman" w:cs="Times New Roman"/>
        </w:rPr>
        <w:t xml:space="preserve">Eph 2:19 Now therefore ye are no more strangers and foreigners, but </w:t>
      </w:r>
      <w:proofErr w:type="spellStart"/>
      <w:r w:rsidR="00191741" w:rsidRPr="00191741">
        <w:rPr>
          <w:rFonts w:ascii="Times New Roman" w:hAnsi="Times New Roman" w:cs="Times New Roman"/>
        </w:rPr>
        <w:t>fellowcitizens</w:t>
      </w:r>
      <w:proofErr w:type="spellEnd"/>
      <w:r w:rsidR="00191741" w:rsidRPr="00191741">
        <w:rPr>
          <w:rFonts w:ascii="Times New Roman" w:hAnsi="Times New Roman" w:cs="Times New Roman"/>
        </w:rPr>
        <w:t xml:space="preserve"> with the saints, and of the household of God; 20 And are built upon the foundation of the apostles and prophets, Jesus Christ himself being the chief corner stone;</w:t>
      </w:r>
      <w:r w:rsidR="00191741">
        <w:rPr>
          <w:rFonts w:ascii="Times New Roman" w:hAnsi="Times New Roman" w:cs="Times New Roman"/>
        </w:rPr>
        <w:t xml:space="preserve"> </w:t>
      </w:r>
      <w:r w:rsidR="00191741" w:rsidRPr="00191741">
        <w:rPr>
          <w:rFonts w:ascii="Times New Roman" w:hAnsi="Times New Roman" w:cs="Times New Roman"/>
        </w:rPr>
        <w:t xml:space="preserve">21 In whom all the building fitly framed together </w:t>
      </w:r>
      <w:proofErr w:type="spellStart"/>
      <w:r w:rsidR="00191741" w:rsidRPr="00191741">
        <w:rPr>
          <w:rFonts w:ascii="Times New Roman" w:hAnsi="Times New Roman" w:cs="Times New Roman"/>
        </w:rPr>
        <w:t>groweth</w:t>
      </w:r>
      <w:proofErr w:type="spellEnd"/>
      <w:r w:rsidR="00191741" w:rsidRPr="00191741">
        <w:rPr>
          <w:rFonts w:ascii="Times New Roman" w:hAnsi="Times New Roman" w:cs="Times New Roman"/>
        </w:rPr>
        <w:t xml:space="preserve"> unto an holy temple in the Lord:</w:t>
      </w:r>
      <w:r w:rsidR="00191741">
        <w:rPr>
          <w:rFonts w:ascii="Times New Roman" w:hAnsi="Times New Roman" w:cs="Times New Roman"/>
        </w:rPr>
        <w:t xml:space="preserve"> </w:t>
      </w:r>
      <w:r w:rsidR="00191741" w:rsidRPr="00191741">
        <w:rPr>
          <w:rFonts w:ascii="Times New Roman" w:hAnsi="Times New Roman" w:cs="Times New Roman"/>
        </w:rPr>
        <w:t xml:space="preserve">22 In whom ye also are </w:t>
      </w:r>
      <w:proofErr w:type="spellStart"/>
      <w:r w:rsidR="00191741" w:rsidRPr="00191741">
        <w:rPr>
          <w:rFonts w:ascii="Times New Roman" w:hAnsi="Times New Roman" w:cs="Times New Roman"/>
        </w:rPr>
        <w:t>builded</w:t>
      </w:r>
      <w:proofErr w:type="spellEnd"/>
      <w:r w:rsidR="00191741" w:rsidRPr="00191741">
        <w:rPr>
          <w:rFonts w:ascii="Times New Roman" w:hAnsi="Times New Roman" w:cs="Times New Roman"/>
        </w:rPr>
        <w:t xml:space="preserve"> together for an habitation of God through the Spirit.</w:t>
      </w:r>
      <w:r w:rsidR="00B5083B">
        <w:rPr>
          <w:rFonts w:ascii="Times New Roman" w:hAnsi="Times New Roman" w:cs="Times New Roman"/>
        </w:rPr>
        <w:t xml:space="preserve"> </w:t>
      </w:r>
    </w:p>
    <w:p w14:paraId="15F86DBF" w14:textId="77777777" w:rsidR="00BB4453" w:rsidRDefault="00BB4453" w:rsidP="00191741">
      <w:pPr>
        <w:pStyle w:val="NoSpacing"/>
        <w:rPr>
          <w:rFonts w:ascii="Times New Roman" w:hAnsi="Times New Roman" w:cs="Times New Roman"/>
        </w:rPr>
      </w:pPr>
    </w:p>
    <w:p w14:paraId="76970855" w14:textId="77777777" w:rsidR="00B5083B" w:rsidRPr="00BB4453" w:rsidRDefault="00191741" w:rsidP="00191741">
      <w:pPr>
        <w:pStyle w:val="NoSpacing"/>
      </w:pPr>
      <w:r>
        <w:rPr>
          <w:rFonts w:ascii="Times New Roman" w:hAnsi="Times New Roman" w:cs="Times New Roman"/>
        </w:rPr>
        <w:t xml:space="preserve">This scripture in Ephesians reminds </w:t>
      </w:r>
      <w:r w:rsidR="00BB4453">
        <w:rPr>
          <w:rFonts w:ascii="Times New Roman" w:hAnsi="Times New Roman" w:cs="Times New Roman"/>
        </w:rPr>
        <w:t xml:space="preserve">us </w:t>
      </w:r>
      <w:r>
        <w:rPr>
          <w:rFonts w:ascii="Times New Roman" w:hAnsi="Times New Roman" w:cs="Times New Roman"/>
        </w:rPr>
        <w:t xml:space="preserve">of the Holy Spirit as </w:t>
      </w:r>
      <w:r w:rsidRPr="00191741">
        <w:rPr>
          <w:rFonts w:ascii="Times New Roman" w:hAnsi="Times New Roman" w:cs="Times New Roman"/>
        </w:rPr>
        <w:t xml:space="preserve">the workmen of Israel set out </w:t>
      </w:r>
      <w:r>
        <w:rPr>
          <w:rFonts w:ascii="Times New Roman" w:hAnsi="Times New Roman" w:cs="Times New Roman"/>
        </w:rPr>
        <w:t>to find</w:t>
      </w:r>
      <w:r w:rsidRPr="00191741">
        <w:rPr>
          <w:rFonts w:ascii="Times New Roman" w:hAnsi="Times New Roman" w:cs="Times New Roman"/>
        </w:rPr>
        <w:t xml:space="preserve"> trees which would furnish these </w:t>
      </w:r>
      <w:r>
        <w:rPr>
          <w:rFonts w:ascii="Times New Roman" w:hAnsi="Times New Roman" w:cs="Times New Roman"/>
        </w:rPr>
        <w:t>b</w:t>
      </w:r>
      <w:r w:rsidRPr="00191741">
        <w:rPr>
          <w:rFonts w:ascii="Times New Roman" w:hAnsi="Times New Roman" w:cs="Times New Roman"/>
        </w:rPr>
        <w:t>oards. Some of these trees may have been growing up on the hillside, others down in the valley.</w:t>
      </w:r>
      <w:r>
        <w:rPr>
          <w:rFonts w:ascii="Times New Roman" w:hAnsi="Times New Roman" w:cs="Times New Roman"/>
        </w:rPr>
        <w:t xml:space="preserve"> We are representative of the trees.</w:t>
      </w:r>
      <w:r w:rsidRPr="00191741">
        <w:rPr>
          <w:rFonts w:ascii="Times New Roman" w:hAnsi="Times New Roman" w:cs="Times New Roman"/>
        </w:rPr>
        <w:t xml:space="preserve"> </w:t>
      </w:r>
      <w:r>
        <w:rPr>
          <w:rFonts w:ascii="Times New Roman" w:hAnsi="Times New Roman" w:cs="Times New Roman"/>
        </w:rPr>
        <w:t>The Holy Spirit</w:t>
      </w:r>
      <w:r w:rsidRPr="00191741">
        <w:rPr>
          <w:rFonts w:ascii="Times New Roman" w:hAnsi="Times New Roman" w:cs="Times New Roman"/>
        </w:rPr>
        <w:t xml:space="preserve"> start</w:t>
      </w:r>
      <w:r>
        <w:rPr>
          <w:rFonts w:ascii="Times New Roman" w:hAnsi="Times New Roman" w:cs="Times New Roman"/>
        </w:rPr>
        <w:t>s</w:t>
      </w:r>
      <w:r w:rsidRPr="00191741">
        <w:rPr>
          <w:rFonts w:ascii="Times New Roman" w:hAnsi="Times New Roman" w:cs="Times New Roman"/>
        </w:rPr>
        <w:t xml:space="preserve"> with the axe. First, they are laid low. Then boughs, branches, and leaves are all taken away, and only the trunk remains. This is cut up into boards, and these are fitted and fashioned, covered with gold, and set up with all the others to form a dwelling-place for </w:t>
      </w:r>
      <w:r>
        <w:rPr>
          <w:rFonts w:ascii="Times New Roman" w:hAnsi="Times New Roman" w:cs="Times New Roman"/>
        </w:rPr>
        <w:t>God</w:t>
      </w:r>
      <w:r w:rsidRPr="00191741">
        <w:rPr>
          <w:rFonts w:ascii="Times New Roman" w:hAnsi="Times New Roman" w:cs="Times New Roman"/>
        </w:rPr>
        <w:t xml:space="preserve">. </w:t>
      </w:r>
      <w:r>
        <w:rPr>
          <w:rFonts w:ascii="Times New Roman" w:hAnsi="Times New Roman" w:cs="Times New Roman"/>
        </w:rPr>
        <w:t>We</w:t>
      </w:r>
      <w:r w:rsidRPr="00191741">
        <w:rPr>
          <w:rFonts w:ascii="Times New Roman" w:hAnsi="Times New Roman" w:cs="Times New Roman"/>
        </w:rPr>
        <w:t xml:space="preserve"> saints </w:t>
      </w:r>
      <w:r w:rsidR="00BB4453">
        <w:rPr>
          <w:rFonts w:ascii="Times New Roman" w:hAnsi="Times New Roman" w:cs="Times New Roman"/>
        </w:rPr>
        <w:t>also represent</w:t>
      </w:r>
      <w:r>
        <w:rPr>
          <w:rFonts w:ascii="Times New Roman" w:hAnsi="Times New Roman" w:cs="Times New Roman"/>
        </w:rPr>
        <w:t xml:space="preserve"> the</w:t>
      </w:r>
      <w:r w:rsidRPr="00191741">
        <w:rPr>
          <w:rFonts w:ascii="Times New Roman" w:hAnsi="Times New Roman" w:cs="Times New Roman"/>
        </w:rPr>
        <w:t xml:space="preserve"> boards. Once, some of </w:t>
      </w:r>
      <w:r>
        <w:rPr>
          <w:rFonts w:ascii="Times New Roman" w:hAnsi="Times New Roman" w:cs="Times New Roman"/>
        </w:rPr>
        <w:t>us</w:t>
      </w:r>
      <w:r w:rsidRPr="00191741">
        <w:rPr>
          <w:rFonts w:ascii="Times New Roman" w:hAnsi="Times New Roman" w:cs="Times New Roman"/>
        </w:rPr>
        <w:t xml:space="preserve"> grew upon the hills of religion and morality, while the </w:t>
      </w:r>
      <w:r>
        <w:rPr>
          <w:rFonts w:ascii="Times New Roman" w:hAnsi="Times New Roman" w:cs="Times New Roman"/>
        </w:rPr>
        <w:t>some</w:t>
      </w:r>
      <w:r w:rsidRPr="00191741">
        <w:rPr>
          <w:rFonts w:ascii="Times New Roman" w:hAnsi="Times New Roman" w:cs="Times New Roman"/>
        </w:rPr>
        <w:t xml:space="preserve"> grew down in the low places of sin and evil. </w:t>
      </w:r>
      <w:r w:rsidR="00BB4453">
        <w:rPr>
          <w:rFonts w:ascii="Times New Roman" w:hAnsi="Times New Roman" w:cs="Times New Roman"/>
        </w:rPr>
        <w:t>We</w:t>
      </w:r>
      <w:r w:rsidRPr="00191741">
        <w:rPr>
          <w:rFonts w:ascii="Times New Roman" w:hAnsi="Times New Roman" w:cs="Times New Roman"/>
        </w:rPr>
        <w:t xml:space="preserve"> drew </w:t>
      </w:r>
      <w:r>
        <w:rPr>
          <w:rFonts w:ascii="Times New Roman" w:hAnsi="Times New Roman" w:cs="Times New Roman"/>
        </w:rPr>
        <w:t>our</w:t>
      </w:r>
      <w:r w:rsidRPr="00191741">
        <w:rPr>
          <w:rFonts w:ascii="Times New Roman" w:hAnsi="Times New Roman" w:cs="Times New Roman"/>
        </w:rPr>
        <w:t xml:space="preserve"> enjoyment from the earth, not from God. But the Word of God, like an axe, </w:t>
      </w:r>
      <w:r>
        <w:rPr>
          <w:rFonts w:ascii="Times New Roman" w:hAnsi="Times New Roman" w:cs="Times New Roman"/>
        </w:rPr>
        <w:t xml:space="preserve">brought to us by the Holy Spirit </w:t>
      </w:r>
      <w:r w:rsidRPr="00191741">
        <w:rPr>
          <w:rFonts w:ascii="Times New Roman" w:hAnsi="Times New Roman" w:cs="Times New Roman"/>
        </w:rPr>
        <w:t>came</w:t>
      </w:r>
      <w:r>
        <w:rPr>
          <w:rFonts w:ascii="Times New Roman" w:hAnsi="Times New Roman" w:cs="Times New Roman"/>
        </w:rPr>
        <w:t>. I</w:t>
      </w:r>
      <w:r w:rsidRPr="00191741">
        <w:rPr>
          <w:rFonts w:ascii="Times New Roman" w:hAnsi="Times New Roman" w:cs="Times New Roman"/>
        </w:rPr>
        <w:t xml:space="preserve">t detached </w:t>
      </w:r>
      <w:r>
        <w:rPr>
          <w:rFonts w:ascii="Times New Roman" w:hAnsi="Times New Roman" w:cs="Times New Roman"/>
        </w:rPr>
        <w:t>us</w:t>
      </w:r>
      <w:r w:rsidRPr="00191741">
        <w:rPr>
          <w:rFonts w:ascii="Times New Roman" w:hAnsi="Times New Roman" w:cs="Times New Roman"/>
        </w:rPr>
        <w:t xml:space="preserve"> from the world. </w:t>
      </w:r>
    </w:p>
    <w:p w14:paraId="1B279DD1" w14:textId="77777777" w:rsidR="00B5083B" w:rsidRDefault="00B5083B" w:rsidP="00191741">
      <w:pPr>
        <w:pStyle w:val="NoSpacing"/>
        <w:rPr>
          <w:rFonts w:ascii="Times New Roman" w:hAnsi="Times New Roman" w:cs="Times New Roman"/>
        </w:rPr>
      </w:pPr>
    </w:p>
    <w:p w14:paraId="59DE14FE" w14:textId="77777777" w:rsidR="00B5083B" w:rsidRPr="00A02B04" w:rsidRDefault="00191741" w:rsidP="00191741">
      <w:pPr>
        <w:pStyle w:val="NoSpacing"/>
        <w:rPr>
          <w:rFonts w:ascii="Times New Roman" w:hAnsi="Times New Roman" w:cs="Times New Roman"/>
        </w:rPr>
      </w:pPr>
      <w:r>
        <w:rPr>
          <w:rFonts w:ascii="Times New Roman" w:hAnsi="Times New Roman" w:cs="Times New Roman"/>
        </w:rPr>
        <w:t xml:space="preserve">We saw ourselves </w:t>
      </w:r>
      <w:r w:rsidRPr="00191741">
        <w:rPr>
          <w:rFonts w:ascii="Times New Roman" w:hAnsi="Times New Roman" w:cs="Times New Roman"/>
        </w:rPr>
        <w:t xml:space="preserve">dead in trespasses and sins, </w:t>
      </w:r>
      <w:r w:rsidR="00B5083B">
        <w:rPr>
          <w:rFonts w:ascii="Times New Roman" w:hAnsi="Times New Roman" w:cs="Times New Roman"/>
        </w:rPr>
        <w:t xml:space="preserve">and </w:t>
      </w:r>
      <w:r w:rsidRPr="00191741">
        <w:rPr>
          <w:rFonts w:ascii="Times New Roman" w:hAnsi="Times New Roman" w:cs="Times New Roman"/>
        </w:rPr>
        <w:t xml:space="preserve">all </w:t>
      </w:r>
      <w:r w:rsidR="00B5083B">
        <w:rPr>
          <w:rFonts w:ascii="Times New Roman" w:hAnsi="Times New Roman" w:cs="Times New Roman"/>
        </w:rPr>
        <w:t>our</w:t>
      </w:r>
      <w:r w:rsidRPr="00191741">
        <w:rPr>
          <w:rFonts w:ascii="Times New Roman" w:hAnsi="Times New Roman" w:cs="Times New Roman"/>
        </w:rPr>
        <w:t xml:space="preserve"> goodness and false profession was taken away. Then as the boards </w:t>
      </w:r>
      <w:r w:rsidR="00B5083B">
        <w:rPr>
          <w:rFonts w:ascii="Times New Roman" w:hAnsi="Times New Roman" w:cs="Times New Roman"/>
        </w:rPr>
        <w:t>are</w:t>
      </w:r>
      <w:r w:rsidRPr="00191741">
        <w:rPr>
          <w:rFonts w:ascii="Times New Roman" w:hAnsi="Times New Roman" w:cs="Times New Roman"/>
        </w:rPr>
        <w:t xml:space="preserve"> fashioned for their places in the Tabernacle, so </w:t>
      </w:r>
      <w:r w:rsidR="00B5083B">
        <w:rPr>
          <w:rFonts w:ascii="Times New Roman" w:hAnsi="Times New Roman" w:cs="Times New Roman"/>
        </w:rPr>
        <w:t xml:space="preserve">the boards </w:t>
      </w:r>
      <w:r w:rsidRPr="00191741">
        <w:rPr>
          <w:rFonts w:ascii="Times New Roman" w:hAnsi="Times New Roman" w:cs="Times New Roman"/>
        </w:rPr>
        <w:t xml:space="preserve">were raised up and </w:t>
      </w:r>
      <w:proofErr w:type="spellStart"/>
      <w:r w:rsidRPr="00191741">
        <w:rPr>
          <w:rFonts w:ascii="Times New Roman" w:hAnsi="Times New Roman" w:cs="Times New Roman"/>
        </w:rPr>
        <w:t>builded</w:t>
      </w:r>
      <w:proofErr w:type="spellEnd"/>
      <w:r w:rsidRPr="00191741">
        <w:rPr>
          <w:rFonts w:ascii="Times New Roman" w:hAnsi="Times New Roman" w:cs="Times New Roman"/>
        </w:rPr>
        <w:t xml:space="preserve"> together for an habitation of God.</w:t>
      </w:r>
      <w:r w:rsidR="00B5083B">
        <w:rPr>
          <w:rFonts w:ascii="Times New Roman" w:hAnsi="Times New Roman" w:cs="Times New Roman"/>
        </w:rPr>
        <w:t xml:space="preserve"> The</w:t>
      </w:r>
      <w:r w:rsidRPr="00191741">
        <w:rPr>
          <w:rFonts w:ascii="Times New Roman" w:hAnsi="Times New Roman" w:cs="Times New Roman"/>
        </w:rPr>
        <w:t xml:space="preserve"> beauty </w:t>
      </w:r>
      <w:r w:rsidR="00B5083B">
        <w:rPr>
          <w:rFonts w:ascii="Times New Roman" w:hAnsi="Times New Roman" w:cs="Times New Roman"/>
        </w:rPr>
        <w:t xml:space="preserve">of the boards </w:t>
      </w:r>
      <w:r w:rsidRPr="00191741">
        <w:rPr>
          <w:rFonts w:ascii="Times New Roman" w:hAnsi="Times New Roman" w:cs="Times New Roman"/>
        </w:rPr>
        <w:t>would soon have faded</w:t>
      </w:r>
      <w:r w:rsidR="00B5083B">
        <w:rPr>
          <w:rFonts w:ascii="Times New Roman" w:hAnsi="Times New Roman" w:cs="Times New Roman"/>
        </w:rPr>
        <w:t xml:space="preserve">, but </w:t>
      </w:r>
      <w:r w:rsidRPr="00191741">
        <w:rPr>
          <w:rFonts w:ascii="Times New Roman" w:hAnsi="Times New Roman" w:cs="Times New Roman"/>
        </w:rPr>
        <w:t>the gold which has been put upon th</w:t>
      </w:r>
      <w:r w:rsidR="00B5083B">
        <w:rPr>
          <w:rFonts w:ascii="Times New Roman" w:hAnsi="Times New Roman" w:cs="Times New Roman"/>
        </w:rPr>
        <w:t>o</w:t>
      </w:r>
      <w:r w:rsidRPr="00191741">
        <w:rPr>
          <w:rFonts w:ascii="Times New Roman" w:hAnsi="Times New Roman" w:cs="Times New Roman"/>
        </w:rPr>
        <w:t>se boards</w:t>
      </w:r>
      <w:r w:rsidR="00B5083B">
        <w:rPr>
          <w:rFonts w:ascii="Times New Roman" w:hAnsi="Times New Roman" w:cs="Times New Roman"/>
        </w:rPr>
        <w:t xml:space="preserve"> </w:t>
      </w:r>
      <w:r w:rsidRPr="00191741">
        <w:rPr>
          <w:rFonts w:ascii="Times New Roman" w:hAnsi="Times New Roman" w:cs="Times New Roman"/>
        </w:rPr>
        <w:t>will endure</w:t>
      </w:r>
      <w:r w:rsidR="00B5083B">
        <w:rPr>
          <w:rFonts w:ascii="Times New Roman" w:hAnsi="Times New Roman" w:cs="Times New Roman"/>
        </w:rPr>
        <w:t xml:space="preserve"> forever</w:t>
      </w:r>
      <w:r w:rsidRPr="00191741">
        <w:rPr>
          <w:rFonts w:ascii="Times New Roman" w:hAnsi="Times New Roman" w:cs="Times New Roman"/>
        </w:rPr>
        <w:t xml:space="preserve">. So we lose our own </w:t>
      </w:r>
      <w:r w:rsidR="00B5083B">
        <w:rPr>
          <w:rFonts w:ascii="Times New Roman" w:hAnsi="Times New Roman" w:cs="Times New Roman"/>
        </w:rPr>
        <w:t>self-</w:t>
      </w:r>
      <w:r w:rsidRPr="00191741">
        <w:rPr>
          <w:rFonts w:ascii="Times New Roman" w:hAnsi="Times New Roman" w:cs="Times New Roman"/>
        </w:rPr>
        <w:t xml:space="preserve">righteousness, </w:t>
      </w:r>
      <w:r w:rsidR="00B5083B">
        <w:rPr>
          <w:rFonts w:ascii="Times New Roman" w:hAnsi="Times New Roman" w:cs="Times New Roman"/>
        </w:rPr>
        <w:t>and have</w:t>
      </w:r>
      <w:r w:rsidRPr="00191741">
        <w:rPr>
          <w:rFonts w:ascii="Times New Roman" w:hAnsi="Times New Roman" w:cs="Times New Roman"/>
        </w:rPr>
        <w:t xml:space="preserve"> the righteousness of God</w:t>
      </w:r>
      <w:r w:rsidR="00BB4453">
        <w:rPr>
          <w:rFonts w:ascii="Times New Roman" w:hAnsi="Times New Roman" w:cs="Times New Roman"/>
        </w:rPr>
        <w:t xml:space="preserve"> of the curtain</w:t>
      </w:r>
      <w:r w:rsidR="00000DAD">
        <w:rPr>
          <w:rFonts w:ascii="Times New Roman" w:hAnsi="Times New Roman" w:cs="Times New Roman"/>
        </w:rPr>
        <w:t>s covered over us</w:t>
      </w:r>
      <w:r w:rsidRPr="00191741">
        <w:rPr>
          <w:rFonts w:ascii="Times New Roman" w:hAnsi="Times New Roman" w:cs="Times New Roman"/>
        </w:rPr>
        <w:t>. This is Christ Himself.</w:t>
      </w:r>
      <w:r w:rsidR="00B5083B">
        <w:rPr>
          <w:rFonts w:ascii="Times New Roman" w:hAnsi="Times New Roman" w:cs="Times New Roman"/>
        </w:rPr>
        <w:t xml:space="preserve"> We believers are </w:t>
      </w:r>
      <w:r w:rsidR="00B5083B" w:rsidRPr="00B5083B">
        <w:rPr>
          <w:rFonts w:ascii="Times New Roman" w:hAnsi="Times New Roman" w:cs="Times New Roman"/>
        </w:rPr>
        <w:t>gathered together on the foundation of redemption by the blood of Christ</w:t>
      </w:r>
      <w:r w:rsidR="00B5083B">
        <w:rPr>
          <w:rFonts w:ascii="Times New Roman" w:hAnsi="Times New Roman" w:cs="Times New Roman"/>
        </w:rPr>
        <w:t xml:space="preserve">, </w:t>
      </w:r>
      <w:r w:rsidR="00B5083B" w:rsidRPr="00B5083B">
        <w:rPr>
          <w:rFonts w:ascii="Times New Roman" w:hAnsi="Times New Roman" w:cs="Times New Roman"/>
        </w:rPr>
        <w:t>the silver sockets</w:t>
      </w:r>
      <w:r w:rsidR="00B5083B">
        <w:rPr>
          <w:rFonts w:ascii="Times New Roman" w:hAnsi="Times New Roman" w:cs="Times New Roman"/>
        </w:rPr>
        <w:t xml:space="preserve">, with Jesus </w:t>
      </w:r>
      <w:r w:rsidR="00B5083B" w:rsidRPr="00B5083B">
        <w:rPr>
          <w:rFonts w:ascii="Times New Roman" w:hAnsi="Times New Roman" w:cs="Times New Roman"/>
        </w:rPr>
        <w:t>Himself in the midst</w:t>
      </w:r>
      <w:r w:rsidR="00B5083B">
        <w:rPr>
          <w:rFonts w:ascii="Times New Roman" w:hAnsi="Times New Roman" w:cs="Times New Roman"/>
        </w:rPr>
        <w:t xml:space="preserve">. He is </w:t>
      </w:r>
      <w:r w:rsidR="00B5083B" w:rsidRPr="00B5083B">
        <w:rPr>
          <w:rFonts w:ascii="Times New Roman" w:hAnsi="Times New Roman" w:cs="Times New Roman"/>
        </w:rPr>
        <w:t>the glory in the Tabernacle</w:t>
      </w:r>
      <w:r w:rsidR="00B5083B">
        <w:rPr>
          <w:rFonts w:ascii="Times New Roman" w:hAnsi="Times New Roman" w:cs="Times New Roman"/>
        </w:rPr>
        <w:t xml:space="preserve">. We are </w:t>
      </w:r>
      <w:r w:rsidR="00B5083B" w:rsidRPr="00B5083B">
        <w:rPr>
          <w:rFonts w:ascii="Times New Roman" w:hAnsi="Times New Roman" w:cs="Times New Roman"/>
        </w:rPr>
        <w:t>held together by no human bond, but by Christ Himself.</w:t>
      </w:r>
      <w:r w:rsidR="006A6F76">
        <w:rPr>
          <w:rFonts w:ascii="Times New Roman" w:hAnsi="Times New Roman" w:cs="Times New Roman"/>
        </w:rPr>
        <w:t xml:space="preserve"> </w:t>
      </w:r>
      <w:r w:rsidR="00B5083B" w:rsidRPr="00B5083B">
        <w:rPr>
          <w:rFonts w:ascii="Times New Roman" w:hAnsi="Times New Roman" w:cs="Times New Roman"/>
        </w:rPr>
        <w:t xml:space="preserve">The middle bar has been spoken of as a type of the Holy Spirit. </w:t>
      </w:r>
      <w:r w:rsidR="00996C08">
        <w:rPr>
          <w:rFonts w:ascii="Times New Roman" w:hAnsi="Times New Roman" w:cs="Times New Roman"/>
        </w:rPr>
        <w:t xml:space="preserve">This is what </w:t>
      </w:r>
      <w:r w:rsidR="00B5083B" w:rsidRPr="00B5083B">
        <w:rPr>
          <w:rFonts w:ascii="Times New Roman" w:hAnsi="Times New Roman" w:cs="Times New Roman"/>
        </w:rPr>
        <w:t xml:space="preserve">makes the difference between a church a mere congregation. Jesus </w:t>
      </w:r>
      <w:r w:rsidR="00BB4453">
        <w:rPr>
          <w:rFonts w:ascii="Times New Roman" w:hAnsi="Times New Roman" w:cs="Times New Roman"/>
        </w:rPr>
        <w:t xml:space="preserve">is </w:t>
      </w:r>
      <w:r w:rsidR="00B5083B" w:rsidRPr="00B5083B">
        <w:rPr>
          <w:rFonts w:ascii="Times New Roman" w:hAnsi="Times New Roman" w:cs="Times New Roman"/>
        </w:rPr>
        <w:t>known as the One “in the midst,” whom we are gathered</w:t>
      </w:r>
      <w:r w:rsidR="00996C08">
        <w:rPr>
          <w:rFonts w:ascii="Times New Roman" w:hAnsi="Times New Roman" w:cs="Times New Roman"/>
        </w:rPr>
        <w:t xml:space="preserve"> around</w:t>
      </w:r>
      <w:r w:rsidR="00B5083B" w:rsidRPr="00B5083B">
        <w:rPr>
          <w:rFonts w:ascii="Times New Roman" w:hAnsi="Times New Roman" w:cs="Times New Roman"/>
        </w:rPr>
        <w:t>. That is what makes an assembly</w:t>
      </w:r>
      <w:r w:rsidR="00996C08">
        <w:rPr>
          <w:rFonts w:ascii="Times New Roman" w:hAnsi="Times New Roman" w:cs="Times New Roman"/>
        </w:rPr>
        <w:t>. It is Jesus alone and not our crowns</w:t>
      </w:r>
      <w:r w:rsidR="00B5083B" w:rsidRPr="00B5083B">
        <w:rPr>
          <w:rFonts w:ascii="Times New Roman" w:hAnsi="Times New Roman" w:cs="Times New Roman"/>
        </w:rPr>
        <w:t xml:space="preserve">. </w:t>
      </w:r>
      <w:r w:rsidR="00996C08">
        <w:rPr>
          <w:rFonts w:ascii="Times New Roman" w:hAnsi="Times New Roman" w:cs="Times New Roman"/>
        </w:rPr>
        <w:t xml:space="preserve">It is </w:t>
      </w:r>
      <w:r w:rsidR="00B5083B" w:rsidRPr="00B5083B">
        <w:rPr>
          <w:rFonts w:ascii="Times New Roman" w:hAnsi="Times New Roman" w:cs="Times New Roman"/>
        </w:rPr>
        <w:t>Christ, who is in the midst. Nothing holds together a company of believers like seeing that Jesus is the Cent</w:t>
      </w:r>
      <w:r w:rsidR="006A6F76">
        <w:rPr>
          <w:rFonts w:ascii="Times New Roman" w:hAnsi="Times New Roman" w:cs="Times New Roman"/>
        </w:rPr>
        <w:t>er</w:t>
      </w:r>
      <w:r w:rsidR="00B5083B" w:rsidRPr="00B5083B">
        <w:rPr>
          <w:rFonts w:ascii="Times New Roman" w:hAnsi="Times New Roman" w:cs="Times New Roman"/>
        </w:rPr>
        <w:t>.</w:t>
      </w:r>
    </w:p>
    <w:sectPr w:rsidR="00B5083B" w:rsidRPr="00A02B04">
      <w:footerReference w:type="even" r:id="rId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7CDF952" w14:textId="77777777" w:rsidR="00E23CD3" w:rsidRDefault="00E23CD3" w:rsidP="007B137C">
      <w:r>
        <w:separator/>
      </w:r>
    </w:p>
  </w:endnote>
  <w:endnote w:type="continuationSeparator" w:id="0">
    <w:p w14:paraId="09A10C29" w14:textId="77777777" w:rsidR="00E23CD3" w:rsidRDefault="00E23CD3" w:rsidP="007B13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493793115"/>
      <w:docPartObj>
        <w:docPartGallery w:val="Page Numbers (Bottom of Page)"/>
        <w:docPartUnique/>
      </w:docPartObj>
    </w:sdtPr>
    <w:sdtContent>
      <w:p w14:paraId="2B7DE0D4" w14:textId="77777777" w:rsidR="007B137C" w:rsidRDefault="007B137C" w:rsidP="00D94EC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726E887" w14:textId="77777777" w:rsidR="007B137C" w:rsidRDefault="007B137C" w:rsidP="007B137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528458784"/>
      <w:docPartObj>
        <w:docPartGallery w:val="Page Numbers (Bottom of Page)"/>
        <w:docPartUnique/>
      </w:docPartObj>
    </w:sdtPr>
    <w:sdtContent>
      <w:p w14:paraId="5C081267" w14:textId="77777777" w:rsidR="007B137C" w:rsidRDefault="007B137C" w:rsidP="00D94EC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CB6F174" w14:textId="77777777" w:rsidR="007B137C" w:rsidRDefault="007B137C" w:rsidP="007B137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CF5A967" w14:textId="77777777" w:rsidR="00E23CD3" w:rsidRDefault="00E23CD3" w:rsidP="007B137C">
      <w:r>
        <w:separator/>
      </w:r>
    </w:p>
  </w:footnote>
  <w:footnote w:type="continuationSeparator" w:id="0">
    <w:p w14:paraId="568CA629" w14:textId="77777777" w:rsidR="00E23CD3" w:rsidRDefault="00E23CD3" w:rsidP="007B137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2B04"/>
    <w:rsid w:val="00000DAD"/>
    <w:rsid w:val="000136E9"/>
    <w:rsid w:val="00076C07"/>
    <w:rsid w:val="000A16B9"/>
    <w:rsid w:val="000A3D06"/>
    <w:rsid w:val="001143F2"/>
    <w:rsid w:val="001174E7"/>
    <w:rsid w:val="00126FC2"/>
    <w:rsid w:val="00191116"/>
    <w:rsid w:val="00191741"/>
    <w:rsid w:val="001B1D01"/>
    <w:rsid w:val="002167AE"/>
    <w:rsid w:val="002E54F2"/>
    <w:rsid w:val="002F4FF1"/>
    <w:rsid w:val="004077E7"/>
    <w:rsid w:val="004C6B49"/>
    <w:rsid w:val="004E6F57"/>
    <w:rsid w:val="005F4F6C"/>
    <w:rsid w:val="00603BB4"/>
    <w:rsid w:val="006A6F76"/>
    <w:rsid w:val="006C4A1E"/>
    <w:rsid w:val="0073615A"/>
    <w:rsid w:val="007B137C"/>
    <w:rsid w:val="0080600E"/>
    <w:rsid w:val="008E2B16"/>
    <w:rsid w:val="00916896"/>
    <w:rsid w:val="00996C08"/>
    <w:rsid w:val="00A02B04"/>
    <w:rsid w:val="00A23032"/>
    <w:rsid w:val="00A235F4"/>
    <w:rsid w:val="00A27C8C"/>
    <w:rsid w:val="00A42594"/>
    <w:rsid w:val="00A86B9F"/>
    <w:rsid w:val="00A930F1"/>
    <w:rsid w:val="00AD094D"/>
    <w:rsid w:val="00B37483"/>
    <w:rsid w:val="00B40EB2"/>
    <w:rsid w:val="00B5083B"/>
    <w:rsid w:val="00B7766D"/>
    <w:rsid w:val="00BB4453"/>
    <w:rsid w:val="00C144BB"/>
    <w:rsid w:val="00C15751"/>
    <w:rsid w:val="00C179C8"/>
    <w:rsid w:val="00C2644A"/>
    <w:rsid w:val="00C55110"/>
    <w:rsid w:val="00C90911"/>
    <w:rsid w:val="00D75538"/>
    <w:rsid w:val="00DE3E32"/>
    <w:rsid w:val="00E23CD3"/>
    <w:rsid w:val="00E815E6"/>
    <w:rsid w:val="00FE25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9095F5C"/>
  <w15:chartTrackingRefBased/>
  <w15:docId w15:val="{645F6FC7-833F-714B-8D3B-5DCFB57FF5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02B04"/>
  </w:style>
  <w:style w:type="paragraph" w:styleId="Footer">
    <w:name w:val="footer"/>
    <w:basedOn w:val="Normal"/>
    <w:link w:val="FooterChar"/>
    <w:uiPriority w:val="99"/>
    <w:unhideWhenUsed/>
    <w:rsid w:val="007B137C"/>
    <w:pPr>
      <w:tabs>
        <w:tab w:val="center" w:pos="4680"/>
        <w:tab w:val="right" w:pos="9360"/>
      </w:tabs>
    </w:pPr>
  </w:style>
  <w:style w:type="character" w:customStyle="1" w:styleId="FooterChar">
    <w:name w:val="Footer Char"/>
    <w:basedOn w:val="DefaultParagraphFont"/>
    <w:link w:val="Footer"/>
    <w:uiPriority w:val="99"/>
    <w:rsid w:val="007B137C"/>
  </w:style>
  <w:style w:type="character" w:styleId="PageNumber">
    <w:name w:val="page number"/>
    <w:basedOn w:val="DefaultParagraphFont"/>
    <w:uiPriority w:val="99"/>
    <w:semiHidden/>
    <w:unhideWhenUsed/>
    <w:rsid w:val="007B137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4016</Words>
  <Characters>22893</Characters>
  <Application>Microsoft Office Word</Application>
  <DocSecurity>0</DocSecurity>
  <Lines>190</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Charlotte Quintana</cp:lastModifiedBy>
  <cp:revision>2</cp:revision>
  <dcterms:created xsi:type="dcterms:W3CDTF">2025-12-11T03:16:00Z</dcterms:created>
  <dcterms:modified xsi:type="dcterms:W3CDTF">2025-12-11T03:16:00Z</dcterms:modified>
</cp:coreProperties>
</file>