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709F8" w:rsidRPr="004709F8" w:rsidRDefault="004709F8" w:rsidP="004709F8">
      <w:pPr>
        <w:pStyle w:val="NoSpacing"/>
        <w:rPr>
          <w:rFonts w:ascii="Times New Roman" w:hAnsi="Times New Roman" w:cs="Times New Roman"/>
          <w:b/>
          <w:bCs/>
        </w:rPr>
      </w:pPr>
      <w:r w:rsidRPr="004709F8">
        <w:rPr>
          <w:rFonts w:ascii="Times New Roman" w:hAnsi="Times New Roman" w:cs="Times New Roman"/>
          <w:b/>
          <w:bCs/>
        </w:rPr>
        <w:t>1Corinthians 10 September 25, 2025</w:t>
      </w:r>
    </w:p>
    <w:p w:rsidR="004709F8" w:rsidRDefault="004709F8" w:rsidP="004709F8">
      <w:pPr>
        <w:pStyle w:val="NoSpacing"/>
        <w:rPr>
          <w:rFonts w:ascii="Times New Roman" w:hAnsi="Times New Roman" w:cs="Times New Roman"/>
          <w:b/>
          <w:bCs/>
        </w:rPr>
      </w:pPr>
      <w:r w:rsidRPr="004709F8">
        <w:rPr>
          <w:rFonts w:ascii="Times New Roman" w:hAnsi="Times New Roman" w:cs="Times New Roman"/>
          <w:b/>
          <w:bCs/>
        </w:rPr>
        <w:t>Page 1</w:t>
      </w:r>
    </w:p>
    <w:p w:rsidR="004709F8" w:rsidRDefault="004709F8" w:rsidP="004709F8">
      <w:pPr>
        <w:pStyle w:val="NoSpacing"/>
        <w:rPr>
          <w:rFonts w:ascii="Times New Roman" w:hAnsi="Times New Roman" w:cs="Times New Roman"/>
        </w:rPr>
      </w:pPr>
      <w:r>
        <w:rPr>
          <w:rFonts w:ascii="Times New Roman" w:hAnsi="Times New Roman" w:cs="Times New Roman"/>
        </w:rPr>
        <w:t xml:space="preserve">This chapter Paul is focusing on the oneness of the body. He began to do this in the first chapter. He wanted them to be one in spirit. The Corinthians as far as we read here in the scriptures, they never did become one in the Spirit. The reason they didn’t was because they would not listen to what Paul said. But here again he is making his plea for unity so he actually lays out the basis for true oneness in Christ starting in V1. 1Co 10:1 </w:t>
      </w:r>
      <w:r w:rsidRPr="00390FE0">
        <w:rPr>
          <w:rFonts w:ascii="Times New Roman" w:hAnsi="Times New Roman" w:cs="Times New Roman"/>
        </w:rPr>
        <w:t>Moreover, brethren, I would not that ye should be ignorant, how that all our fathers were under the cloud, and all passed through the sea;</w:t>
      </w:r>
      <w:r w:rsidRPr="00390FE0">
        <w:t xml:space="preserve"> </w:t>
      </w:r>
      <w:r w:rsidRPr="00390FE0">
        <w:rPr>
          <w:rFonts w:ascii="Times New Roman" w:hAnsi="Times New Roman" w:cs="Times New Roman"/>
        </w:rPr>
        <w:t>1Co 10:2 And were all baptized unto Moses in the cloud and in the sea;</w:t>
      </w:r>
      <w:r>
        <w:rPr>
          <w:rFonts w:ascii="Times New Roman" w:hAnsi="Times New Roman" w:cs="Times New Roman"/>
        </w:rPr>
        <w:t xml:space="preserve"> There are three major things that the children of Israel had in common. The first is they were all under the cloud and that cloud is symbolic of the Holy Spirit. He was also referring to the pillar of fire that led them at night and the cloud by day. It tells us of that constant leading power of the Holy Spirit. Then they passed through the sea. This tells us of going through death without dying or the death, burial, and resurrection of Christ. We were identified with Him going across the Red Sea and we didn’t even get our feet wet, but it is all a matter of being one in Christ.</w:t>
      </w:r>
    </w:p>
    <w:p w:rsidR="004709F8" w:rsidRDefault="004709F8" w:rsidP="004709F8">
      <w:pPr>
        <w:pStyle w:val="NoSpacing"/>
        <w:rPr>
          <w:rFonts w:ascii="Times New Roman" w:hAnsi="Times New Roman" w:cs="Times New Roman"/>
        </w:rPr>
      </w:pPr>
    </w:p>
    <w:p w:rsidR="00316BBF" w:rsidRDefault="004709F8" w:rsidP="004709F8">
      <w:pPr>
        <w:pStyle w:val="NoSpacing"/>
        <w:rPr>
          <w:rFonts w:ascii="Times New Roman" w:hAnsi="Times New Roman" w:cs="Times New Roman"/>
          <w:b/>
          <w:bCs/>
        </w:rPr>
      </w:pPr>
      <w:r w:rsidRPr="00775BAB">
        <w:rPr>
          <w:rFonts w:ascii="Times New Roman" w:hAnsi="Times New Roman" w:cs="Times New Roman"/>
        </w:rPr>
        <w:t xml:space="preserve">Then they were all baptized into Moses. That is they all had the law in common. They were all under the law not just one here or there. Then </w:t>
      </w:r>
      <w:r w:rsidR="0087118A" w:rsidRPr="00775BAB">
        <w:rPr>
          <w:rFonts w:ascii="Times New Roman" w:hAnsi="Times New Roman" w:cs="Times New Roman"/>
        </w:rPr>
        <w:t xml:space="preserve">the </w:t>
      </w:r>
      <w:r w:rsidRPr="00775BAB">
        <w:rPr>
          <w:rFonts w:ascii="Times New Roman" w:hAnsi="Times New Roman" w:cs="Times New Roman"/>
        </w:rPr>
        <w:t>next</w:t>
      </w:r>
      <w:r w:rsidR="0087118A" w:rsidRPr="00775BAB">
        <w:rPr>
          <w:rFonts w:ascii="Times New Roman" w:hAnsi="Times New Roman" w:cs="Times New Roman"/>
        </w:rPr>
        <w:t xml:space="preserve"> one</w:t>
      </w:r>
      <w:r w:rsidRPr="00775BAB">
        <w:rPr>
          <w:rFonts w:ascii="Times New Roman" w:hAnsi="Times New Roman" w:cs="Times New Roman"/>
        </w:rPr>
        <w:t>: 1Co 10:3 And did all eat the same spiritual meat; It was manna that rained down to all of them.</w:t>
      </w:r>
      <w:r w:rsidR="005C5512" w:rsidRPr="00775BAB">
        <w:rPr>
          <w:rFonts w:ascii="Times New Roman" w:hAnsi="Times New Roman" w:cs="Times New Roman"/>
        </w:rPr>
        <w:t xml:space="preserve"> </w:t>
      </w:r>
      <w:r w:rsidRPr="00775BAB">
        <w:rPr>
          <w:rFonts w:ascii="Times New Roman" w:hAnsi="Times New Roman" w:cs="Times New Roman"/>
        </w:rPr>
        <w:t>1Co 10:4 And did all drink the same spiritual drink: for they drank of that spiritual Rock that followed them: and that Rock was Christ.</w:t>
      </w:r>
      <w:r w:rsidR="005C5512" w:rsidRPr="00775BAB">
        <w:rPr>
          <w:rFonts w:ascii="Times New Roman" w:hAnsi="Times New Roman" w:cs="Times New Roman"/>
        </w:rPr>
        <w:t xml:space="preserve"> </w:t>
      </w:r>
      <w:r w:rsidRPr="00775BAB">
        <w:rPr>
          <w:rFonts w:ascii="Times New Roman" w:hAnsi="Times New Roman" w:cs="Times New Roman"/>
        </w:rPr>
        <w:t xml:space="preserve">Compare this with Nu 20:11 And Moses lifted up his hand, and with his rod he smote the rock twice: and the water came out abundantly, and the congregation drank, and their beasts also. 12 And the LORD </w:t>
      </w:r>
      <w:proofErr w:type="spellStart"/>
      <w:r w:rsidRPr="00775BAB">
        <w:rPr>
          <w:rFonts w:ascii="Times New Roman" w:hAnsi="Times New Roman" w:cs="Times New Roman"/>
        </w:rPr>
        <w:t>spake</w:t>
      </w:r>
      <w:proofErr w:type="spellEnd"/>
      <w:r w:rsidRPr="00775BAB">
        <w:rPr>
          <w:rFonts w:ascii="Times New Roman" w:hAnsi="Times New Roman" w:cs="Times New Roman"/>
        </w:rPr>
        <w:t xml:space="preserve"> unto Moses and Aaron, Because ye believed me not, to sanctify me in the eyes of the children of Israel, therefore ye shall not bring this congregation into the land which I have given them. These verses are about when Moses was to smite the rock with the rod and water came out. They drank of Christ. The symbols used throughout the Old Testament have spiritual meaning. That rock was Christ; it means He is the source of all of the blessings and the refreshing that God has for us today. Then in </w:t>
      </w:r>
      <w:r w:rsidR="00DC6140" w:rsidRPr="00775BAB">
        <w:rPr>
          <w:rFonts w:ascii="Times New Roman" w:hAnsi="Times New Roman" w:cs="Times New Roman"/>
        </w:rPr>
        <w:t>V</w:t>
      </w:r>
      <w:r w:rsidRPr="00775BAB">
        <w:rPr>
          <w:rFonts w:ascii="Times New Roman" w:hAnsi="Times New Roman" w:cs="Times New Roman"/>
        </w:rPr>
        <w:t>5, many of them God was not well pleased. 1Co 10:5 But with many of them God was not well pleased:</w:t>
      </w:r>
      <w:r w:rsidRPr="00D75C9D">
        <w:rPr>
          <w:rFonts w:ascii="Times New Roman" w:hAnsi="Times New Roman" w:cs="Times New Roman"/>
        </w:rPr>
        <w:t xml:space="preserve"> </w:t>
      </w:r>
      <w:r w:rsidRPr="005C1BF5">
        <w:rPr>
          <w:rFonts w:ascii="Times New Roman" w:hAnsi="Times New Roman" w:cs="Times New Roman"/>
          <w:b/>
          <w:bCs/>
        </w:rPr>
        <w:t xml:space="preserve">for they were overthrown in the wilderness. </w:t>
      </w:r>
    </w:p>
    <w:p w:rsidR="00316BBF" w:rsidRDefault="00316BBF" w:rsidP="004709F8">
      <w:pPr>
        <w:pStyle w:val="NoSpacing"/>
        <w:rPr>
          <w:rFonts w:ascii="Times New Roman" w:hAnsi="Times New Roman" w:cs="Times New Roman"/>
          <w:b/>
          <w:bCs/>
        </w:rPr>
      </w:pPr>
    </w:p>
    <w:p w:rsidR="00316BBF" w:rsidRDefault="004709F8" w:rsidP="004709F8">
      <w:pPr>
        <w:pStyle w:val="NoSpacing"/>
        <w:rPr>
          <w:rFonts w:ascii="Times New Roman" w:hAnsi="Times New Roman" w:cs="Times New Roman"/>
        </w:rPr>
      </w:pPr>
      <w:r>
        <w:rPr>
          <w:rFonts w:ascii="Times New Roman" w:hAnsi="Times New Roman" w:cs="Times New Roman"/>
        </w:rPr>
        <w:t>Though they had so much for them</w:t>
      </w:r>
      <w:r w:rsidR="005C1BF5">
        <w:rPr>
          <w:rFonts w:ascii="Times New Roman" w:hAnsi="Times New Roman" w:cs="Times New Roman"/>
        </w:rPr>
        <w:t xml:space="preserve"> here</w:t>
      </w:r>
      <w:r>
        <w:rPr>
          <w:rFonts w:ascii="Times New Roman" w:hAnsi="Times New Roman" w:cs="Times New Roman"/>
        </w:rPr>
        <w:t xml:space="preserve"> in </w:t>
      </w:r>
      <w:r w:rsidR="00DC6140">
        <w:rPr>
          <w:rFonts w:ascii="Times New Roman" w:hAnsi="Times New Roman" w:cs="Times New Roman"/>
        </w:rPr>
        <w:t>V</w:t>
      </w:r>
      <w:r>
        <w:rPr>
          <w:rFonts w:ascii="Times New Roman" w:hAnsi="Times New Roman" w:cs="Times New Roman"/>
        </w:rPr>
        <w:t xml:space="preserve">1-4, yet unbelief destroyed them. </w:t>
      </w:r>
      <w:r w:rsidR="005C1BF5">
        <w:rPr>
          <w:rFonts w:ascii="Times New Roman" w:hAnsi="Times New Roman" w:cs="Times New Roman"/>
        </w:rPr>
        <w:t>Get this, t</w:t>
      </w:r>
      <w:r w:rsidR="005C1BF5" w:rsidRPr="005C1BF5">
        <w:rPr>
          <w:rFonts w:ascii="Times New Roman" w:hAnsi="Times New Roman" w:cs="Times New Roman"/>
        </w:rPr>
        <w:t xml:space="preserve">hey were overthrown in the wilderness. </w:t>
      </w:r>
      <w:r w:rsidR="00316BBF">
        <w:rPr>
          <w:rFonts w:ascii="Times New Roman" w:hAnsi="Times New Roman" w:cs="Times New Roman"/>
        </w:rPr>
        <w:t xml:space="preserve">The key is ALL. </w:t>
      </w:r>
      <w:r w:rsidR="005C1BF5" w:rsidRPr="005C1BF5">
        <w:rPr>
          <w:rFonts w:ascii="Times New Roman" w:hAnsi="Times New Roman" w:cs="Times New Roman"/>
        </w:rPr>
        <w:t>And yet ALL these persons were under the cloud</w:t>
      </w:r>
      <w:r w:rsidR="005C1BF5">
        <w:rPr>
          <w:rFonts w:ascii="Times New Roman" w:hAnsi="Times New Roman" w:cs="Times New Roman"/>
        </w:rPr>
        <w:t xml:space="preserve">; </w:t>
      </w:r>
      <w:r w:rsidR="005C1BF5" w:rsidRPr="005C1BF5">
        <w:rPr>
          <w:rFonts w:ascii="Times New Roman" w:hAnsi="Times New Roman" w:cs="Times New Roman"/>
        </w:rPr>
        <w:t>ALL passed through the sea</w:t>
      </w:r>
      <w:r w:rsidR="005C1BF5">
        <w:rPr>
          <w:rFonts w:ascii="Times New Roman" w:hAnsi="Times New Roman" w:cs="Times New Roman"/>
        </w:rPr>
        <w:t xml:space="preserve">; </w:t>
      </w:r>
      <w:r w:rsidR="005C1BF5" w:rsidRPr="005C1BF5">
        <w:rPr>
          <w:rFonts w:ascii="Times New Roman" w:hAnsi="Times New Roman" w:cs="Times New Roman"/>
        </w:rPr>
        <w:t>ALL were baptized into Moses in the cloud and in the sea</w:t>
      </w:r>
      <w:r w:rsidR="005C1BF5">
        <w:rPr>
          <w:rFonts w:ascii="Times New Roman" w:hAnsi="Times New Roman" w:cs="Times New Roman"/>
        </w:rPr>
        <w:t>;</w:t>
      </w:r>
      <w:r w:rsidR="005C1BF5" w:rsidRPr="005C1BF5">
        <w:rPr>
          <w:rFonts w:ascii="Times New Roman" w:hAnsi="Times New Roman" w:cs="Times New Roman"/>
        </w:rPr>
        <w:t xml:space="preserve"> ALL ate the same spiritual meat</w:t>
      </w:r>
      <w:r w:rsidR="005C1BF5">
        <w:rPr>
          <w:rFonts w:ascii="Times New Roman" w:hAnsi="Times New Roman" w:cs="Times New Roman"/>
        </w:rPr>
        <w:t xml:space="preserve">; </w:t>
      </w:r>
      <w:r w:rsidR="005C1BF5" w:rsidRPr="005C1BF5">
        <w:rPr>
          <w:rFonts w:ascii="Times New Roman" w:hAnsi="Times New Roman" w:cs="Times New Roman"/>
        </w:rPr>
        <w:t xml:space="preserve">ALL drank the same spiritual drink, for they were made partakers of the spiritual Rock, CHRIST. Nothing can be a more significant proof than this that people, are made partakers of the grace of our Lord Jesus, </w:t>
      </w:r>
      <w:r w:rsidR="005C1BF5">
        <w:rPr>
          <w:rFonts w:ascii="Times New Roman" w:hAnsi="Times New Roman" w:cs="Times New Roman"/>
        </w:rPr>
        <w:t>but to</w:t>
      </w:r>
      <w:r w:rsidR="005C1BF5" w:rsidRPr="005C1BF5">
        <w:rPr>
          <w:rFonts w:ascii="Times New Roman" w:hAnsi="Times New Roman" w:cs="Times New Roman"/>
        </w:rPr>
        <w:t xml:space="preserve"> abuse their privileges and grieve the Spirit of God </w:t>
      </w:r>
      <w:r w:rsidR="005C1BF5">
        <w:rPr>
          <w:rFonts w:ascii="Times New Roman" w:hAnsi="Times New Roman" w:cs="Times New Roman"/>
        </w:rPr>
        <w:t>is</w:t>
      </w:r>
      <w:r w:rsidR="005C1BF5" w:rsidRPr="005C1BF5">
        <w:rPr>
          <w:rFonts w:ascii="Times New Roman" w:hAnsi="Times New Roman" w:cs="Times New Roman"/>
        </w:rPr>
        <w:t xml:space="preserve"> to fall from their state of grace. Let those who are continually declaring that this is impossible, beware lest they themselves, end in the flesh, though they began in the Spirit. </w:t>
      </w:r>
      <w:r w:rsidR="00316BBF">
        <w:rPr>
          <w:rFonts w:ascii="Times New Roman" w:hAnsi="Times New Roman" w:cs="Times New Roman"/>
        </w:rPr>
        <w:t>Scripture says, you</w:t>
      </w:r>
      <w:r w:rsidR="005C1BF5" w:rsidRPr="005C1BF5">
        <w:rPr>
          <w:rFonts w:ascii="Times New Roman" w:hAnsi="Times New Roman" w:cs="Times New Roman"/>
        </w:rPr>
        <w:t xml:space="preserve"> shall not surely die; </w:t>
      </w:r>
      <w:r w:rsidR="00316BBF">
        <w:rPr>
          <w:rFonts w:ascii="Times New Roman" w:hAnsi="Times New Roman" w:cs="Times New Roman"/>
        </w:rPr>
        <w:t>but</w:t>
      </w:r>
      <w:r w:rsidR="005C1BF5" w:rsidRPr="005C1BF5">
        <w:rPr>
          <w:rFonts w:ascii="Times New Roman" w:hAnsi="Times New Roman" w:cs="Times New Roman"/>
        </w:rPr>
        <w:t xml:space="preserve"> remember the mischiefs produced by </w:t>
      </w:r>
      <w:r w:rsidR="00316BBF">
        <w:rPr>
          <w:rFonts w:ascii="Times New Roman" w:hAnsi="Times New Roman" w:cs="Times New Roman"/>
        </w:rPr>
        <w:t xml:space="preserve">unbelief. </w:t>
      </w:r>
      <w:r>
        <w:rPr>
          <w:rFonts w:ascii="Times New Roman" w:hAnsi="Times New Roman" w:cs="Times New Roman"/>
        </w:rPr>
        <w:t xml:space="preserve">Paul is saying the same thing to Christians today. We all have all of these things in common. There is not one that has any greater chance than another. All men are leveled before God in Christ. All have the same opportunity. What makes the difference is whether they are going to give in to unbelief the way the Israelites did or whether they are not. See </w:t>
      </w:r>
      <w:r w:rsidRPr="00543DF8">
        <w:rPr>
          <w:rFonts w:ascii="Times New Roman" w:hAnsi="Times New Roman" w:cs="Times New Roman"/>
        </w:rPr>
        <w:t xml:space="preserve">Nu 14:30 Doubtless ye shall not come into the land, concerning which I </w:t>
      </w:r>
      <w:proofErr w:type="spellStart"/>
      <w:r w:rsidRPr="00543DF8">
        <w:rPr>
          <w:rFonts w:ascii="Times New Roman" w:hAnsi="Times New Roman" w:cs="Times New Roman"/>
        </w:rPr>
        <w:t>sware</w:t>
      </w:r>
      <w:proofErr w:type="spellEnd"/>
      <w:r w:rsidRPr="00543DF8">
        <w:rPr>
          <w:rFonts w:ascii="Times New Roman" w:hAnsi="Times New Roman" w:cs="Times New Roman"/>
        </w:rPr>
        <w:t xml:space="preserve"> to make you dwell therein, save Caleb the son of </w:t>
      </w:r>
      <w:proofErr w:type="spellStart"/>
      <w:r w:rsidRPr="00543DF8">
        <w:rPr>
          <w:rFonts w:ascii="Times New Roman" w:hAnsi="Times New Roman" w:cs="Times New Roman"/>
        </w:rPr>
        <w:t>Jephunneh</w:t>
      </w:r>
      <w:proofErr w:type="spellEnd"/>
      <w:r w:rsidRPr="00543DF8">
        <w:rPr>
          <w:rFonts w:ascii="Times New Roman" w:hAnsi="Times New Roman" w:cs="Times New Roman"/>
        </w:rPr>
        <w:t>, and Joshua the son of Nun.</w:t>
      </w:r>
      <w:r w:rsidR="005C1BF5">
        <w:rPr>
          <w:rFonts w:ascii="Times New Roman" w:hAnsi="Times New Roman" w:cs="Times New Roman"/>
        </w:rPr>
        <w:t xml:space="preserve"> </w:t>
      </w:r>
    </w:p>
    <w:p w:rsidR="00316BBF" w:rsidRPr="00316BBF" w:rsidRDefault="00316BBF" w:rsidP="004709F8">
      <w:pPr>
        <w:pStyle w:val="NoSpacing"/>
        <w:rPr>
          <w:rFonts w:ascii="Times New Roman" w:hAnsi="Times New Roman" w:cs="Times New Roman"/>
          <w:b/>
          <w:bCs/>
        </w:rPr>
      </w:pPr>
      <w:r w:rsidRPr="00316BBF">
        <w:rPr>
          <w:rFonts w:ascii="Times New Roman" w:hAnsi="Times New Roman" w:cs="Times New Roman"/>
          <w:b/>
          <w:bCs/>
        </w:rPr>
        <w:lastRenderedPageBreak/>
        <w:t>Page 2</w:t>
      </w:r>
    </w:p>
    <w:p w:rsidR="004709F8" w:rsidRDefault="004709F8" w:rsidP="004709F8">
      <w:pPr>
        <w:pStyle w:val="NoSpacing"/>
        <w:rPr>
          <w:rFonts w:ascii="Times New Roman" w:hAnsi="Times New Roman" w:cs="Times New Roman"/>
        </w:rPr>
      </w:pPr>
      <w:r w:rsidRPr="00543DF8">
        <w:rPr>
          <w:rFonts w:ascii="Times New Roman" w:hAnsi="Times New Roman" w:cs="Times New Roman"/>
        </w:rPr>
        <w:t>31 But your little ones, which ye said should be a prey, them will I bring in, and they shall know the land which ye have despised.</w:t>
      </w:r>
      <w:r w:rsidR="00DC6140">
        <w:rPr>
          <w:rFonts w:ascii="Times New Roman" w:hAnsi="Times New Roman" w:cs="Times New Roman"/>
        </w:rPr>
        <w:t xml:space="preserve"> </w:t>
      </w:r>
      <w:r w:rsidRPr="00543DF8">
        <w:rPr>
          <w:rFonts w:ascii="Times New Roman" w:hAnsi="Times New Roman" w:cs="Times New Roman"/>
        </w:rPr>
        <w:t xml:space="preserve">32 But as for you, your </w:t>
      </w:r>
      <w:proofErr w:type="spellStart"/>
      <w:r w:rsidRPr="00543DF8">
        <w:rPr>
          <w:rFonts w:ascii="Times New Roman" w:hAnsi="Times New Roman" w:cs="Times New Roman"/>
        </w:rPr>
        <w:t>carcases</w:t>
      </w:r>
      <w:proofErr w:type="spellEnd"/>
      <w:r w:rsidRPr="00543DF8">
        <w:rPr>
          <w:rFonts w:ascii="Times New Roman" w:hAnsi="Times New Roman" w:cs="Times New Roman"/>
        </w:rPr>
        <w:t>, they shall fall in this wilderness.</w:t>
      </w:r>
      <w:r w:rsidR="00316BBF">
        <w:rPr>
          <w:rFonts w:ascii="Times New Roman" w:hAnsi="Times New Roman" w:cs="Times New Roman"/>
        </w:rPr>
        <w:t xml:space="preserve"> We learn so much fr</w:t>
      </w:r>
      <w:r w:rsidR="007200CD">
        <w:rPr>
          <w:rFonts w:ascii="Times New Roman" w:hAnsi="Times New Roman" w:cs="Times New Roman"/>
        </w:rPr>
        <w:t>o</w:t>
      </w:r>
      <w:r w:rsidR="00316BBF">
        <w:rPr>
          <w:rFonts w:ascii="Times New Roman" w:hAnsi="Times New Roman" w:cs="Times New Roman"/>
        </w:rPr>
        <w:t>m Israel</w:t>
      </w:r>
      <w:r w:rsidR="007200CD">
        <w:rPr>
          <w:rFonts w:ascii="Times New Roman" w:hAnsi="Times New Roman" w:cs="Times New Roman"/>
        </w:rPr>
        <w:t xml:space="preserve">’s journey through the wilderness. </w:t>
      </w:r>
      <w:r>
        <w:rPr>
          <w:rFonts w:ascii="Times New Roman" w:hAnsi="Times New Roman" w:cs="Times New Roman"/>
        </w:rPr>
        <w:t>1Co 10:6 Now these things were our examples, to the intent we should not lust after evil things, as they also lusted.</w:t>
      </w:r>
      <w:r w:rsidRPr="000244AA">
        <w:t xml:space="preserve"> </w:t>
      </w:r>
      <w:r w:rsidRPr="000244AA">
        <w:rPr>
          <w:rFonts w:ascii="Times New Roman" w:hAnsi="Times New Roman" w:cs="Times New Roman"/>
        </w:rPr>
        <w:t>1Co 10:7 Neither be ye idolaters, as were some of them; as it is written, The people sat down to eat and drink, and rose up to play.</w:t>
      </w:r>
      <w:r>
        <w:rPr>
          <w:rFonts w:ascii="Times New Roman" w:hAnsi="Times New Roman" w:cs="Times New Roman"/>
        </w:rPr>
        <w:t xml:space="preserve"> </w:t>
      </w:r>
      <w:r w:rsidR="007200CD">
        <w:rPr>
          <w:rFonts w:ascii="Times New Roman" w:hAnsi="Times New Roman" w:cs="Times New Roman"/>
        </w:rPr>
        <w:t>W</w:t>
      </w:r>
      <w:r>
        <w:rPr>
          <w:rFonts w:ascii="Times New Roman" w:hAnsi="Times New Roman" w:cs="Times New Roman"/>
        </w:rPr>
        <w:t xml:space="preserve">e find this in </w:t>
      </w:r>
      <w:r w:rsidRPr="000244AA">
        <w:rPr>
          <w:rFonts w:ascii="Times New Roman" w:hAnsi="Times New Roman" w:cs="Times New Roman"/>
        </w:rPr>
        <w:t>Ex 32:6 And they rose up early on the morrow, and offered burnt offerings, and brought peace offerings; and the people sat down to eat and to drink, and rose up to play.</w:t>
      </w:r>
      <w:r>
        <w:rPr>
          <w:rFonts w:ascii="Times New Roman" w:hAnsi="Times New Roman" w:cs="Times New Roman"/>
        </w:rPr>
        <w:t xml:space="preserve"> It is the very same day they got the law and yet when God said that thou should only worship the Lord Thy God then they were worshiping the golden calf. They broke the first commandment.</w:t>
      </w:r>
      <w:r w:rsidR="007200CD">
        <w:rPr>
          <w:rFonts w:ascii="Times New Roman" w:hAnsi="Times New Roman" w:cs="Times New Roman"/>
        </w:rPr>
        <w:t xml:space="preserve"> </w:t>
      </w:r>
      <w:r>
        <w:rPr>
          <w:rFonts w:ascii="Times New Roman" w:hAnsi="Times New Roman" w:cs="Times New Roman"/>
        </w:rPr>
        <w:t xml:space="preserve">Ex 32:7 </w:t>
      </w:r>
      <w:r w:rsidRPr="000244AA">
        <w:rPr>
          <w:rFonts w:ascii="Times New Roman" w:hAnsi="Times New Roman" w:cs="Times New Roman"/>
        </w:rPr>
        <w:t xml:space="preserve">And the LORD said unto Moses, Go, get thee down; for thy people, which thou </w:t>
      </w:r>
      <w:proofErr w:type="spellStart"/>
      <w:r w:rsidRPr="000244AA">
        <w:rPr>
          <w:rFonts w:ascii="Times New Roman" w:hAnsi="Times New Roman" w:cs="Times New Roman"/>
        </w:rPr>
        <w:t>broughtest</w:t>
      </w:r>
      <w:proofErr w:type="spellEnd"/>
      <w:r w:rsidRPr="000244AA">
        <w:rPr>
          <w:rFonts w:ascii="Times New Roman" w:hAnsi="Times New Roman" w:cs="Times New Roman"/>
        </w:rPr>
        <w:t xml:space="preserve"> out of the land of Egypt, have corrupted themselves:</w:t>
      </w:r>
      <w:r w:rsidR="007200CD">
        <w:rPr>
          <w:rFonts w:ascii="Times New Roman" w:hAnsi="Times New Roman" w:cs="Times New Roman"/>
        </w:rPr>
        <w:t xml:space="preserve"> </w:t>
      </w:r>
      <w:r w:rsidRPr="000244AA">
        <w:rPr>
          <w:rFonts w:ascii="Times New Roman" w:hAnsi="Times New Roman" w:cs="Times New Roman"/>
        </w:rPr>
        <w:t>Ex 32:8 They have turned aside quickly out of the way which I commanded them: they have made them a molten calf, and have worshipped it, and have sacrificed thereunto, and said, These be thy gods, O Israel, which have brought thee up out of the land of Egypt.</w:t>
      </w:r>
      <w:r>
        <w:rPr>
          <w:rFonts w:ascii="Times New Roman" w:hAnsi="Times New Roman" w:cs="Times New Roman"/>
        </w:rPr>
        <w:t xml:space="preserve"> </w:t>
      </w:r>
      <w:r w:rsidR="004B67C6">
        <w:rPr>
          <w:rFonts w:ascii="Times New Roman" w:hAnsi="Times New Roman" w:cs="Times New Roman"/>
        </w:rPr>
        <w:t>They made this calf to please the people.</w:t>
      </w:r>
    </w:p>
    <w:p w:rsidR="004709F8" w:rsidRDefault="004709F8" w:rsidP="004709F8">
      <w:pPr>
        <w:pStyle w:val="NoSpacing"/>
        <w:rPr>
          <w:rFonts w:ascii="Times New Roman" w:hAnsi="Times New Roman" w:cs="Times New Roman"/>
        </w:rPr>
      </w:pPr>
    </w:p>
    <w:p w:rsidR="004709F8" w:rsidRDefault="004709F8" w:rsidP="004709F8">
      <w:pPr>
        <w:pStyle w:val="NoSpacing"/>
        <w:rPr>
          <w:rFonts w:ascii="Times New Roman" w:hAnsi="Times New Roman" w:cs="Times New Roman"/>
        </w:rPr>
      </w:pPr>
      <w:r w:rsidRPr="007E27BB">
        <w:rPr>
          <w:rFonts w:ascii="Times New Roman" w:hAnsi="Times New Roman" w:cs="Times New Roman"/>
        </w:rPr>
        <w:t>1Co 10:8 Neither let us commit fornication, as some of them committed, and fell in one day three and twenty thousand.</w:t>
      </w:r>
      <w:r w:rsidR="007200CD">
        <w:rPr>
          <w:rFonts w:ascii="Times New Roman" w:hAnsi="Times New Roman" w:cs="Times New Roman"/>
        </w:rPr>
        <w:t xml:space="preserve"> </w:t>
      </w:r>
      <w:r>
        <w:rPr>
          <w:rFonts w:ascii="Times New Roman" w:hAnsi="Times New Roman" w:cs="Times New Roman"/>
        </w:rPr>
        <w:t xml:space="preserve"> We find this in Nu 25:1 </w:t>
      </w:r>
      <w:r w:rsidRPr="000244AA">
        <w:rPr>
          <w:rFonts w:ascii="Times New Roman" w:hAnsi="Times New Roman" w:cs="Times New Roman"/>
        </w:rPr>
        <w:t xml:space="preserve">And Israel abode in Shittim, and the people began to commit whoredom with the daughters of Moab. 2 And they called the people unto the sacrifices of their gods: and the people did eat, and bowed down to their gods. 3 And Israel joined himself unto </w:t>
      </w:r>
      <w:proofErr w:type="spellStart"/>
      <w:r w:rsidRPr="000244AA">
        <w:rPr>
          <w:rFonts w:ascii="Times New Roman" w:hAnsi="Times New Roman" w:cs="Times New Roman"/>
        </w:rPr>
        <w:t>Baalpeor</w:t>
      </w:r>
      <w:proofErr w:type="spellEnd"/>
      <w:r w:rsidRPr="000244AA">
        <w:rPr>
          <w:rFonts w:ascii="Times New Roman" w:hAnsi="Times New Roman" w:cs="Times New Roman"/>
        </w:rPr>
        <w:t>: and the anger of the LORD was kindled against Israel.</w:t>
      </w:r>
      <w:r>
        <w:rPr>
          <w:rFonts w:ascii="Times New Roman" w:hAnsi="Times New Roman" w:cs="Times New Roman"/>
        </w:rPr>
        <w:t xml:space="preserve"> This is not just natural fornication here but it is talking about idolatry or spiritual fornication. </w:t>
      </w:r>
      <w:proofErr w:type="spellStart"/>
      <w:r w:rsidR="007200CD">
        <w:rPr>
          <w:rFonts w:ascii="Times New Roman" w:hAnsi="Times New Roman" w:cs="Times New Roman"/>
        </w:rPr>
        <w:t>Todayt</w:t>
      </w:r>
      <w:proofErr w:type="spellEnd"/>
      <w:r w:rsidR="007200CD">
        <w:rPr>
          <w:rFonts w:ascii="Times New Roman" w:hAnsi="Times New Roman" w:cs="Times New Roman"/>
        </w:rPr>
        <w:t xml:space="preserve"> in our world m</w:t>
      </w:r>
      <w:r>
        <w:rPr>
          <w:rFonts w:ascii="Times New Roman" w:hAnsi="Times New Roman" w:cs="Times New Roman"/>
        </w:rPr>
        <w:t>en do</w:t>
      </w:r>
      <w:r w:rsidR="007200CD">
        <w:rPr>
          <w:rFonts w:ascii="Times New Roman" w:hAnsi="Times New Roman" w:cs="Times New Roman"/>
        </w:rPr>
        <w:t xml:space="preserve"> </w:t>
      </w:r>
      <w:r>
        <w:rPr>
          <w:rFonts w:ascii="Times New Roman" w:hAnsi="Times New Roman" w:cs="Times New Roman"/>
        </w:rPr>
        <w:t>n</w:t>
      </w:r>
      <w:r w:rsidR="007200CD">
        <w:rPr>
          <w:rFonts w:ascii="Times New Roman" w:hAnsi="Times New Roman" w:cs="Times New Roman"/>
        </w:rPr>
        <w:t>o</w:t>
      </w:r>
      <w:r>
        <w:rPr>
          <w:rFonts w:ascii="Times New Roman" w:hAnsi="Times New Roman" w:cs="Times New Roman"/>
        </w:rPr>
        <w:t>t pay any attention to spiritual fornication. There are those who are taking headships that do not belong to them</w:t>
      </w:r>
      <w:r w:rsidR="007200CD">
        <w:rPr>
          <w:rFonts w:ascii="Times New Roman" w:hAnsi="Times New Roman" w:cs="Times New Roman"/>
        </w:rPr>
        <w:t xml:space="preserve">; the headship </w:t>
      </w:r>
      <w:r>
        <w:rPr>
          <w:rFonts w:ascii="Times New Roman" w:hAnsi="Times New Roman" w:cs="Times New Roman"/>
        </w:rPr>
        <w:t>belong</w:t>
      </w:r>
      <w:r w:rsidR="007200CD">
        <w:rPr>
          <w:rFonts w:ascii="Times New Roman" w:hAnsi="Times New Roman" w:cs="Times New Roman"/>
        </w:rPr>
        <w:t>s</w:t>
      </w:r>
      <w:r>
        <w:rPr>
          <w:rFonts w:ascii="Times New Roman" w:hAnsi="Times New Roman" w:cs="Times New Roman"/>
        </w:rPr>
        <w:t xml:space="preserve"> only unto Christ.</w:t>
      </w:r>
      <w:r w:rsidR="007200CD">
        <w:rPr>
          <w:rFonts w:ascii="Times New Roman" w:hAnsi="Times New Roman" w:cs="Times New Roman"/>
        </w:rPr>
        <w:t xml:space="preserve"> </w:t>
      </w:r>
      <w:r w:rsidRPr="00A35717">
        <w:rPr>
          <w:rFonts w:ascii="Times New Roman" w:hAnsi="Times New Roman" w:cs="Times New Roman"/>
        </w:rPr>
        <w:t>1Co 10:9 Neither let us tempt Christ, as some of them also tempted, and were destroyed of serpents.</w:t>
      </w:r>
      <w:r>
        <w:rPr>
          <w:rFonts w:ascii="Times New Roman" w:hAnsi="Times New Roman" w:cs="Times New Roman"/>
        </w:rPr>
        <w:t xml:space="preserve"> Find this one in </w:t>
      </w:r>
      <w:r w:rsidRPr="00A35717">
        <w:rPr>
          <w:rFonts w:ascii="Times New Roman" w:hAnsi="Times New Roman" w:cs="Times New Roman"/>
        </w:rPr>
        <w:t xml:space="preserve">Nu 21:5 And the people </w:t>
      </w:r>
      <w:proofErr w:type="spellStart"/>
      <w:r w:rsidRPr="00A35717">
        <w:rPr>
          <w:rFonts w:ascii="Times New Roman" w:hAnsi="Times New Roman" w:cs="Times New Roman"/>
        </w:rPr>
        <w:t>spake</w:t>
      </w:r>
      <w:proofErr w:type="spellEnd"/>
      <w:r w:rsidRPr="00A35717">
        <w:rPr>
          <w:rFonts w:ascii="Times New Roman" w:hAnsi="Times New Roman" w:cs="Times New Roman"/>
        </w:rPr>
        <w:t xml:space="preserve"> against God, and against Moses, Wherefore have ye brought us up out of Egypt to die in the wilderness? for there is no bread, neither is there any water; and our soul </w:t>
      </w:r>
      <w:proofErr w:type="spellStart"/>
      <w:r w:rsidRPr="00A35717">
        <w:rPr>
          <w:rFonts w:ascii="Times New Roman" w:hAnsi="Times New Roman" w:cs="Times New Roman"/>
        </w:rPr>
        <w:t>loatheth</w:t>
      </w:r>
      <w:proofErr w:type="spellEnd"/>
      <w:r w:rsidRPr="00A35717">
        <w:rPr>
          <w:rFonts w:ascii="Times New Roman" w:hAnsi="Times New Roman" w:cs="Times New Roman"/>
        </w:rPr>
        <w:t xml:space="preserve"> this light bread.</w:t>
      </w:r>
      <w:r w:rsidR="007200CD">
        <w:rPr>
          <w:rFonts w:ascii="Times New Roman" w:hAnsi="Times New Roman" w:cs="Times New Roman"/>
        </w:rPr>
        <w:t xml:space="preserve"> </w:t>
      </w:r>
      <w:r>
        <w:rPr>
          <w:rFonts w:ascii="Times New Roman" w:hAnsi="Times New Roman" w:cs="Times New Roman"/>
        </w:rPr>
        <w:t>This is where they complained and they murmured about the manna and God sent serpents among them to destroy them.</w:t>
      </w:r>
      <w:r w:rsidR="007200CD" w:rsidRPr="007200CD">
        <w:t xml:space="preserve"> </w:t>
      </w:r>
      <w:r w:rsidR="007200CD" w:rsidRPr="007200CD">
        <w:rPr>
          <w:rFonts w:ascii="Times New Roman" w:hAnsi="Times New Roman" w:cs="Times New Roman"/>
        </w:rPr>
        <w:t>1Co 10:10 Neither murmur ye, as some of them also murmured, and were destroyed of the destroyer.</w:t>
      </w:r>
    </w:p>
    <w:p w:rsidR="00520F5B" w:rsidRDefault="00520F5B" w:rsidP="004709F8">
      <w:pPr>
        <w:pStyle w:val="NoSpacing"/>
        <w:rPr>
          <w:rFonts w:ascii="Times New Roman" w:hAnsi="Times New Roman" w:cs="Times New Roman"/>
        </w:rPr>
      </w:pPr>
    </w:p>
    <w:p w:rsidR="00AC4898" w:rsidRDefault="00520F5B" w:rsidP="004709F8">
      <w:pPr>
        <w:pStyle w:val="NoSpacing"/>
        <w:rPr>
          <w:rFonts w:ascii="Times New Roman" w:hAnsi="Times New Roman" w:cs="Times New Roman"/>
        </w:rPr>
      </w:pPr>
      <w:r>
        <w:rPr>
          <w:rFonts w:ascii="Times New Roman" w:hAnsi="Times New Roman" w:cs="Times New Roman"/>
        </w:rPr>
        <w:t>M</w:t>
      </w:r>
      <w:r w:rsidRPr="00520F5B">
        <w:rPr>
          <w:rFonts w:ascii="Times New Roman" w:hAnsi="Times New Roman" w:cs="Times New Roman"/>
        </w:rPr>
        <w:t>any in the Church today have grown tired of God</w:t>
      </w:r>
      <w:r>
        <w:rPr>
          <w:rFonts w:ascii="Times New Roman" w:hAnsi="Times New Roman" w:cs="Times New Roman"/>
        </w:rPr>
        <w:t>’</w:t>
      </w:r>
      <w:r w:rsidRPr="00520F5B">
        <w:rPr>
          <w:rFonts w:ascii="Times New Roman" w:hAnsi="Times New Roman" w:cs="Times New Roman"/>
        </w:rPr>
        <w:t>s Word,</w:t>
      </w:r>
      <w:r>
        <w:rPr>
          <w:rFonts w:ascii="Times New Roman" w:hAnsi="Times New Roman" w:cs="Times New Roman"/>
        </w:rPr>
        <w:t xml:space="preserve"> (the man</w:t>
      </w:r>
      <w:r w:rsidR="0034237D">
        <w:rPr>
          <w:rFonts w:ascii="Times New Roman" w:hAnsi="Times New Roman" w:cs="Times New Roman"/>
        </w:rPr>
        <w:t>na that He supplied)</w:t>
      </w:r>
      <w:r w:rsidRPr="00520F5B">
        <w:rPr>
          <w:rFonts w:ascii="Times New Roman" w:hAnsi="Times New Roman" w:cs="Times New Roman"/>
        </w:rPr>
        <w:t xml:space="preserve"> and are desiring some new thrill</w:t>
      </w:r>
      <w:r w:rsidR="0034237D">
        <w:rPr>
          <w:rFonts w:ascii="Times New Roman" w:hAnsi="Times New Roman" w:cs="Times New Roman"/>
        </w:rPr>
        <w:t xml:space="preserve">, </w:t>
      </w:r>
      <w:r w:rsidRPr="00520F5B">
        <w:rPr>
          <w:rFonts w:ascii="Times New Roman" w:hAnsi="Times New Roman" w:cs="Times New Roman"/>
        </w:rPr>
        <w:t>experience</w:t>
      </w:r>
      <w:r w:rsidR="0034237D">
        <w:rPr>
          <w:rFonts w:ascii="Times New Roman" w:hAnsi="Times New Roman" w:cs="Times New Roman"/>
        </w:rPr>
        <w:t xml:space="preserve">, and doctrine. </w:t>
      </w:r>
      <w:r>
        <w:rPr>
          <w:rFonts w:ascii="Times New Roman" w:hAnsi="Times New Roman" w:cs="Times New Roman"/>
        </w:rPr>
        <w:t xml:space="preserve">They are inventing ways just like Adam and Eve. </w:t>
      </w:r>
      <w:r w:rsidR="0034237D">
        <w:rPr>
          <w:rFonts w:ascii="Times New Roman" w:hAnsi="Times New Roman" w:cs="Times New Roman"/>
        </w:rPr>
        <w:t>These thrills, experiences, and new doctrines amount to</w:t>
      </w:r>
      <w:r>
        <w:rPr>
          <w:rFonts w:ascii="Times New Roman" w:hAnsi="Times New Roman" w:cs="Times New Roman"/>
        </w:rPr>
        <w:t xml:space="preserve"> </w:t>
      </w:r>
      <w:r w:rsidR="0034237D">
        <w:rPr>
          <w:rFonts w:ascii="Times New Roman" w:hAnsi="Times New Roman" w:cs="Times New Roman"/>
        </w:rPr>
        <w:t>self-works</w:t>
      </w:r>
      <w:r>
        <w:rPr>
          <w:rFonts w:ascii="Times New Roman" w:hAnsi="Times New Roman" w:cs="Times New Roman"/>
        </w:rPr>
        <w:t>. They say they have a new way</w:t>
      </w:r>
      <w:r w:rsidR="0034237D">
        <w:rPr>
          <w:rFonts w:ascii="Times New Roman" w:hAnsi="Times New Roman" w:cs="Times New Roman"/>
        </w:rPr>
        <w:t xml:space="preserve"> and new doctrine</w:t>
      </w:r>
      <w:r>
        <w:rPr>
          <w:rFonts w:ascii="Times New Roman" w:hAnsi="Times New Roman" w:cs="Times New Roman"/>
        </w:rPr>
        <w:t xml:space="preserve">. The new way </w:t>
      </w:r>
      <w:r w:rsidR="0034237D">
        <w:rPr>
          <w:rFonts w:ascii="Times New Roman" w:hAnsi="Times New Roman" w:cs="Times New Roman"/>
        </w:rPr>
        <w:t xml:space="preserve">invented by man </w:t>
      </w:r>
      <w:r>
        <w:rPr>
          <w:rFonts w:ascii="Times New Roman" w:hAnsi="Times New Roman" w:cs="Times New Roman"/>
        </w:rPr>
        <w:t>is just trying to get out from under the curse.</w:t>
      </w:r>
      <w:r w:rsidR="0034237D">
        <w:rPr>
          <w:rFonts w:ascii="Times New Roman" w:hAnsi="Times New Roman" w:cs="Times New Roman"/>
        </w:rPr>
        <w:t xml:space="preserve"> This is not God’s way! Remember</w:t>
      </w:r>
      <w:r w:rsidR="0034237D" w:rsidRPr="0034237D">
        <w:rPr>
          <w:rFonts w:ascii="Times New Roman" w:hAnsi="Times New Roman" w:cs="Times New Roman"/>
        </w:rPr>
        <w:t xml:space="preserve"> the golden calf, which Aaron made</w:t>
      </w:r>
      <w:r w:rsidR="0034237D">
        <w:rPr>
          <w:rFonts w:ascii="Times New Roman" w:hAnsi="Times New Roman" w:cs="Times New Roman"/>
        </w:rPr>
        <w:t>. It represents man’s way</w:t>
      </w:r>
      <w:r w:rsidR="0034237D" w:rsidRPr="0034237D">
        <w:rPr>
          <w:rFonts w:ascii="Times New Roman" w:hAnsi="Times New Roman" w:cs="Times New Roman"/>
        </w:rPr>
        <w:t xml:space="preserve"> </w:t>
      </w:r>
      <w:r w:rsidR="0034237D">
        <w:rPr>
          <w:rFonts w:ascii="Times New Roman" w:hAnsi="Times New Roman" w:cs="Times New Roman"/>
        </w:rPr>
        <w:t>not God’s way! Man’s substitutes for God’s way. It is idolatry. Idolatry is independence of God. They wanted to be independent. Idolatry is of the heart. Idolatry is when men substitute</w:t>
      </w:r>
      <w:r w:rsidR="00C74494">
        <w:rPr>
          <w:rFonts w:ascii="Times New Roman" w:hAnsi="Times New Roman" w:cs="Times New Roman"/>
        </w:rPr>
        <w:t xml:space="preserve"> </w:t>
      </w:r>
      <w:r w:rsidR="0034237D">
        <w:rPr>
          <w:rFonts w:ascii="Times New Roman" w:hAnsi="Times New Roman" w:cs="Times New Roman"/>
        </w:rPr>
        <w:t xml:space="preserve">another way at God’s expense. </w:t>
      </w:r>
      <w:r w:rsidR="00C74494">
        <w:rPr>
          <w:rFonts w:ascii="Times New Roman" w:hAnsi="Times New Roman" w:cs="Times New Roman"/>
        </w:rPr>
        <w:t>Even w</w:t>
      </w:r>
      <w:r w:rsidR="0034237D">
        <w:rPr>
          <w:rFonts w:ascii="Times New Roman" w:hAnsi="Times New Roman" w:cs="Times New Roman"/>
        </w:rPr>
        <w:t xml:space="preserve">hen people listen </w:t>
      </w:r>
      <w:r w:rsidR="00AC4898">
        <w:rPr>
          <w:rFonts w:ascii="Times New Roman" w:hAnsi="Times New Roman" w:cs="Times New Roman"/>
        </w:rPr>
        <w:t xml:space="preserve">to </w:t>
      </w:r>
      <w:r w:rsidR="00C74494">
        <w:rPr>
          <w:rFonts w:ascii="Times New Roman" w:hAnsi="Times New Roman" w:cs="Times New Roman"/>
        </w:rPr>
        <w:t>some</w:t>
      </w:r>
      <w:r w:rsidR="00AC4898">
        <w:rPr>
          <w:rFonts w:ascii="Times New Roman" w:hAnsi="Times New Roman" w:cs="Times New Roman"/>
        </w:rPr>
        <w:t xml:space="preserve"> </w:t>
      </w:r>
      <w:r w:rsidR="00C74494">
        <w:rPr>
          <w:rFonts w:ascii="Times New Roman" w:hAnsi="Times New Roman" w:cs="Times New Roman"/>
        </w:rPr>
        <w:t>thing</w:t>
      </w:r>
      <w:r w:rsidR="00AC4898">
        <w:rPr>
          <w:rFonts w:ascii="Times New Roman" w:hAnsi="Times New Roman" w:cs="Times New Roman"/>
        </w:rPr>
        <w:t>s</w:t>
      </w:r>
      <w:r w:rsidR="0034237D">
        <w:rPr>
          <w:rFonts w:ascii="Times New Roman" w:hAnsi="Times New Roman" w:cs="Times New Roman"/>
        </w:rPr>
        <w:t xml:space="preserve"> outside of God that is idolatry. 1Sa 15:23 For rebellion is as the sin of witchcraft, and stubbornness is as iniquity and idolatry. Because thou hast rejected the word of the LORD, he hath also rejected thee from being king. </w:t>
      </w:r>
      <w:r w:rsidR="004709F8" w:rsidRPr="00A35717">
        <w:rPr>
          <w:rFonts w:ascii="Times New Roman" w:hAnsi="Times New Roman" w:cs="Times New Roman"/>
        </w:rPr>
        <w:t>1Co 10:11 Now all these things happened unto them for ensamples:</w:t>
      </w:r>
      <w:r w:rsidR="004709F8">
        <w:rPr>
          <w:rFonts w:ascii="Times New Roman" w:hAnsi="Times New Roman" w:cs="Times New Roman"/>
        </w:rPr>
        <w:t xml:space="preserve"> (or for types)</w:t>
      </w:r>
      <w:r w:rsidR="004709F8" w:rsidRPr="00A35717">
        <w:rPr>
          <w:rFonts w:ascii="Times New Roman" w:hAnsi="Times New Roman" w:cs="Times New Roman"/>
        </w:rPr>
        <w:t xml:space="preserve"> and they are written for our admonition, upon whom the ends </w:t>
      </w:r>
      <w:r w:rsidR="004709F8">
        <w:rPr>
          <w:rFonts w:ascii="Times New Roman" w:hAnsi="Times New Roman" w:cs="Times New Roman"/>
        </w:rPr>
        <w:t xml:space="preserve">(or the climax) </w:t>
      </w:r>
      <w:r w:rsidR="004709F8" w:rsidRPr="00A35717">
        <w:rPr>
          <w:rFonts w:ascii="Times New Roman" w:hAnsi="Times New Roman" w:cs="Times New Roman"/>
        </w:rPr>
        <w:t>of the world</w:t>
      </w:r>
      <w:r w:rsidR="004709F8">
        <w:rPr>
          <w:rFonts w:ascii="Times New Roman" w:hAnsi="Times New Roman" w:cs="Times New Roman"/>
        </w:rPr>
        <w:t xml:space="preserve"> (ages)</w:t>
      </w:r>
      <w:r w:rsidR="004709F8" w:rsidRPr="00A35717">
        <w:rPr>
          <w:rFonts w:ascii="Times New Roman" w:hAnsi="Times New Roman" w:cs="Times New Roman"/>
        </w:rPr>
        <w:t xml:space="preserve"> are come.</w:t>
      </w:r>
      <w:r w:rsidR="004709F8">
        <w:rPr>
          <w:rFonts w:ascii="Times New Roman" w:hAnsi="Times New Roman" w:cs="Times New Roman"/>
        </w:rPr>
        <w:t xml:space="preserve"> Paul says they were written specifically for us. We are to understand from those things that happened to Israel. </w:t>
      </w:r>
    </w:p>
    <w:p w:rsidR="00AC4898" w:rsidRDefault="00AC4898" w:rsidP="004709F8">
      <w:pPr>
        <w:pStyle w:val="NoSpacing"/>
        <w:rPr>
          <w:rFonts w:ascii="Times New Roman" w:hAnsi="Times New Roman" w:cs="Times New Roman"/>
          <w:b/>
          <w:bCs/>
        </w:rPr>
      </w:pPr>
      <w:r w:rsidRPr="00C8779C">
        <w:rPr>
          <w:rFonts w:ascii="Times New Roman" w:hAnsi="Times New Roman" w:cs="Times New Roman"/>
          <w:b/>
          <w:bCs/>
        </w:rPr>
        <w:lastRenderedPageBreak/>
        <w:t>Page 3</w:t>
      </w:r>
    </w:p>
    <w:p w:rsidR="00AC4898" w:rsidRDefault="004709F8" w:rsidP="004709F8">
      <w:pPr>
        <w:pStyle w:val="NoSpacing"/>
        <w:rPr>
          <w:rFonts w:ascii="Times New Roman" w:hAnsi="Times New Roman" w:cs="Times New Roman"/>
        </w:rPr>
      </w:pPr>
      <w:r>
        <w:rPr>
          <w:rFonts w:ascii="Times New Roman" w:hAnsi="Times New Roman" w:cs="Times New Roman"/>
        </w:rPr>
        <w:t xml:space="preserve">And when we understand the symbolic language that God uses throughout the Old Testament then we are so enriched </w:t>
      </w:r>
      <w:r w:rsidR="004E2B62">
        <w:rPr>
          <w:rFonts w:ascii="Times New Roman" w:hAnsi="Times New Roman" w:cs="Times New Roman"/>
        </w:rPr>
        <w:t>with more</w:t>
      </w:r>
      <w:r>
        <w:rPr>
          <w:rFonts w:ascii="Times New Roman" w:hAnsi="Times New Roman" w:cs="Times New Roman"/>
        </w:rPr>
        <w:t xml:space="preserve"> understanding</w:t>
      </w:r>
      <w:r w:rsidR="004E2B62">
        <w:rPr>
          <w:rFonts w:ascii="Times New Roman" w:hAnsi="Times New Roman" w:cs="Times New Roman"/>
        </w:rPr>
        <w:t xml:space="preserve"> </w:t>
      </w:r>
      <w:r>
        <w:rPr>
          <w:rFonts w:ascii="Times New Roman" w:hAnsi="Times New Roman" w:cs="Times New Roman"/>
        </w:rPr>
        <w:t>of who Christ actually is.</w:t>
      </w:r>
      <w:r w:rsidR="004E2B62">
        <w:rPr>
          <w:rFonts w:ascii="Times New Roman" w:hAnsi="Times New Roman" w:cs="Times New Roman"/>
        </w:rPr>
        <w:t xml:space="preserve"> </w:t>
      </w:r>
      <w:r w:rsidR="00520F5B">
        <w:rPr>
          <w:rFonts w:ascii="Times New Roman" w:hAnsi="Times New Roman" w:cs="Times New Roman"/>
        </w:rPr>
        <w:t>T</w:t>
      </w:r>
      <w:r w:rsidR="00520F5B" w:rsidRPr="00520F5B">
        <w:rPr>
          <w:rFonts w:ascii="Times New Roman" w:hAnsi="Times New Roman" w:cs="Times New Roman"/>
        </w:rPr>
        <w:t>he root cause of this failure</w:t>
      </w:r>
      <w:r w:rsidR="00520F5B">
        <w:rPr>
          <w:rFonts w:ascii="Times New Roman" w:hAnsi="Times New Roman" w:cs="Times New Roman"/>
        </w:rPr>
        <w:t xml:space="preserve"> is found in </w:t>
      </w:r>
      <w:r w:rsidR="00520F5B" w:rsidRPr="00520F5B">
        <w:rPr>
          <w:rFonts w:ascii="Times New Roman" w:hAnsi="Times New Roman" w:cs="Times New Roman"/>
        </w:rPr>
        <w:t>Hebrews 4:6; 11:6</w:t>
      </w:r>
      <w:r w:rsidR="00520F5B">
        <w:rPr>
          <w:rFonts w:ascii="Times New Roman" w:hAnsi="Times New Roman" w:cs="Times New Roman"/>
        </w:rPr>
        <w:t>. It was because of unbelief.</w:t>
      </w:r>
      <w:r w:rsidR="0034237D">
        <w:rPr>
          <w:rFonts w:ascii="Times New Roman" w:hAnsi="Times New Roman" w:cs="Times New Roman"/>
        </w:rPr>
        <w:t xml:space="preserve"> </w:t>
      </w:r>
      <w:r w:rsidR="00520F5B" w:rsidRPr="007E27BB">
        <w:rPr>
          <w:rFonts w:ascii="Times New Roman" w:hAnsi="Times New Roman" w:cs="Times New Roman"/>
        </w:rPr>
        <w:t xml:space="preserve">Heb 4:6 Seeing therefore it </w:t>
      </w:r>
      <w:proofErr w:type="spellStart"/>
      <w:r w:rsidR="00520F5B" w:rsidRPr="007E27BB">
        <w:rPr>
          <w:rFonts w:ascii="Times New Roman" w:hAnsi="Times New Roman" w:cs="Times New Roman"/>
        </w:rPr>
        <w:t>remaineth</w:t>
      </w:r>
      <w:proofErr w:type="spellEnd"/>
      <w:r w:rsidR="00520F5B" w:rsidRPr="007E27BB">
        <w:rPr>
          <w:rFonts w:ascii="Times New Roman" w:hAnsi="Times New Roman" w:cs="Times New Roman"/>
        </w:rPr>
        <w:t xml:space="preserve"> that some must enter therein, and they to whom it was first preached entered not in because of unbelief:</w:t>
      </w:r>
      <w:r w:rsidR="00520F5B">
        <w:rPr>
          <w:rFonts w:ascii="Times New Roman" w:hAnsi="Times New Roman" w:cs="Times New Roman"/>
        </w:rPr>
        <w:t xml:space="preserve"> </w:t>
      </w:r>
      <w:r w:rsidR="00520F5B" w:rsidRPr="007E27BB">
        <w:rPr>
          <w:rFonts w:ascii="Times New Roman" w:hAnsi="Times New Roman" w:cs="Times New Roman"/>
        </w:rPr>
        <w:t>Heb 11:6 But without faith it is impossible to please him: for he that cometh to God must believe that he is, and that he is a rewarder of them that diligently seek him.</w:t>
      </w:r>
      <w:r w:rsidR="00520F5B">
        <w:rPr>
          <w:rFonts w:ascii="Times New Roman" w:hAnsi="Times New Roman" w:cs="Times New Roman"/>
        </w:rPr>
        <w:t xml:space="preserve"> </w:t>
      </w:r>
      <w:r w:rsidR="00520F5B" w:rsidRPr="00520F5B">
        <w:rPr>
          <w:rFonts w:ascii="Times New Roman" w:hAnsi="Times New Roman" w:cs="Times New Roman"/>
        </w:rPr>
        <w:t>God</w:t>
      </w:r>
      <w:r w:rsidR="00520F5B">
        <w:rPr>
          <w:rFonts w:ascii="Times New Roman" w:hAnsi="Times New Roman" w:cs="Times New Roman"/>
        </w:rPr>
        <w:t>’</w:t>
      </w:r>
      <w:r w:rsidR="00520F5B" w:rsidRPr="00520F5B">
        <w:rPr>
          <w:rFonts w:ascii="Times New Roman" w:hAnsi="Times New Roman" w:cs="Times New Roman"/>
        </w:rPr>
        <w:t xml:space="preserve">s dealings with Israel </w:t>
      </w:r>
      <w:r w:rsidR="00520F5B">
        <w:rPr>
          <w:rFonts w:ascii="Times New Roman" w:hAnsi="Times New Roman" w:cs="Times New Roman"/>
        </w:rPr>
        <w:t xml:space="preserve">were </w:t>
      </w:r>
      <w:r w:rsidR="00520F5B" w:rsidRPr="00520F5B">
        <w:rPr>
          <w:rFonts w:ascii="Times New Roman" w:hAnsi="Times New Roman" w:cs="Times New Roman"/>
        </w:rPr>
        <w:t>recorded</w:t>
      </w:r>
      <w:r w:rsidR="00520F5B">
        <w:rPr>
          <w:rFonts w:ascii="Times New Roman" w:hAnsi="Times New Roman" w:cs="Times New Roman"/>
        </w:rPr>
        <w:t xml:space="preserve"> in </w:t>
      </w:r>
      <w:r w:rsidR="00C74494">
        <w:rPr>
          <w:rFonts w:ascii="Times New Roman" w:hAnsi="Times New Roman" w:cs="Times New Roman"/>
        </w:rPr>
        <w:t>1Co 10:</w:t>
      </w:r>
      <w:r w:rsidR="00520F5B" w:rsidRPr="00520F5B">
        <w:rPr>
          <w:rFonts w:ascii="Times New Roman" w:hAnsi="Times New Roman" w:cs="Times New Roman"/>
        </w:rPr>
        <w:t>6 to 11</w:t>
      </w:r>
      <w:r w:rsidR="00520F5B">
        <w:rPr>
          <w:rFonts w:ascii="Times New Roman" w:hAnsi="Times New Roman" w:cs="Times New Roman"/>
        </w:rPr>
        <w:t xml:space="preserve"> for our example.</w:t>
      </w:r>
      <w:r w:rsidR="0034237D">
        <w:rPr>
          <w:rFonts w:ascii="Times New Roman" w:hAnsi="Times New Roman" w:cs="Times New Roman"/>
        </w:rPr>
        <w:t xml:space="preserve"> </w:t>
      </w:r>
      <w:r w:rsidRPr="00A35717">
        <w:rPr>
          <w:rFonts w:ascii="Times New Roman" w:hAnsi="Times New Roman" w:cs="Times New Roman"/>
        </w:rPr>
        <w:t xml:space="preserve">1Co 10:12 Wherefore let him that thinketh he </w:t>
      </w:r>
      <w:proofErr w:type="spellStart"/>
      <w:r w:rsidRPr="00A35717">
        <w:rPr>
          <w:rFonts w:ascii="Times New Roman" w:hAnsi="Times New Roman" w:cs="Times New Roman"/>
        </w:rPr>
        <w:t>standeth</w:t>
      </w:r>
      <w:proofErr w:type="spellEnd"/>
      <w:r w:rsidRPr="00A35717">
        <w:rPr>
          <w:rFonts w:ascii="Times New Roman" w:hAnsi="Times New Roman" w:cs="Times New Roman"/>
        </w:rPr>
        <w:t xml:space="preserve"> take heed lest he fall.</w:t>
      </w:r>
      <w:r>
        <w:rPr>
          <w:rFonts w:ascii="Times New Roman" w:hAnsi="Times New Roman" w:cs="Times New Roman"/>
        </w:rPr>
        <w:t xml:space="preserve"> This means that we must never become independent and think we can’t learn anymore. If we ever get to the place where we don’t have a teachable spirit, that is the day we will quit growing. Paul says </w:t>
      </w:r>
      <w:r w:rsidR="003C06F2">
        <w:rPr>
          <w:rFonts w:ascii="Times New Roman" w:hAnsi="Times New Roman" w:cs="Times New Roman"/>
        </w:rPr>
        <w:t xml:space="preserve">if you do that, </w:t>
      </w:r>
      <w:r>
        <w:rPr>
          <w:rFonts w:ascii="Times New Roman" w:hAnsi="Times New Roman" w:cs="Times New Roman"/>
        </w:rPr>
        <w:t xml:space="preserve">you are going to fall. </w:t>
      </w:r>
      <w:r w:rsidRPr="001E6BFD">
        <w:rPr>
          <w:rFonts w:ascii="Times New Roman" w:hAnsi="Times New Roman" w:cs="Times New Roman"/>
        </w:rPr>
        <w:t>1Co 10:13 There hath no temptation taken you but such as is common to man: but God is faithful, who will not suffer you to be tempted above that ye are able; but will with the temptation also make a way to escape, that ye may be able to bear it.</w:t>
      </w:r>
      <w:r w:rsidR="004E2B62">
        <w:rPr>
          <w:rFonts w:ascii="Times New Roman" w:hAnsi="Times New Roman" w:cs="Times New Roman"/>
        </w:rPr>
        <w:t xml:space="preserve"> </w:t>
      </w:r>
      <w:r>
        <w:rPr>
          <w:rFonts w:ascii="Times New Roman" w:hAnsi="Times New Roman" w:cs="Times New Roman"/>
        </w:rPr>
        <w:t xml:space="preserve">So many times people think their situation is unique. </w:t>
      </w:r>
    </w:p>
    <w:p w:rsidR="00AC4898" w:rsidRDefault="00AC4898" w:rsidP="004709F8">
      <w:pPr>
        <w:pStyle w:val="NoSpacing"/>
        <w:rPr>
          <w:rFonts w:ascii="Times New Roman" w:hAnsi="Times New Roman" w:cs="Times New Roman"/>
        </w:rPr>
      </w:pPr>
    </w:p>
    <w:p w:rsidR="00AC4898" w:rsidRDefault="004709F8" w:rsidP="00712A95">
      <w:pPr>
        <w:pStyle w:val="NoSpacing"/>
        <w:rPr>
          <w:rFonts w:ascii="Times New Roman" w:hAnsi="Times New Roman" w:cs="Times New Roman"/>
        </w:rPr>
      </w:pPr>
      <w:r>
        <w:rPr>
          <w:rFonts w:ascii="Times New Roman" w:hAnsi="Times New Roman" w:cs="Times New Roman"/>
        </w:rPr>
        <w:t xml:space="preserve">They think, I am the only one that has ever been here, but that is not so. There hath no temptation taken you but such as is common to man, but God is faithful. And sometimes we really have to reach out to claim this next one. Who will not suffer you to be tempted above that ye are able; </w:t>
      </w:r>
      <w:r w:rsidR="004E2B62">
        <w:rPr>
          <w:rFonts w:ascii="Times New Roman" w:hAnsi="Times New Roman" w:cs="Times New Roman"/>
        </w:rPr>
        <w:t>S</w:t>
      </w:r>
      <w:r>
        <w:rPr>
          <w:rFonts w:ascii="Times New Roman" w:hAnsi="Times New Roman" w:cs="Times New Roman"/>
        </w:rPr>
        <w:t xml:space="preserve">ometimes we think that we have really gone beyond our limit so often and yet it is God who knows the tests that we need. He never allowed Israel to be tested beyond their measure or their limit. They thought He did but He didn’t. He will not suffer you to be tempted above that ye are able, but will with the temptation also make a way to escape, that </w:t>
      </w:r>
      <w:r w:rsidRPr="001E6BFD">
        <w:rPr>
          <w:rFonts w:ascii="Times New Roman" w:hAnsi="Times New Roman" w:cs="Times New Roman"/>
          <w:b/>
        </w:rPr>
        <w:t>ye may be able to bear it</w:t>
      </w:r>
      <w:r>
        <w:rPr>
          <w:rFonts w:ascii="Times New Roman" w:hAnsi="Times New Roman" w:cs="Times New Roman"/>
        </w:rPr>
        <w:t xml:space="preserve">. This is so important for our lives and Israel </w:t>
      </w:r>
      <w:r w:rsidR="003C06F2">
        <w:rPr>
          <w:rFonts w:ascii="Times New Roman" w:hAnsi="Times New Roman" w:cs="Times New Roman"/>
        </w:rPr>
        <w:t xml:space="preserve">is our example of how this was </w:t>
      </w:r>
      <w:r>
        <w:rPr>
          <w:rFonts w:ascii="Times New Roman" w:hAnsi="Times New Roman" w:cs="Times New Roman"/>
        </w:rPr>
        <w:t>really proved again and again</w:t>
      </w:r>
      <w:r w:rsidR="003C06F2">
        <w:rPr>
          <w:rFonts w:ascii="Times New Roman" w:hAnsi="Times New Roman" w:cs="Times New Roman"/>
        </w:rPr>
        <w:t>. T</w:t>
      </w:r>
      <w:r>
        <w:rPr>
          <w:rFonts w:ascii="Times New Roman" w:hAnsi="Times New Roman" w:cs="Times New Roman"/>
        </w:rPr>
        <w:t>hey thought they had gone beyond their limit. How many times did they accuse God of bringing them out in the dessert to kill them? They thought they were beyond their breaking point but God knew exactly what He was doing. He knew how much they could bear.</w:t>
      </w:r>
      <w:r w:rsidR="004677F4">
        <w:rPr>
          <w:rFonts w:ascii="Times New Roman" w:hAnsi="Times New Roman" w:cs="Times New Roman"/>
        </w:rPr>
        <w:t xml:space="preserve"> </w:t>
      </w:r>
      <w:r>
        <w:rPr>
          <w:rFonts w:ascii="Times New Roman" w:hAnsi="Times New Roman" w:cs="Times New Roman"/>
        </w:rPr>
        <w:t xml:space="preserve">Notice this; He will with the temptation also make a way to escape; we like to put a period here saying God is going to make a way of escape, but that is not what it says. It says make a way to escape, that ye may be able to bear it. </w:t>
      </w:r>
    </w:p>
    <w:p w:rsidR="00AC4898" w:rsidRDefault="00AC4898" w:rsidP="00712A95">
      <w:pPr>
        <w:pStyle w:val="NoSpacing"/>
        <w:rPr>
          <w:rFonts w:ascii="Times New Roman" w:hAnsi="Times New Roman" w:cs="Times New Roman"/>
        </w:rPr>
      </w:pPr>
    </w:p>
    <w:p w:rsidR="00AC4898" w:rsidRDefault="004709F8" w:rsidP="00AC4898">
      <w:pPr>
        <w:pStyle w:val="NoSpacing"/>
        <w:rPr>
          <w:rFonts w:ascii="Times New Roman" w:hAnsi="Times New Roman" w:cs="Times New Roman"/>
        </w:rPr>
      </w:pPr>
      <w:r>
        <w:rPr>
          <w:rFonts w:ascii="Times New Roman" w:hAnsi="Times New Roman" w:cs="Times New Roman"/>
        </w:rPr>
        <w:t>We go through Israel’s history find many times that God did not deliver Israel the way that they wanted Him to deliver them. But He did make a way for them to bear it and He does the same exact thing for us as well. He had a reason for doing that for Israel, just the same as He has a reason for the things that happen in our lives.</w:t>
      </w:r>
      <w:r w:rsidR="00C144B0">
        <w:rPr>
          <w:rFonts w:ascii="Times New Roman" w:hAnsi="Times New Roman" w:cs="Times New Roman"/>
        </w:rPr>
        <w:t xml:space="preserve"> </w:t>
      </w:r>
      <w:r>
        <w:rPr>
          <w:rFonts w:ascii="Times New Roman" w:hAnsi="Times New Roman" w:cs="Times New Roman"/>
          <w:vanish/>
        </w:rPr>
        <w:t>e didn’t.</w:t>
      </w:r>
      <w:r w:rsidRPr="00321FAA">
        <w:rPr>
          <w:rFonts w:ascii="Times New Roman" w:hAnsi="Times New Roman" w:cs="Times New Roman"/>
        </w:rPr>
        <w:t xml:space="preserve">1Co 10:14 Wherefore, my dearly beloved, </w:t>
      </w:r>
      <w:r w:rsidRPr="004677F4">
        <w:rPr>
          <w:rFonts w:ascii="Times New Roman" w:hAnsi="Times New Roman" w:cs="Times New Roman"/>
          <w:b/>
          <w:bCs/>
        </w:rPr>
        <w:t xml:space="preserve">flee </w:t>
      </w:r>
      <w:r w:rsidRPr="00321FAA">
        <w:rPr>
          <w:rFonts w:ascii="Times New Roman" w:hAnsi="Times New Roman" w:cs="Times New Roman"/>
        </w:rPr>
        <w:t>from idolatry</w:t>
      </w:r>
      <w:r w:rsidR="004677F4">
        <w:rPr>
          <w:rFonts w:ascii="Times New Roman" w:hAnsi="Times New Roman" w:cs="Times New Roman"/>
        </w:rPr>
        <w:t>.</w:t>
      </w:r>
      <w:r w:rsidR="004677F4" w:rsidRPr="004677F4">
        <w:rPr>
          <w:rFonts w:ascii="Times New Roman" w:hAnsi="Times New Roman" w:cs="Times New Roman"/>
        </w:rPr>
        <w:t xml:space="preserve"> </w:t>
      </w:r>
      <w:r w:rsidR="004677F4">
        <w:rPr>
          <w:rFonts w:ascii="Times New Roman" w:hAnsi="Times New Roman" w:cs="Times New Roman"/>
        </w:rPr>
        <w:t xml:space="preserve">These Corinthians lusted after evil, and they were idolaters. </w:t>
      </w:r>
      <w:r w:rsidR="003C06F2">
        <w:rPr>
          <w:rFonts w:ascii="Times New Roman" w:hAnsi="Times New Roman" w:cs="Times New Roman"/>
        </w:rPr>
        <w:t>Paul bring</w:t>
      </w:r>
      <w:r w:rsidR="00712A95">
        <w:rPr>
          <w:rFonts w:ascii="Times New Roman" w:hAnsi="Times New Roman" w:cs="Times New Roman"/>
        </w:rPr>
        <w:t>s</w:t>
      </w:r>
      <w:r>
        <w:rPr>
          <w:rFonts w:ascii="Times New Roman" w:hAnsi="Times New Roman" w:cs="Times New Roman"/>
        </w:rPr>
        <w:t xml:space="preserve"> idolatry</w:t>
      </w:r>
      <w:r w:rsidR="00712A95">
        <w:rPr>
          <w:rFonts w:ascii="Times New Roman" w:hAnsi="Times New Roman" w:cs="Times New Roman"/>
        </w:rPr>
        <w:t xml:space="preserve"> up again</w:t>
      </w:r>
      <w:r w:rsidR="000B43F5">
        <w:rPr>
          <w:rFonts w:ascii="Times New Roman" w:hAnsi="Times New Roman" w:cs="Times New Roman"/>
        </w:rPr>
        <w:t xml:space="preserve"> here.</w:t>
      </w:r>
      <w:r w:rsidR="00712A95">
        <w:rPr>
          <w:rFonts w:ascii="Times New Roman" w:hAnsi="Times New Roman" w:cs="Times New Roman"/>
        </w:rPr>
        <w:t xml:space="preserve"> This must be important for us to grasp as well</w:t>
      </w:r>
      <w:r>
        <w:rPr>
          <w:rFonts w:ascii="Times New Roman" w:hAnsi="Times New Roman" w:cs="Times New Roman"/>
        </w:rPr>
        <w:t xml:space="preserve">. </w:t>
      </w:r>
      <w:r w:rsidR="00712A95">
        <w:rPr>
          <w:rFonts w:ascii="Times New Roman" w:hAnsi="Times New Roman" w:cs="Times New Roman"/>
        </w:rPr>
        <w:t>There are people just like these Corinthians who stay in a place that are teaching error which is i</w:t>
      </w:r>
      <w:r>
        <w:rPr>
          <w:rFonts w:ascii="Times New Roman" w:hAnsi="Times New Roman" w:cs="Times New Roman"/>
        </w:rPr>
        <w:t xml:space="preserve">dolatry </w:t>
      </w:r>
      <w:r w:rsidR="00712A95">
        <w:rPr>
          <w:rFonts w:ascii="Times New Roman" w:hAnsi="Times New Roman" w:cs="Times New Roman"/>
        </w:rPr>
        <w:t xml:space="preserve">because it is where I have always gone. We humans love to have structure and we do not like to disrupt our routine. We are creatures of habit. I have heard, well there is some truth there. He said some good things. Well the devil also said some good things to Jesus, but he changed it from </w:t>
      </w:r>
      <w:r w:rsidR="000B43F5">
        <w:rPr>
          <w:rFonts w:ascii="Times New Roman" w:hAnsi="Times New Roman" w:cs="Times New Roman"/>
        </w:rPr>
        <w:t xml:space="preserve">the </w:t>
      </w:r>
      <w:r w:rsidR="00712A95">
        <w:rPr>
          <w:rFonts w:ascii="Times New Roman" w:hAnsi="Times New Roman" w:cs="Times New Roman"/>
        </w:rPr>
        <w:t>truth. Is error idolatry?</w:t>
      </w:r>
      <w:r w:rsidR="00712A95" w:rsidRPr="00712A95">
        <w:t xml:space="preserve"> </w:t>
      </w:r>
      <w:r w:rsidR="00712A95" w:rsidRPr="00712A95">
        <w:rPr>
          <w:rFonts w:ascii="Times New Roman" w:hAnsi="Times New Roman" w:cs="Times New Roman"/>
        </w:rPr>
        <w:t xml:space="preserve">Deuteronomy 13 describes the danger of false prophets who lead people to </w:t>
      </w:r>
      <w:r w:rsidR="00712A95">
        <w:rPr>
          <w:rFonts w:ascii="Times New Roman" w:hAnsi="Times New Roman" w:cs="Times New Roman"/>
        </w:rPr>
        <w:t>follow the wrong things</w:t>
      </w:r>
      <w:r w:rsidR="00712A95" w:rsidRPr="00712A95">
        <w:rPr>
          <w:rFonts w:ascii="Times New Roman" w:hAnsi="Times New Roman" w:cs="Times New Roman"/>
        </w:rPr>
        <w:t>. The Apostle Paul equates accepting a different gospel with apostasy and calls down a curse on anyone who preaches it.</w:t>
      </w:r>
      <w:r w:rsidR="00712A95" w:rsidRPr="00712A95">
        <w:t xml:space="preserve"> </w:t>
      </w:r>
      <w:r w:rsidR="00712A95" w:rsidRPr="00712A95">
        <w:rPr>
          <w:rFonts w:ascii="Times New Roman" w:hAnsi="Times New Roman" w:cs="Times New Roman"/>
        </w:rPr>
        <w:t>Ga 1:8 But though we, or an angel from heaven, preach any other gospel unto you than that which we have preached unto you, let him be accursed.</w:t>
      </w:r>
      <w:r w:rsidR="00712A95">
        <w:rPr>
          <w:rFonts w:ascii="Times New Roman" w:hAnsi="Times New Roman" w:cs="Times New Roman"/>
        </w:rPr>
        <w:t xml:space="preserve"> </w:t>
      </w:r>
    </w:p>
    <w:p w:rsidR="00AC4898" w:rsidRDefault="00AC4898" w:rsidP="00AC4898">
      <w:pPr>
        <w:pStyle w:val="NoSpacing"/>
        <w:rPr>
          <w:rFonts w:ascii="Times New Roman" w:hAnsi="Times New Roman" w:cs="Times New Roman"/>
          <w:b/>
          <w:bCs/>
        </w:rPr>
      </w:pPr>
    </w:p>
    <w:p w:rsidR="00AC4898" w:rsidRPr="004B67C6" w:rsidRDefault="00AC4898" w:rsidP="00AC4898">
      <w:pPr>
        <w:pStyle w:val="NoSpacing"/>
        <w:rPr>
          <w:rFonts w:ascii="Times New Roman" w:hAnsi="Times New Roman" w:cs="Times New Roman"/>
          <w:b/>
          <w:bCs/>
        </w:rPr>
      </w:pPr>
      <w:r w:rsidRPr="004B67C6">
        <w:rPr>
          <w:rFonts w:ascii="Times New Roman" w:hAnsi="Times New Roman" w:cs="Times New Roman"/>
          <w:b/>
          <w:bCs/>
        </w:rPr>
        <w:lastRenderedPageBreak/>
        <w:t>Page 4</w:t>
      </w:r>
    </w:p>
    <w:p w:rsidR="00AC4898" w:rsidRPr="00343C79" w:rsidRDefault="00712A95" w:rsidP="00AC4898">
      <w:pPr>
        <w:pStyle w:val="NoSpacing"/>
        <w:rPr>
          <w:rFonts w:ascii="Times New Roman" w:hAnsi="Times New Roman" w:cs="Times New Roman"/>
        </w:rPr>
      </w:pPr>
      <w:r w:rsidRPr="00343C79">
        <w:rPr>
          <w:rFonts w:ascii="Times New Roman" w:hAnsi="Times New Roman" w:cs="Times New Roman"/>
        </w:rPr>
        <w:t>9 As we said before, so say I now again, If any man preach any other gospel unto you than that ye have received, let him be accursed.</w:t>
      </w:r>
      <w:r w:rsidR="000B43F5" w:rsidRPr="00343C79">
        <w:rPr>
          <w:rFonts w:ascii="Times New Roman" w:hAnsi="Times New Roman" w:cs="Times New Roman"/>
        </w:rPr>
        <w:t xml:space="preserve"> Paul indicates this is similar to how the Old Testament treats idolatry.</w:t>
      </w:r>
      <w:r w:rsidR="000B43F5" w:rsidRPr="00343C79">
        <w:t xml:space="preserve"> </w:t>
      </w:r>
      <w:r w:rsidR="000B43F5" w:rsidRPr="00343C79">
        <w:rPr>
          <w:rFonts w:ascii="Times New Roman" w:hAnsi="Times New Roman" w:cs="Times New Roman"/>
        </w:rPr>
        <w:t xml:space="preserve">Scripture frames false teaching as a form of rebellion that functions like idolatry by replacing the truth of God’s word with a false, human-made version. Again we can refer to </w:t>
      </w:r>
      <w:r w:rsidR="004709F8" w:rsidRPr="00343C79">
        <w:rPr>
          <w:rFonts w:ascii="Times New Roman" w:hAnsi="Times New Roman" w:cs="Times New Roman"/>
        </w:rPr>
        <w:t xml:space="preserve">1Sa 15:23 For rebellion is as the sin of witchcraft, and stubbornness is as iniquity and idolatry. Rebellion is idolatry. Rebelling against God or refusing to submit to him. </w:t>
      </w:r>
      <w:r w:rsidR="000B43F5" w:rsidRPr="00343C79">
        <w:rPr>
          <w:rFonts w:ascii="Times New Roman" w:hAnsi="Times New Roman" w:cs="Times New Roman"/>
        </w:rPr>
        <w:t>(1Co 10:14)</w:t>
      </w:r>
      <w:r w:rsidR="004677F4" w:rsidRPr="00343C79">
        <w:rPr>
          <w:rFonts w:ascii="Times New Roman" w:hAnsi="Times New Roman" w:cs="Times New Roman"/>
        </w:rPr>
        <w:t xml:space="preserve"> Paul says flee</w:t>
      </w:r>
      <w:r w:rsidR="00AC4898" w:rsidRPr="00343C79">
        <w:rPr>
          <w:rFonts w:ascii="Times New Roman" w:hAnsi="Times New Roman" w:cs="Times New Roman"/>
        </w:rPr>
        <w:t>, get away from these things</w:t>
      </w:r>
      <w:r w:rsidR="004677F4" w:rsidRPr="00343C79">
        <w:rPr>
          <w:rFonts w:ascii="Times New Roman" w:hAnsi="Times New Roman" w:cs="Times New Roman"/>
        </w:rPr>
        <w:t xml:space="preserve">. </w:t>
      </w:r>
      <w:r w:rsidR="00AC4898" w:rsidRPr="00343C79">
        <w:rPr>
          <w:rFonts w:ascii="Times New Roman" w:hAnsi="Times New Roman" w:cs="Times New Roman"/>
        </w:rPr>
        <w:t>Paul says further in 2Ti 4:3 For the time will come when they will not endure sound doctrine; but after their own lusts shall they heap to themselves teachers, having itching ears; 4 And they shall turn away their ears from the truth, and shall be turned unto fables. Those who would please people rather than give out Truth. Sometimes the truth hurts, but we cannot withhold the truth from people. If I refuse to teach what is in the scriptures and skip over certain things because it might offend some people, I am robbing God’s people. We must present the whole truth or we will not grow in grace and knowledge of our Savior. The flesh hates the truth and it cuts deeply sometimes</w:t>
      </w:r>
      <w:r w:rsidR="00887B85" w:rsidRPr="00343C79">
        <w:rPr>
          <w:rFonts w:ascii="Times New Roman" w:hAnsi="Times New Roman" w:cs="Times New Roman"/>
        </w:rPr>
        <w:t>. We need a good healthy (sound) diet of the truth in order to grow.</w:t>
      </w:r>
      <w:r w:rsidR="00AC4898" w:rsidRPr="00343C79">
        <w:rPr>
          <w:rFonts w:ascii="Times New Roman" w:hAnsi="Times New Roman" w:cs="Times New Roman"/>
        </w:rPr>
        <w:t xml:space="preserve"> </w:t>
      </w:r>
    </w:p>
    <w:p w:rsidR="004B67C6" w:rsidRDefault="004B67C6" w:rsidP="004677F4">
      <w:pPr>
        <w:pStyle w:val="NoSpacing"/>
        <w:rPr>
          <w:rFonts w:ascii="Times New Roman" w:hAnsi="Times New Roman" w:cs="Times New Roman"/>
        </w:rPr>
      </w:pPr>
    </w:p>
    <w:p w:rsidR="004B67C6" w:rsidRDefault="00887B85" w:rsidP="004709F8">
      <w:pPr>
        <w:pStyle w:val="NoSpacing"/>
        <w:rPr>
          <w:rFonts w:ascii="Times New Roman" w:hAnsi="Times New Roman" w:cs="Times New Roman"/>
        </w:rPr>
      </w:pPr>
      <w:r>
        <w:rPr>
          <w:rFonts w:ascii="Times New Roman" w:hAnsi="Times New Roman" w:cs="Times New Roman"/>
        </w:rPr>
        <w:t>Paul said flee, but w</w:t>
      </w:r>
      <w:r w:rsidR="004677F4" w:rsidRPr="004677F4">
        <w:rPr>
          <w:rFonts w:ascii="Times New Roman" w:hAnsi="Times New Roman" w:cs="Times New Roman"/>
        </w:rPr>
        <w:t>here should we flee? Into the arms of Jesus!</w:t>
      </w:r>
      <w:r w:rsidR="004677F4">
        <w:rPr>
          <w:rFonts w:ascii="Times New Roman" w:hAnsi="Times New Roman" w:cs="Times New Roman"/>
        </w:rPr>
        <w:t xml:space="preserve"> </w:t>
      </w:r>
      <w:r w:rsidR="004677F4" w:rsidRPr="004677F4">
        <w:rPr>
          <w:rFonts w:ascii="Times New Roman" w:hAnsi="Times New Roman" w:cs="Times New Roman"/>
        </w:rPr>
        <w:t>Remember</w:t>
      </w:r>
      <w:r w:rsidR="004677F4">
        <w:rPr>
          <w:rFonts w:ascii="Times New Roman" w:hAnsi="Times New Roman" w:cs="Times New Roman"/>
        </w:rPr>
        <w:t xml:space="preserve">; </w:t>
      </w:r>
      <w:r w:rsidR="004677F4" w:rsidRPr="004677F4">
        <w:rPr>
          <w:rFonts w:ascii="Times New Roman" w:hAnsi="Times New Roman" w:cs="Times New Roman"/>
        </w:rPr>
        <w:t xml:space="preserve">When </w:t>
      </w:r>
      <w:r w:rsidR="004677F4">
        <w:rPr>
          <w:rFonts w:ascii="Times New Roman" w:hAnsi="Times New Roman" w:cs="Times New Roman"/>
        </w:rPr>
        <w:t>we</w:t>
      </w:r>
      <w:r w:rsidR="004677F4" w:rsidRPr="004677F4">
        <w:rPr>
          <w:rFonts w:ascii="Times New Roman" w:hAnsi="Times New Roman" w:cs="Times New Roman"/>
        </w:rPr>
        <w:t xml:space="preserve"> flee from temptations, be sure you don’t leave a forwarding address behind!</w:t>
      </w:r>
      <w:r w:rsidR="004677F4">
        <w:rPr>
          <w:rFonts w:ascii="Times New Roman" w:hAnsi="Times New Roman" w:cs="Times New Roman"/>
        </w:rPr>
        <w:t xml:space="preserve"> </w:t>
      </w:r>
      <w:r w:rsidR="004677F4" w:rsidRPr="004677F4">
        <w:rPr>
          <w:rFonts w:ascii="Times New Roman" w:hAnsi="Times New Roman" w:cs="Times New Roman"/>
        </w:rPr>
        <w:t>Live for God</w:t>
      </w:r>
      <w:r w:rsidR="00C144B0">
        <w:rPr>
          <w:rFonts w:ascii="Times New Roman" w:hAnsi="Times New Roman" w:cs="Times New Roman"/>
        </w:rPr>
        <w:t>’</w:t>
      </w:r>
      <w:r w:rsidR="004677F4" w:rsidRPr="004677F4">
        <w:rPr>
          <w:rFonts w:ascii="Times New Roman" w:hAnsi="Times New Roman" w:cs="Times New Roman"/>
        </w:rPr>
        <w:t xml:space="preserve">s glory, if you do that, no testing can ever shake you! If it glorifies God for </w:t>
      </w:r>
      <w:r w:rsidR="00C144B0">
        <w:rPr>
          <w:rFonts w:ascii="Times New Roman" w:hAnsi="Times New Roman" w:cs="Times New Roman"/>
        </w:rPr>
        <w:t>us</w:t>
      </w:r>
      <w:r w:rsidR="004677F4" w:rsidRPr="004677F4">
        <w:rPr>
          <w:rFonts w:ascii="Times New Roman" w:hAnsi="Times New Roman" w:cs="Times New Roman"/>
        </w:rPr>
        <w:t xml:space="preserve"> to lose </w:t>
      </w:r>
      <w:r w:rsidR="00C144B0">
        <w:rPr>
          <w:rFonts w:ascii="Times New Roman" w:hAnsi="Times New Roman" w:cs="Times New Roman"/>
        </w:rPr>
        <w:t>our</w:t>
      </w:r>
      <w:r w:rsidR="004677F4" w:rsidRPr="004677F4">
        <w:rPr>
          <w:rFonts w:ascii="Times New Roman" w:hAnsi="Times New Roman" w:cs="Times New Roman"/>
        </w:rPr>
        <w:t xml:space="preserve"> property, </w:t>
      </w:r>
      <w:r w:rsidR="00C144B0">
        <w:rPr>
          <w:rFonts w:ascii="Times New Roman" w:hAnsi="Times New Roman" w:cs="Times New Roman"/>
        </w:rPr>
        <w:t>We</w:t>
      </w:r>
      <w:r w:rsidR="004677F4" w:rsidRPr="004677F4">
        <w:rPr>
          <w:rFonts w:ascii="Times New Roman" w:hAnsi="Times New Roman" w:cs="Times New Roman"/>
        </w:rPr>
        <w:t xml:space="preserve"> a</w:t>
      </w:r>
      <w:r>
        <w:rPr>
          <w:rFonts w:ascii="Times New Roman" w:hAnsi="Times New Roman" w:cs="Times New Roman"/>
        </w:rPr>
        <w:t>re</w:t>
      </w:r>
      <w:r w:rsidR="004677F4" w:rsidRPr="004677F4">
        <w:rPr>
          <w:rFonts w:ascii="Times New Roman" w:hAnsi="Times New Roman" w:cs="Times New Roman"/>
        </w:rPr>
        <w:t xml:space="preserve"> no loser. </w:t>
      </w:r>
      <w:r w:rsidR="00C144B0">
        <w:rPr>
          <w:rFonts w:ascii="Times New Roman" w:hAnsi="Times New Roman" w:cs="Times New Roman"/>
        </w:rPr>
        <w:t>We</w:t>
      </w:r>
      <w:r w:rsidR="004677F4" w:rsidRPr="004677F4">
        <w:rPr>
          <w:rFonts w:ascii="Times New Roman" w:hAnsi="Times New Roman" w:cs="Times New Roman"/>
        </w:rPr>
        <w:t xml:space="preserve"> gave God </w:t>
      </w:r>
      <w:r w:rsidR="00C144B0">
        <w:rPr>
          <w:rFonts w:ascii="Times New Roman" w:hAnsi="Times New Roman" w:cs="Times New Roman"/>
        </w:rPr>
        <w:t>those</w:t>
      </w:r>
      <w:r w:rsidR="004677F4" w:rsidRPr="004677F4">
        <w:rPr>
          <w:rFonts w:ascii="Times New Roman" w:hAnsi="Times New Roman" w:cs="Times New Roman"/>
        </w:rPr>
        <w:t xml:space="preserve"> goods years ago! If I am put in prison </w:t>
      </w:r>
      <w:r w:rsidR="004677F4">
        <w:rPr>
          <w:rFonts w:ascii="Times New Roman" w:hAnsi="Times New Roman" w:cs="Times New Roman"/>
        </w:rPr>
        <w:t>and</w:t>
      </w:r>
      <w:r w:rsidR="004677F4" w:rsidRPr="004677F4">
        <w:rPr>
          <w:rFonts w:ascii="Times New Roman" w:hAnsi="Times New Roman" w:cs="Times New Roman"/>
        </w:rPr>
        <w:t xml:space="preserve"> have lost my liberty, I am no loser. I gave up my liberty years ago! If you are told you are going to die, you are no loser. For you gave Him your life years ago!</w:t>
      </w:r>
      <w:r w:rsidR="004B67C6">
        <w:rPr>
          <w:rFonts w:ascii="Times New Roman" w:hAnsi="Times New Roman" w:cs="Times New Roman"/>
        </w:rPr>
        <w:t xml:space="preserve"> </w:t>
      </w:r>
      <w:r w:rsidR="004709F8">
        <w:rPr>
          <w:rFonts w:ascii="Times New Roman" w:hAnsi="Times New Roman" w:cs="Times New Roman"/>
        </w:rPr>
        <w:t xml:space="preserve">1Co 10:15 </w:t>
      </w:r>
      <w:r w:rsidR="004709F8" w:rsidRPr="001E090E">
        <w:rPr>
          <w:rFonts w:ascii="Times New Roman" w:hAnsi="Times New Roman" w:cs="Times New Roman"/>
        </w:rPr>
        <w:t>I speak as to wise men; judge ye what I say. 16 The cup of blessing which we bless, is it not the communion of the blood of Christ? The bread which we break, is it not the communion of the body of Christ?</w:t>
      </w:r>
      <w:r w:rsidR="004709F8">
        <w:rPr>
          <w:rFonts w:ascii="Times New Roman" w:hAnsi="Times New Roman" w:cs="Times New Roman"/>
        </w:rPr>
        <w:t xml:space="preserve"> Notice in V 16 that Paul goes back and emphasizes this unity that he has been talking about </w:t>
      </w:r>
      <w:r>
        <w:rPr>
          <w:rFonts w:ascii="Times New Roman" w:hAnsi="Times New Roman" w:cs="Times New Roman"/>
        </w:rPr>
        <w:t xml:space="preserve">all </w:t>
      </w:r>
      <w:r w:rsidR="004709F8">
        <w:rPr>
          <w:rFonts w:ascii="Times New Roman" w:hAnsi="Times New Roman" w:cs="Times New Roman"/>
        </w:rPr>
        <w:t xml:space="preserve">throughout this chapter. Basically if they are going to have unity, they must submit unto the One head that is Jesus Christ. If you are ever going to achieve unity we must submit to Christ as our head. That’s why Paul said flee from idolatry. He emphasized </w:t>
      </w:r>
      <w:r w:rsidR="004677F4">
        <w:rPr>
          <w:rFonts w:ascii="Times New Roman" w:hAnsi="Times New Roman" w:cs="Times New Roman"/>
        </w:rPr>
        <w:t xml:space="preserve">this </w:t>
      </w:r>
      <w:r w:rsidR="004709F8">
        <w:rPr>
          <w:rFonts w:ascii="Times New Roman" w:hAnsi="Times New Roman" w:cs="Times New Roman"/>
        </w:rPr>
        <w:t xml:space="preserve">so strongly in the first 2 or 3 chapters. Here we have some more of the basis of that unity that we have in Christ; the cup in v16 and notice it is only one cup, the cup of blessing which we bless, is it not the communion of the blood of Christ? </w:t>
      </w:r>
    </w:p>
    <w:p w:rsidR="004B67C6" w:rsidRDefault="004B67C6" w:rsidP="004709F8">
      <w:pPr>
        <w:pStyle w:val="NoSpacing"/>
        <w:rPr>
          <w:rFonts w:ascii="Times New Roman" w:hAnsi="Times New Roman" w:cs="Times New Roman"/>
        </w:rPr>
      </w:pPr>
    </w:p>
    <w:p w:rsidR="00360DB0" w:rsidRDefault="004709F8" w:rsidP="004709F8">
      <w:pPr>
        <w:pStyle w:val="NoSpacing"/>
        <w:rPr>
          <w:rFonts w:ascii="Times New Roman" w:hAnsi="Times New Roman" w:cs="Times New Roman"/>
        </w:rPr>
      </w:pPr>
      <w:r>
        <w:rPr>
          <w:rFonts w:ascii="Times New Roman" w:hAnsi="Times New Roman" w:cs="Times New Roman"/>
        </w:rPr>
        <w:t>The communion service express</w:t>
      </w:r>
      <w:r w:rsidR="001D7816">
        <w:rPr>
          <w:rFonts w:ascii="Times New Roman" w:hAnsi="Times New Roman" w:cs="Times New Roman"/>
        </w:rPr>
        <w:t>es</w:t>
      </w:r>
      <w:r>
        <w:rPr>
          <w:rFonts w:ascii="Times New Roman" w:hAnsi="Times New Roman" w:cs="Times New Roman"/>
        </w:rPr>
        <w:t xml:space="preserve"> the unity of the body of Christ and yet the communion service is done more today to divide the body than anything else in the Christian community. That is not God’s fault. There is nothing wrong with the symbol of taking the Lord’s Supper. Paul says in 1Cor 11 that it is the attitude that men have in taking the communion. The communion draws the lines of division quicker than anything else. There is only one blood and only one body of the Lord Jesus. People have various reasons for taking communion. Some people think it makes them more spiritual; Some people think that if you can take the communion that you are worthy and if you are worthy than that makes someone else unworthy. So the communion is used as a manner of comparison one with the other. Sometimes when you go into some </w:t>
      </w:r>
      <w:r w:rsidR="00520F5B">
        <w:rPr>
          <w:rFonts w:ascii="Times New Roman" w:hAnsi="Times New Roman" w:cs="Times New Roman"/>
        </w:rPr>
        <w:t>churches,</w:t>
      </w:r>
      <w:r>
        <w:rPr>
          <w:rFonts w:ascii="Times New Roman" w:hAnsi="Times New Roman" w:cs="Times New Roman"/>
        </w:rPr>
        <w:t xml:space="preserve"> they will not allow you to take communion because you are not a member of that Church. So the communion service is actually used by some to separate the body of Christ rather than to join it together.</w:t>
      </w:r>
      <w:r w:rsidR="004B67C6">
        <w:rPr>
          <w:rFonts w:ascii="Times New Roman" w:hAnsi="Times New Roman" w:cs="Times New Roman"/>
        </w:rPr>
        <w:t xml:space="preserve"> </w:t>
      </w:r>
      <w:r w:rsidRPr="00EF604F">
        <w:rPr>
          <w:rFonts w:ascii="Times New Roman" w:hAnsi="Times New Roman" w:cs="Times New Roman"/>
        </w:rPr>
        <w:t>1Co 10:17 For we being many are one bread, and one body: for we are all partakers of that one bread.</w:t>
      </w:r>
      <w:r w:rsidR="004B67C6">
        <w:rPr>
          <w:rFonts w:ascii="Times New Roman" w:hAnsi="Times New Roman" w:cs="Times New Roman"/>
        </w:rPr>
        <w:t xml:space="preserve"> </w:t>
      </w:r>
      <w:r>
        <w:rPr>
          <w:rFonts w:ascii="Times New Roman" w:hAnsi="Times New Roman" w:cs="Times New Roman"/>
        </w:rPr>
        <w:t xml:space="preserve">We are one and that is to be demonstrated in taking communion. The reason we are one is because we are partakers of Christ. </w:t>
      </w:r>
    </w:p>
    <w:p w:rsidR="00360DB0" w:rsidRPr="00360DB0" w:rsidRDefault="00360DB0" w:rsidP="004709F8">
      <w:pPr>
        <w:pStyle w:val="NoSpacing"/>
        <w:rPr>
          <w:rFonts w:ascii="Times New Roman" w:hAnsi="Times New Roman" w:cs="Times New Roman"/>
          <w:b/>
          <w:bCs/>
        </w:rPr>
      </w:pPr>
      <w:r w:rsidRPr="00360DB0">
        <w:rPr>
          <w:rFonts w:ascii="Times New Roman" w:hAnsi="Times New Roman" w:cs="Times New Roman"/>
          <w:b/>
          <w:bCs/>
        </w:rPr>
        <w:lastRenderedPageBreak/>
        <w:t>Page 5</w:t>
      </w:r>
    </w:p>
    <w:p w:rsidR="004B67C6" w:rsidRDefault="001D7816" w:rsidP="004709F8">
      <w:pPr>
        <w:pStyle w:val="NoSpacing"/>
        <w:rPr>
          <w:rFonts w:ascii="Times New Roman" w:hAnsi="Times New Roman" w:cs="Times New Roman"/>
        </w:rPr>
      </w:pPr>
      <w:r w:rsidRPr="001D7816">
        <w:rPr>
          <w:rFonts w:ascii="Times New Roman" w:hAnsi="Times New Roman" w:cs="Times New Roman"/>
        </w:rPr>
        <w:t>To be a partaker of Christ in the Christian context means to share in His identity, divine nature, and blessings, receiving His life, Spirit, and calling into our own life. This participation is established through faith and signifies a deep spiritual union with Christ, resulting in an inheritance of His victory over sin and death and a transformation to live out His overcoming life in th</w:t>
      </w:r>
      <w:r>
        <w:rPr>
          <w:rFonts w:ascii="Times New Roman" w:hAnsi="Times New Roman" w:cs="Times New Roman"/>
        </w:rPr>
        <w:t>is</w:t>
      </w:r>
      <w:r w:rsidRPr="001D7816">
        <w:rPr>
          <w:rFonts w:ascii="Times New Roman" w:hAnsi="Times New Roman" w:cs="Times New Roman"/>
        </w:rPr>
        <w:t xml:space="preserve"> world</w:t>
      </w:r>
      <w:r w:rsidR="00A84454">
        <w:rPr>
          <w:rFonts w:ascii="Times New Roman" w:hAnsi="Times New Roman" w:cs="Times New Roman"/>
        </w:rPr>
        <w:t xml:space="preserve">. Some would say to have unity, we just need to accept everything and every ones opinion even if it does not line up with the word of God. There is no unity if the truth is not </w:t>
      </w:r>
      <w:r w:rsidR="002551EB">
        <w:rPr>
          <w:rFonts w:ascii="Times New Roman" w:hAnsi="Times New Roman" w:cs="Times New Roman"/>
        </w:rPr>
        <w:t xml:space="preserve">taught. Paul said in </w:t>
      </w:r>
      <w:r w:rsidR="002551EB" w:rsidRPr="002551EB">
        <w:rPr>
          <w:rFonts w:ascii="Times New Roman" w:hAnsi="Times New Roman" w:cs="Times New Roman"/>
        </w:rPr>
        <w:t xml:space="preserve">2Ti 1:13 Hold fast the </w:t>
      </w:r>
      <w:r w:rsidR="002551EB" w:rsidRPr="002551EB">
        <w:rPr>
          <w:rFonts w:ascii="Times New Roman" w:hAnsi="Times New Roman" w:cs="Times New Roman"/>
          <w:b/>
          <w:bCs/>
        </w:rPr>
        <w:t>form</w:t>
      </w:r>
      <w:r w:rsidR="002551EB" w:rsidRPr="002551EB">
        <w:rPr>
          <w:rFonts w:ascii="Times New Roman" w:hAnsi="Times New Roman" w:cs="Times New Roman"/>
        </w:rPr>
        <w:t xml:space="preserve"> of sound words, which thou hast heard of me, in faith and love which is in Christ Jesus.</w:t>
      </w:r>
      <w:r w:rsidR="002551EB">
        <w:rPr>
          <w:rFonts w:ascii="Times New Roman" w:hAnsi="Times New Roman" w:cs="Times New Roman"/>
        </w:rPr>
        <w:t xml:space="preserve"> That word form means pattern or outline. It is the same as a delineator which is a pattern that women use to lay over cloth material and trace out a dress. Stores would issue a pattern or a sketch to make a dress.  Paul urges Timothy to hold to th</w:t>
      </w:r>
      <w:r w:rsidR="00360DB0">
        <w:rPr>
          <w:rFonts w:ascii="Times New Roman" w:hAnsi="Times New Roman" w:cs="Times New Roman"/>
        </w:rPr>
        <w:t>at</w:t>
      </w:r>
      <w:r w:rsidR="002551EB">
        <w:rPr>
          <w:rFonts w:ascii="Times New Roman" w:hAnsi="Times New Roman" w:cs="Times New Roman"/>
        </w:rPr>
        <w:t xml:space="preserve"> pattern</w:t>
      </w:r>
      <w:r w:rsidR="00360DB0">
        <w:rPr>
          <w:rFonts w:ascii="Times New Roman" w:hAnsi="Times New Roman" w:cs="Times New Roman"/>
        </w:rPr>
        <w:t xml:space="preserve"> that he taught</w:t>
      </w:r>
      <w:r w:rsidR="002551EB">
        <w:rPr>
          <w:rFonts w:ascii="Times New Roman" w:hAnsi="Times New Roman" w:cs="Times New Roman"/>
        </w:rPr>
        <w:t>. Paul’s Gospel is the delineator or</w:t>
      </w:r>
      <w:r w:rsidR="00360DB0">
        <w:rPr>
          <w:rFonts w:ascii="Times New Roman" w:hAnsi="Times New Roman" w:cs="Times New Roman"/>
        </w:rPr>
        <w:t xml:space="preserve"> the</w:t>
      </w:r>
      <w:r w:rsidR="002551EB">
        <w:rPr>
          <w:rFonts w:ascii="Times New Roman" w:hAnsi="Times New Roman" w:cs="Times New Roman"/>
        </w:rPr>
        <w:t xml:space="preserve"> pattern for the making of the bridal robes of the Lamb</w:t>
      </w:r>
      <w:r w:rsidR="00360DB0">
        <w:rPr>
          <w:rFonts w:ascii="Times New Roman" w:hAnsi="Times New Roman" w:cs="Times New Roman"/>
        </w:rPr>
        <w:t>’</w:t>
      </w:r>
      <w:r w:rsidR="002551EB">
        <w:rPr>
          <w:rFonts w:ascii="Times New Roman" w:hAnsi="Times New Roman" w:cs="Times New Roman"/>
        </w:rPr>
        <w:t>s wife.</w:t>
      </w:r>
      <w:r w:rsidR="00360DB0">
        <w:rPr>
          <w:rFonts w:ascii="Times New Roman" w:hAnsi="Times New Roman" w:cs="Times New Roman"/>
        </w:rPr>
        <w:t xml:space="preserve"> Without Paul’s truth of the Gospel, there is no unity. The unity of the Spirit</w:t>
      </w:r>
      <w:r w:rsidR="002551EB">
        <w:rPr>
          <w:rFonts w:ascii="Times New Roman" w:hAnsi="Times New Roman" w:cs="Times New Roman"/>
        </w:rPr>
        <w:t xml:space="preserve"> </w:t>
      </w:r>
      <w:r w:rsidR="00360DB0">
        <w:rPr>
          <w:rFonts w:ascii="Times New Roman" w:hAnsi="Times New Roman" w:cs="Times New Roman"/>
        </w:rPr>
        <w:t>can only be accomplished as we hold fast to the pattern of sound healthy words which we have heard of the Apostle Paul, in faith and love which is in Christ Jesus.</w:t>
      </w:r>
    </w:p>
    <w:p w:rsidR="004B67C6" w:rsidRDefault="004B67C6" w:rsidP="004709F8">
      <w:pPr>
        <w:pStyle w:val="NoSpacing"/>
        <w:rPr>
          <w:rFonts w:ascii="Times New Roman" w:hAnsi="Times New Roman" w:cs="Times New Roman"/>
        </w:rPr>
      </w:pPr>
    </w:p>
    <w:p w:rsidR="00423AA1" w:rsidRDefault="004709F8" w:rsidP="009F08CE">
      <w:pPr>
        <w:pStyle w:val="NoSpacing"/>
        <w:rPr>
          <w:rFonts w:ascii="Times New Roman" w:hAnsi="Times New Roman" w:cs="Times New Roman"/>
        </w:rPr>
      </w:pPr>
      <w:r>
        <w:rPr>
          <w:rFonts w:ascii="Times New Roman" w:hAnsi="Times New Roman" w:cs="Times New Roman"/>
        </w:rPr>
        <w:t>1Co 10:18 Behold Israel after the flesh: are not they which eat of the sacrifices partakers of the altar?</w:t>
      </w:r>
      <w:r w:rsidR="009F08CE">
        <w:rPr>
          <w:rFonts w:ascii="Times New Roman" w:hAnsi="Times New Roman" w:cs="Times New Roman"/>
        </w:rPr>
        <w:t xml:space="preserve"> We</w:t>
      </w:r>
      <w:r>
        <w:rPr>
          <w:rFonts w:ascii="Times New Roman" w:hAnsi="Times New Roman" w:cs="Times New Roman"/>
        </w:rPr>
        <w:t xml:space="preserve"> become one with the altar. We become one with Christ. We accept Christ. We are one with Christ and no one in the body of Christ has anymore elite place than any other part of the body.</w:t>
      </w:r>
      <w:r w:rsidR="009F08CE">
        <w:rPr>
          <w:rFonts w:ascii="Times New Roman" w:hAnsi="Times New Roman" w:cs="Times New Roman"/>
        </w:rPr>
        <w:t xml:space="preserve"> </w:t>
      </w:r>
      <w:r>
        <w:rPr>
          <w:rFonts w:ascii="Times New Roman" w:hAnsi="Times New Roman" w:cs="Times New Roman"/>
        </w:rPr>
        <w:t xml:space="preserve">1Co 10:19 What say I then? that the idol is anything, or that which is offered in sacrifice to idols is anything? Back in that day they had a lot of idol worship and it was really outward idol worship. There were certain parts of the sacrifice that God had said men are </w:t>
      </w:r>
      <w:r w:rsidR="00360DB0">
        <w:rPr>
          <w:rFonts w:ascii="Times New Roman" w:hAnsi="Times New Roman" w:cs="Times New Roman"/>
        </w:rPr>
        <w:t xml:space="preserve">not </w:t>
      </w:r>
      <w:r>
        <w:rPr>
          <w:rFonts w:ascii="Times New Roman" w:hAnsi="Times New Roman" w:cs="Times New Roman"/>
        </w:rPr>
        <w:t>to eat</w:t>
      </w:r>
      <w:r w:rsidR="00360DB0">
        <w:rPr>
          <w:rFonts w:ascii="Times New Roman" w:hAnsi="Times New Roman" w:cs="Times New Roman"/>
        </w:rPr>
        <w:t>. God had said</w:t>
      </w:r>
      <w:r>
        <w:rPr>
          <w:rFonts w:ascii="Times New Roman" w:hAnsi="Times New Roman" w:cs="Times New Roman"/>
        </w:rPr>
        <w:t xml:space="preserve"> this is mine and they are not to consume it. The offerings offered to idols and of course the idol didn’t </w:t>
      </w:r>
      <w:r w:rsidR="00360DB0">
        <w:rPr>
          <w:rFonts w:ascii="Times New Roman" w:hAnsi="Times New Roman" w:cs="Times New Roman"/>
        </w:rPr>
        <w:t>eat</w:t>
      </w:r>
      <w:r>
        <w:rPr>
          <w:rFonts w:ascii="Times New Roman" w:hAnsi="Times New Roman" w:cs="Times New Roman"/>
        </w:rPr>
        <w:t xml:space="preserve"> it,</w:t>
      </w:r>
      <w:r w:rsidR="00360DB0">
        <w:rPr>
          <w:rFonts w:ascii="Times New Roman" w:hAnsi="Times New Roman" w:cs="Times New Roman"/>
        </w:rPr>
        <w:t xml:space="preserve"> because they were of stone or wood or something else.</w:t>
      </w:r>
      <w:r>
        <w:rPr>
          <w:rFonts w:ascii="Times New Roman" w:hAnsi="Times New Roman" w:cs="Times New Roman"/>
        </w:rPr>
        <w:t xml:space="preserve"> </w:t>
      </w:r>
      <w:r w:rsidR="00360DB0">
        <w:rPr>
          <w:rFonts w:ascii="Times New Roman" w:hAnsi="Times New Roman" w:cs="Times New Roman"/>
        </w:rPr>
        <w:t>S</w:t>
      </w:r>
      <w:r>
        <w:rPr>
          <w:rFonts w:ascii="Times New Roman" w:hAnsi="Times New Roman" w:cs="Times New Roman"/>
        </w:rPr>
        <w:t xml:space="preserve">o they would eat it themselves. Israel ate some of those offerings. So they had a real problem back in that day of people eating meat that had been offered to an idol. Some felt like just by offering it to an idol that it just completely contaminated it and so you would be defiled by eating it. Paul once again goes into that it is our attitude and our own appreciation of the gospel and whether we are weak in the faith or not as to whether it is going to defile us to eat something that has been offered to an idol. </w:t>
      </w:r>
    </w:p>
    <w:p w:rsidR="00423AA1" w:rsidRDefault="00423AA1" w:rsidP="009F08CE">
      <w:pPr>
        <w:pStyle w:val="NoSpacing"/>
        <w:rPr>
          <w:rFonts w:ascii="Times New Roman" w:hAnsi="Times New Roman" w:cs="Times New Roman"/>
        </w:rPr>
      </w:pPr>
    </w:p>
    <w:p w:rsidR="00423AA1" w:rsidRDefault="004709F8" w:rsidP="004709F8">
      <w:pPr>
        <w:pStyle w:val="NoSpacing"/>
        <w:rPr>
          <w:rFonts w:ascii="Times New Roman" w:hAnsi="Times New Roman" w:cs="Times New Roman"/>
        </w:rPr>
      </w:pPr>
      <w:r>
        <w:rPr>
          <w:rFonts w:ascii="Times New Roman" w:hAnsi="Times New Roman" w:cs="Times New Roman"/>
        </w:rPr>
        <w:t xml:space="preserve">But there is a stipulation and it is very important that we understand it, because it is also going to have to apply if we have the opportunity to take the communion service. For example, notice in V 18 Israel; </w:t>
      </w:r>
      <w:r w:rsidRPr="0070283A">
        <w:rPr>
          <w:rFonts w:ascii="Times New Roman" w:hAnsi="Times New Roman" w:cs="Times New Roman"/>
        </w:rPr>
        <w:t>1Co 10:18 Behold Israel after the flesh: are not they which eat of the sacrifices partakers of the altar?</w:t>
      </w:r>
      <w:r>
        <w:rPr>
          <w:rFonts w:ascii="Times New Roman" w:hAnsi="Times New Roman" w:cs="Times New Roman"/>
        </w:rPr>
        <w:t xml:space="preserve"> Now Paul wants us to know that when Israel partook of those sacrifices, they were actually one with God. They were actually saying I am a part of this; I identify with this.</w:t>
      </w:r>
      <w:r w:rsidR="005D19E6">
        <w:rPr>
          <w:rFonts w:ascii="Times New Roman" w:hAnsi="Times New Roman" w:cs="Times New Roman"/>
        </w:rPr>
        <w:t xml:space="preserve"> </w:t>
      </w:r>
      <w:r w:rsidRPr="0070283A">
        <w:rPr>
          <w:rFonts w:ascii="Times New Roman" w:hAnsi="Times New Roman" w:cs="Times New Roman"/>
        </w:rPr>
        <w:t>1Co 10:19 What say I then? that the idol is anything, or that which is offered in sacrifice to idols is anything?</w:t>
      </w:r>
      <w:r w:rsidRPr="00426D3D">
        <w:t xml:space="preserve"> </w:t>
      </w:r>
      <w:r w:rsidRPr="00426D3D">
        <w:rPr>
          <w:rFonts w:ascii="Times New Roman" w:hAnsi="Times New Roman" w:cs="Times New Roman"/>
        </w:rPr>
        <w:t>1Co 10:20 But I say, that the things which the Gentiles sacrifice, they sacrifice to devils, and not to God: and I would not that ye should have fellowship with devils.</w:t>
      </w:r>
      <w:r>
        <w:rPr>
          <w:rFonts w:ascii="Times New Roman" w:hAnsi="Times New Roman" w:cs="Times New Roman"/>
        </w:rPr>
        <w:t xml:space="preserve"> What Paul is saying here is that you do not want to set yourself up as being associated with idol worship.</w:t>
      </w:r>
      <w:r w:rsidR="009F08CE">
        <w:rPr>
          <w:rFonts w:ascii="Times New Roman" w:hAnsi="Times New Roman" w:cs="Times New Roman"/>
        </w:rPr>
        <w:t xml:space="preserve"> </w:t>
      </w:r>
      <w:r w:rsidRPr="00426D3D">
        <w:rPr>
          <w:rFonts w:ascii="Times New Roman" w:hAnsi="Times New Roman" w:cs="Times New Roman"/>
        </w:rPr>
        <w:t>1Co 10:21 Ye cannot drink the cup of the Lord, and the cup of devils: ye cannot be partakers of the Lord's table, and of the table of devils.</w:t>
      </w:r>
      <w:r>
        <w:rPr>
          <w:rFonts w:ascii="Times New Roman" w:hAnsi="Times New Roman" w:cs="Times New Roman"/>
        </w:rPr>
        <w:t xml:space="preserve"> Verses 20-21 </w:t>
      </w:r>
      <w:r w:rsidR="009F08CE">
        <w:rPr>
          <w:rFonts w:ascii="Times New Roman" w:hAnsi="Times New Roman" w:cs="Times New Roman"/>
        </w:rPr>
        <w:t>They were</w:t>
      </w:r>
      <w:r>
        <w:rPr>
          <w:rFonts w:ascii="Times New Roman" w:hAnsi="Times New Roman" w:cs="Times New Roman"/>
        </w:rPr>
        <w:t xml:space="preserve"> taking this meat offered to idols in</w:t>
      </w:r>
      <w:r w:rsidR="009F08CE">
        <w:rPr>
          <w:rFonts w:ascii="Times New Roman" w:hAnsi="Times New Roman" w:cs="Times New Roman"/>
        </w:rPr>
        <w:t xml:space="preserve">to the </w:t>
      </w:r>
      <w:r>
        <w:rPr>
          <w:rFonts w:ascii="Times New Roman" w:hAnsi="Times New Roman" w:cs="Times New Roman"/>
        </w:rPr>
        <w:t>worship service</w:t>
      </w:r>
      <w:r w:rsidR="00423AA1">
        <w:rPr>
          <w:rFonts w:ascii="Times New Roman" w:hAnsi="Times New Roman" w:cs="Times New Roman"/>
        </w:rPr>
        <w:t xml:space="preserve"> to the Lord</w:t>
      </w:r>
      <w:r>
        <w:rPr>
          <w:rFonts w:ascii="Times New Roman" w:hAnsi="Times New Roman" w:cs="Times New Roman"/>
        </w:rPr>
        <w:t>. Paul says you cannot be associated with that. We cannot allow men to approv</w:t>
      </w:r>
      <w:r w:rsidR="005D19E6">
        <w:rPr>
          <w:rFonts w:ascii="Times New Roman" w:hAnsi="Times New Roman" w:cs="Times New Roman"/>
        </w:rPr>
        <w:t>e</w:t>
      </w:r>
      <w:r>
        <w:rPr>
          <w:rFonts w:ascii="Times New Roman" w:hAnsi="Times New Roman" w:cs="Times New Roman"/>
        </w:rPr>
        <w:t xml:space="preserve"> those things which are not of Christ Himself. That means we cannot go into a religious service be it a wedding or funeral and partake of communion with a group of people that teach contrary to Christ. </w:t>
      </w:r>
    </w:p>
    <w:p w:rsidR="00423AA1" w:rsidRPr="00423AA1" w:rsidRDefault="00423AA1" w:rsidP="004709F8">
      <w:pPr>
        <w:pStyle w:val="NoSpacing"/>
        <w:rPr>
          <w:rFonts w:ascii="Times New Roman" w:hAnsi="Times New Roman" w:cs="Times New Roman"/>
          <w:b/>
          <w:bCs/>
        </w:rPr>
      </w:pPr>
      <w:r w:rsidRPr="00423AA1">
        <w:rPr>
          <w:rFonts w:ascii="Times New Roman" w:hAnsi="Times New Roman" w:cs="Times New Roman"/>
          <w:b/>
          <w:bCs/>
        </w:rPr>
        <w:lastRenderedPageBreak/>
        <w:t>Page 6</w:t>
      </w:r>
    </w:p>
    <w:p w:rsidR="00423AA1" w:rsidRDefault="005D19E6" w:rsidP="009E199C">
      <w:pPr>
        <w:pStyle w:val="NoSpacing"/>
        <w:rPr>
          <w:rFonts w:ascii="Times New Roman" w:hAnsi="Times New Roman" w:cs="Times New Roman"/>
        </w:rPr>
      </w:pPr>
      <w:r>
        <w:rPr>
          <w:rFonts w:ascii="Times New Roman" w:hAnsi="Times New Roman" w:cs="Times New Roman"/>
        </w:rPr>
        <w:t>Also w</w:t>
      </w:r>
      <w:r w:rsidR="004709F8">
        <w:rPr>
          <w:rFonts w:ascii="Times New Roman" w:hAnsi="Times New Roman" w:cs="Times New Roman"/>
        </w:rPr>
        <w:t>hen the doctrine is not of God</w:t>
      </w:r>
      <w:r>
        <w:rPr>
          <w:rFonts w:ascii="Times New Roman" w:hAnsi="Times New Roman" w:cs="Times New Roman"/>
        </w:rPr>
        <w:t>,</w:t>
      </w:r>
      <w:r w:rsidR="004709F8">
        <w:rPr>
          <w:rFonts w:ascii="Times New Roman" w:hAnsi="Times New Roman" w:cs="Times New Roman"/>
        </w:rPr>
        <w:t xml:space="preserve"> we cannot give the impression that it is alright. If it is contrary to the scriptures and to God’s word, we cannot give the impression that we are saying it is right when it isn’t.</w:t>
      </w:r>
      <w:r w:rsidRPr="005D19E6">
        <w:t xml:space="preserve"> </w:t>
      </w:r>
      <w:r w:rsidRPr="005D19E6">
        <w:rPr>
          <w:rFonts w:ascii="Times New Roman" w:hAnsi="Times New Roman" w:cs="Times New Roman"/>
        </w:rPr>
        <w:t xml:space="preserve">Paul names another class of idolaters, </w:t>
      </w:r>
      <w:r>
        <w:rPr>
          <w:rFonts w:ascii="Times New Roman" w:hAnsi="Times New Roman" w:cs="Times New Roman"/>
        </w:rPr>
        <w:t xml:space="preserve">which are </w:t>
      </w:r>
      <w:r w:rsidRPr="005D19E6">
        <w:rPr>
          <w:rFonts w:ascii="Times New Roman" w:hAnsi="Times New Roman" w:cs="Times New Roman"/>
        </w:rPr>
        <w:t>numerous in these last days</w:t>
      </w:r>
      <w:r>
        <w:rPr>
          <w:rFonts w:ascii="Times New Roman" w:hAnsi="Times New Roman" w:cs="Times New Roman"/>
        </w:rPr>
        <w:t xml:space="preserve">; </w:t>
      </w:r>
      <w:r w:rsidRPr="005D19E6">
        <w:rPr>
          <w:rFonts w:ascii="Times New Roman" w:hAnsi="Times New Roman" w:cs="Times New Roman"/>
        </w:rPr>
        <w:t xml:space="preserve">lovers of pleasures more than lovers of God (II Tim. 3:4). </w:t>
      </w:r>
      <w:r w:rsidR="004709F8" w:rsidRPr="00426D3D">
        <w:rPr>
          <w:rFonts w:ascii="Times New Roman" w:hAnsi="Times New Roman" w:cs="Times New Roman"/>
        </w:rPr>
        <w:t>1Co 10:22 Do we provoke the Lord to jealousy? are we stronger than he?</w:t>
      </w:r>
      <w:r w:rsidR="004709F8">
        <w:rPr>
          <w:rFonts w:ascii="Times New Roman" w:hAnsi="Times New Roman" w:cs="Times New Roman"/>
        </w:rPr>
        <w:t xml:space="preserve"> Paul means do we by our actions and attitudes try to force </w:t>
      </w:r>
      <w:r>
        <w:rPr>
          <w:rFonts w:ascii="Times New Roman" w:hAnsi="Times New Roman" w:cs="Times New Roman"/>
        </w:rPr>
        <w:t>God</w:t>
      </w:r>
      <w:r w:rsidR="004709F8">
        <w:rPr>
          <w:rFonts w:ascii="Times New Roman" w:hAnsi="Times New Roman" w:cs="Times New Roman"/>
        </w:rPr>
        <w:t xml:space="preserve"> to come to our way of thinking. Some would </w:t>
      </w:r>
      <w:r>
        <w:rPr>
          <w:rFonts w:ascii="Times New Roman" w:hAnsi="Times New Roman" w:cs="Times New Roman"/>
        </w:rPr>
        <w:t xml:space="preserve">say </w:t>
      </w:r>
      <w:r w:rsidR="004709F8">
        <w:rPr>
          <w:rFonts w:ascii="Times New Roman" w:hAnsi="Times New Roman" w:cs="Times New Roman"/>
        </w:rPr>
        <w:t xml:space="preserve">well those people are honest and </w:t>
      </w:r>
      <w:r>
        <w:rPr>
          <w:rFonts w:ascii="Times New Roman" w:hAnsi="Times New Roman" w:cs="Times New Roman"/>
        </w:rPr>
        <w:t>good</w:t>
      </w:r>
      <w:r w:rsidR="004709F8">
        <w:rPr>
          <w:rFonts w:ascii="Times New Roman" w:hAnsi="Times New Roman" w:cs="Times New Roman"/>
        </w:rPr>
        <w:t xml:space="preserve"> people </w:t>
      </w:r>
      <w:r>
        <w:rPr>
          <w:rFonts w:ascii="Times New Roman" w:hAnsi="Times New Roman" w:cs="Times New Roman"/>
        </w:rPr>
        <w:t>but they are provoking the</w:t>
      </w:r>
      <w:r w:rsidR="004709F8">
        <w:rPr>
          <w:rFonts w:ascii="Times New Roman" w:hAnsi="Times New Roman" w:cs="Times New Roman"/>
        </w:rPr>
        <w:t xml:space="preserve"> Lord Jesus Christ. Paul says that we cannot allow ourselves to be caught in such a trap as that. 1Co 10:23 </w:t>
      </w:r>
      <w:r w:rsidR="004709F8" w:rsidRPr="009B6C2B">
        <w:rPr>
          <w:rFonts w:ascii="Times New Roman" w:hAnsi="Times New Roman" w:cs="Times New Roman"/>
        </w:rPr>
        <w:t>All things are lawful for me, but all things are not expedient: all things are lawful for me, but all things edify not.</w:t>
      </w:r>
      <w:r>
        <w:rPr>
          <w:rFonts w:ascii="Times New Roman" w:hAnsi="Times New Roman" w:cs="Times New Roman"/>
        </w:rPr>
        <w:t xml:space="preserve"> </w:t>
      </w:r>
      <w:r w:rsidR="004709F8">
        <w:rPr>
          <w:rFonts w:ascii="Times New Roman" w:hAnsi="Times New Roman" w:cs="Times New Roman"/>
        </w:rPr>
        <w:t>Paul is saying I could eat that meat even though I knew it had been offered to an idol, I could do it without it affecting me. But he says I am not going to put myself in a position to affect someone else in a negative manner.</w:t>
      </w:r>
      <w:r>
        <w:rPr>
          <w:rFonts w:ascii="Times New Roman" w:hAnsi="Times New Roman" w:cs="Times New Roman"/>
        </w:rPr>
        <w:t xml:space="preserve"> </w:t>
      </w:r>
      <w:proofErr w:type="spellStart"/>
      <w:r w:rsidRPr="005D19E6">
        <w:rPr>
          <w:rFonts w:ascii="Times New Roman" w:hAnsi="Times New Roman" w:cs="Times New Roman"/>
        </w:rPr>
        <w:t>Wuest</w:t>
      </w:r>
      <w:r>
        <w:rPr>
          <w:rFonts w:ascii="Times New Roman" w:hAnsi="Times New Roman" w:cs="Times New Roman"/>
        </w:rPr>
        <w:t>’s</w:t>
      </w:r>
      <w:proofErr w:type="spellEnd"/>
      <w:r>
        <w:rPr>
          <w:rFonts w:ascii="Times New Roman" w:hAnsi="Times New Roman" w:cs="Times New Roman"/>
        </w:rPr>
        <w:t xml:space="preserve"> translation </w:t>
      </w:r>
      <w:r w:rsidR="00423AA1">
        <w:rPr>
          <w:rFonts w:ascii="Times New Roman" w:hAnsi="Times New Roman" w:cs="Times New Roman"/>
        </w:rPr>
        <w:t xml:space="preserve">of V23 </w:t>
      </w:r>
      <w:r>
        <w:rPr>
          <w:rFonts w:ascii="Times New Roman" w:hAnsi="Times New Roman" w:cs="Times New Roman"/>
        </w:rPr>
        <w:t>says it this way.</w:t>
      </w:r>
      <w:r w:rsidRPr="005D19E6">
        <w:rPr>
          <w:rFonts w:ascii="Times New Roman" w:hAnsi="Times New Roman" w:cs="Times New Roman"/>
        </w:rPr>
        <w:t xml:space="preserve"> All things are permissible but not all things are profitable or expedient. All things are permissible, but not all things promote growth in Christian character.</w:t>
      </w:r>
      <w:r w:rsidR="009E199C">
        <w:rPr>
          <w:rFonts w:ascii="Times New Roman" w:hAnsi="Times New Roman" w:cs="Times New Roman"/>
        </w:rPr>
        <w:t xml:space="preserve"> We are to please God. </w:t>
      </w:r>
    </w:p>
    <w:p w:rsidR="00423AA1" w:rsidRDefault="00423AA1" w:rsidP="009E199C">
      <w:pPr>
        <w:pStyle w:val="NoSpacing"/>
        <w:rPr>
          <w:rFonts w:ascii="Times New Roman" w:hAnsi="Times New Roman" w:cs="Times New Roman"/>
        </w:rPr>
      </w:pPr>
    </w:p>
    <w:p w:rsidR="00423AA1" w:rsidRDefault="009E199C" w:rsidP="004709F8">
      <w:pPr>
        <w:pStyle w:val="NoSpacing"/>
        <w:rPr>
          <w:rFonts w:ascii="Times New Roman" w:hAnsi="Times New Roman" w:cs="Times New Roman"/>
        </w:rPr>
      </w:pPr>
      <w:r w:rsidRPr="009E199C">
        <w:rPr>
          <w:rFonts w:ascii="Times New Roman" w:hAnsi="Times New Roman" w:cs="Times New Roman"/>
        </w:rPr>
        <w:t xml:space="preserve">To be pleasing to </w:t>
      </w:r>
      <w:r>
        <w:rPr>
          <w:rFonts w:ascii="Times New Roman" w:hAnsi="Times New Roman" w:cs="Times New Roman"/>
        </w:rPr>
        <w:t>our</w:t>
      </w:r>
      <w:r w:rsidRPr="009E199C">
        <w:rPr>
          <w:rFonts w:ascii="Times New Roman" w:hAnsi="Times New Roman" w:cs="Times New Roman"/>
        </w:rPr>
        <w:t xml:space="preserve"> heavenly Father, a Christian must pick and choose that which builds up not only himself, but also others who are members of the body of Christ.</w:t>
      </w:r>
      <w:r>
        <w:rPr>
          <w:rFonts w:ascii="Times New Roman" w:hAnsi="Times New Roman" w:cs="Times New Roman"/>
        </w:rPr>
        <w:t xml:space="preserve"> A good scripture to follow on this is </w:t>
      </w:r>
      <w:r w:rsidRPr="009E199C">
        <w:rPr>
          <w:rFonts w:ascii="Times New Roman" w:hAnsi="Times New Roman" w:cs="Times New Roman"/>
        </w:rPr>
        <w:t>Ac 20:32 And now, brethren, I commend you to God, and to the word of his grace, which is able to build you up, and to give you an inheritance among all them which are sanctified.</w:t>
      </w:r>
      <w:r>
        <w:rPr>
          <w:rFonts w:ascii="Times New Roman" w:hAnsi="Times New Roman" w:cs="Times New Roman"/>
        </w:rPr>
        <w:t xml:space="preserve"> T</w:t>
      </w:r>
      <w:r w:rsidRPr="009E199C">
        <w:rPr>
          <w:rFonts w:ascii="Times New Roman" w:hAnsi="Times New Roman" w:cs="Times New Roman"/>
        </w:rPr>
        <w:t>he Word of God</w:t>
      </w:r>
      <w:r>
        <w:rPr>
          <w:rFonts w:ascii="Times New Roman" w:hAnsi="Times New Roman" w:cs="Times New Roman"/>
        </w:rPr>
        <w:t>’</w:t>
      </w:r>
      <w:r w:rsidRPr="009E199C">
        <w:rPr>
          <w:rFonts w:ascii="Times New Roman" w:hAnsi="Times New Roman" w:cs="Times New Roman"/>
        </w:rPr>
        <w:t xml:space="preserve">s grace has the inherent power to supernaturally build up and also has the power to enable a believer to </w:t>
      </w:r>
      <w:r>
        <w:rPr>
          <w:rFonts w:ascii="Times New Roman" w:hAnsi="Times New Roman" w:cs="Times New Roman"/>
        </w:rPr>
        <w:t>“</w:t>
      </w:r>
      <w:r w:rsidRPr="009E199C">
        <w:rPr>
          <w:rFonts w:ascii="Times New Roman" w:hAnsi="Times New Roman" w:cs="Times New Roman"/>
        </w:rPr>
        <w:t>tap into</w:t>
      </w:r>
      <w:r>
        <w:rPr>
          <w:rFonts w:ascii="Times New Roman" w:hAnsi="Times New Roman" w:cs="Times New Roman"/>
        </w:rPr>
        <w:t>”</w:t>
      </w:r>
      <w:r w:rsidRPr="009E199C">
        <w:rPr>
          <w:rFonts w:ascii="Times New Roman" w:hAnsi="Times New Roman" w:cs="Times New Roman"/>
        </w:rPr>
        <w:t xml:space="preserve"> (so to speak) </w:t>
      </w:r>
      <w:r>
        <w:rPr>
          <w:rFonts w:ascii="Times New Roman" w:hAnsi="Times New Roman" w:cs="Times New Roman"/>
        </w:rPr>
        <w:t>our</w:t>
      </w:r>
      <w:r w:rsidRPr="009E199C">
        <w:rPr>
          <w:rFonts w:ascii="Times New Roman" w:hAnsi="Times New Roman" w:cs="Times New Roman"/>
        </w:rPr>
        <w:t xml:space="preserve"> inheritance in Christ</w:t>
      </w:r>
      <w:r>
        <w:rPr>
          <w:rFonts w:ascii="Times New Roman" w:hAnsi="Times New Roman" w:cs="Times New Roman"/>
        </w:rPr>
        <w:t xml:space="preserve">. </w:t>
      </w:r>
      <w:r w:rsidR="004709F8" w:rsidRPr="003619F1">
        <w:rPr>
          <w:rFonts w:ascii="Times New Roman" w:hAnsi="Times New Roman" w:cs="Times New Roman"/>
        </w:rPr>
        <w:t>1Co 10:24 Let no man seek his own, but every man another's wealth.</w:t>
      </w:r>
      <w:r w:rsidR="004709F8">
        <w:rPr>
          <w:rFonts w:ascii="Times New Roman" w:hAnsi="Times New Roman" w:cs="Times New Roman"/>
        </w:rPr>
        <w:t xml:space="preserve"> It is what other people are going to think as they look upon our conduct as to what they are going to do. If it is contrary to the scriptures and to God’s word, we cannot give the impression that we are saying it is right when it isn’t.</w:t>
      </w:r>
      <w:r w:rsidRPr="009E199C">
        <w:rPr>
          <w:rFonts w:ascii="Times New Roman" w:hAnsi="Times New Roman" w:cs="Times New Roman"/>
        </w:rPr>
        <w:t xml:space="preserve"> </w:t>
      </w:r>
      <w:r>
        <w:rPr>
          <w:rFonts w:ascii="Times New Roman" w:hAnsi="Times New Roman" w:cs="Times New Roman"/>
        </w:rPr>
        <w:t xml:space="preserve">Remember </w:t>
      </w:r>
      <w:r w:rsidRPr="009E199C">
        <w:rPr>
          <w:rFonts w:ascii="Times New Roman" w:hAnsi="Times New Roman" w:cs="Times New Roman"/>
        </w:rPr>
        <w:t xml:space="preserve">Israel's journey from Egypt to Canaan </w:t>
      </w:r>
      <w:r>
        <w:rPr>
          <w:rFonts w:ascii="Times New Roman" w:hAnsi="Times New Roman" w:cs="Times New Roman"/>
        </w:rPr>
        <w:t xml:space="preserve">is </w:t>
      </w:r>
      <w:r w:rsidRPr="009E199C">
        <w:rPr>
          <w:rFonts w:ascii="Times New Roman" w:hAnsi="Times New Roman" w:cs="Times New Roman"/>
        </w:rPr>
        <w:t>typical</w:t>
      </w:r>
      <w:r>
        <w:rPr>
          <w:rFonts w:ascii="Times New Roman" w:hAnsi="Times New Roman" w:cs="Times New Roman"/>
        </w:rPr>
        <w:t xml:space="preserve"> for us. Such a wilderness experience is very necessary in our Christian experience that we may learn the total depravity of the flesh; but God does not intend that we should remain there. His purpose is that we accept the heavenly Canaan on the basis of faith alone. </w:t>
      </w:r>
      <w:r w:rsidRPr="004E373A">
        <w:rPr>
          <w:rFonts w:ascii="Times New Roman" w:hAnsi="Times New Roman" w:cs="Times New Roman"/>
        </w:rPr>
        <w:t xml:space="preserve">Out of Egypt, out from burdens, out from Pharaoh, and out from bondage.  </w:t>
      </w:r>
    </w:p>
    <w:p w:rsidR="00423AA1" w:rsidRDefault="00423AA1" w:rsidP="004709F8">
      <w:pPr>
        <w:pStyle w:val="NoSpacing"/>
        <w:rPr>
          <w:rFonts w:ascii="Times New Roman" w:hAnsi="Times New Roman" w:cs="Times New Roman"/>
        </w:rPr>
      </w:pPr>
    </w:p>
    <w:p w:rsidR="00423AA1" w:rsidRDefault="009E199C" w:rsidP="004709F8">
      <w:pPr>
        <w:pStyle w:val="NoSpacing"/>
        <w:rPr>
          <w:rFonts w:ascii="Times New Roman" w:hAnsi="Times New Roman" w:cs="Times New Roman"/>
        </w:rPr>
      </w:pPr>
      <w:r w:rsidRPr="004E373A">
        <w:rPr>
          <w:rFonts w:ascii="Times New Roman" w:hAnsi="Times New Roman" w:cs="Times New Roman"/>
        </w:rPr>
        <w:t>John 1:11. Moses flight into Midian and his return at the age of eighty to deliver Israel out of Egypt, foreshadow</w:t>
      </w:r>
      <w:r>
        <w:rPr>
          <w:rFonts w:ascii="Times New Roman" w:hAnsi="Times New Roman" w:cs="Times New Roman"/>
        </w:rPr>
        <w:t>s</w:t>
      </w:r>
      <w:r w:rsidRPr="004E373A">
        <w:rPr>
          <w:rFonts w:ascii="Times New Roman" w:hAnsi="Times New Roman" w:cs="Times New Roman"/>
        </w:rPr>
        <w:t xml:space="preserve"> Christ's ascension to Heaven and His return for their final national deliverance from sin and the world</w:t>
      </w:r>
      <w:r>
        <w:rPr>
          <w:rFonts w:ascii="Times New Roman" w:hAnsi="Times New Roman" w:cs="Times New Roman"/>
        </w:rPr>
        <w:t xml:space="preserve">. </w:t>
      </w:r>
      <w:r w:rsidRPr="00C235E6">
        <w:rPr>
          <w:rFonts w:ascii="Times New Roman" w:hAnsi="Times New Roman" w:cs="Times New Roman"/>
        </w:rPr>
        <w:t>Our citizenship is now in heaven</w:t>
      </w:r>
      <w:r>
        <w:rPr>
          <w:rFonts w:ascii="Times New Roman" w:hAnsi="Times New Roman" w:cs="Times New Roman"/>
        </w:rPr>
        <w:t>, and we are seated in the heavens with Christ, Ephesians declares,</w:t>
      </w:r>
      <w:r w:rsidRPr="00C235E6">
        <w:rPr>
          <w:rFonts w:ascii="Times New Roman" w:hAnsi="Times New Roman" w:cs="Times New Roman"/>
        </w:rPr>
        <w:t xml:space="preserve"> and </w:t>
      </w:r>
      <w:r>
        <w:rPr>
          <w:rFonts w:ascii="Times New Roman" w:hAnsi="Times New Roman" w:cs="Times New Roman"/>
        </w:rPr>
        <w:t>we must know and declare that, now are we the sons of God.</w:t>
      </w:r>
      <w:r w:rsidRPr="009E199C">
        <w:rPr>
          <w:rFonts w:ascii="Times New Roman" w:hAnsi="Times New Roman" w:cs="Times New Roman"/>
        </w:rPr>
        <w:t xml:space="preserve"> </w:t>
      </w:r>
      <w:r>
        <w:rPr>
          <w:rFonts w:ascii="Times New Roman" w:hAnsi="Times New Roman" w:cs="Times New Roman"/>
        </w:rPr>
        <w:t xml:space="preserve">It is in Christ and we can lay hold of them now. We have already been blessed with ALL spiritual blessings. Eph 1:3 </w:t>
      </w:r>
      <w:r w:rsidRPr="001E090E">
        <w:rPr>
          <w:rFonts w:ascii="Times New Roman" w:hAnsi="Times New Roman" w:cs="Times New Roman"/>
        </w:rPr>
        <w:t>Blessed be the God and Father of our Lord Jesus Christ, who hath blessed us with all spiritual blessings in heavenly places in Christ:</w:t>
      </w:r>
      <w:r w:rsidR="00A763CF">
        <w:rPr>
          <w:rFonts w:ascii="Times New Roman" w:hAnsi="Times New Roman" w:cs="Times New Roman"/>
        </w:rPr>
        <w:t xml:space="preserve"> </w:t>
      </w:r>
      <w:r w:rsidRPr="009E199C">
        <w:rPr>
          <w:rFonts w:ascii="Times New Roman" w:hAnsi="Times New Roman" w:cs="Times New Roman"/>
        </w:rPr>
        <w:t>W</w:t>
      </w:r>
      <w:r w:rsidR="004709F8" w:rsidRPr="009E199C">
        <w:rPr>
          <w:rFonts w:ascii="Times New Roman" w:hAnsi="Times New Roman" w:cs="Times New Roman"/>
        </w:rPr>
        <w:t xml:space="preserve">hat </w:t>
      </w:r>
      <w:r>
        <w:rPr>
          <w:rFonts w:ascii="Times New Roman" w:hAnsi="Times New Roman" w:cs="Times New Roman"/>
        </w:rPr>
        <w:t xml:space="preserve">is our </w:t>
      </w:r>
      <w:r w:rsidR="004709F8" w:rsidRPr="009E199C">
        <w:rPr>
          <w:rFonts w:ascii="Times New Roman" w:hAnsi="Times New Roman" w:cs="Times New Roman"/>
        </w:rPr>
        <w:t xml:space="preserve">unshakable foundation </w:t>
      </w:r>
      <w:r>
        <w:rPr>
          <w:rFonts w:ascii="Times New Roman" w:hAnsi="Times New Roman" w:cs="Times New Roman"/>
        </w:rPr>
        <w:t xml:space="preserve">that we </w:t>
      </w:r>
      <w:r w:rsidR="004709F8" w:rsidRPr="009E199C">
        <w:rPr>
          <w:rFonts w:ascii="Times New Roman" w:hAnsi="Times New Roman" w:cs="Times New Roman"/>
        </w:rPr>
        <w:t>are to stand</w:t>
      </w:r>
      <w:r>
        <w:rPr>
          <w:rFonts w:ascii="Times New Roman" w:hAnsi="Times New Roman" w:cs="Times New Roman"/>
        </w:rPr>
        <w:t xml:space="preserve"> upon</w:t>
      </w:r>
      <w:r w:rsidR="004709F8" w:rsidRPr="009E199C">
        <w:rPr>
          <w:rFonts w:ascii="Times New Roman" w:hAnsi="Times New Roman" w:cs="Times New Roman"/>
        </w:rPr>
        <w:t>?</w:t>
      </w:r>
      <w:r>
        <w:rPr>
          <w:rFonts w:ascii="Times New Roman" w:hAnsi="Times New Roman" w:cs="Times New Roman"/>
        </w:rPr>
        <w:t xml:space="preserve"> </w:t>
      </w:r>
      <w:r w:rsidR="004709F8">
        <w:rPr>
          <w:rFonts w:ascii="Times New Roman" w:hAnsi="Times New Roman" w:cs="Times New Roman"/>
        </w:rPr>
        <w:t>The Word of God.</w:t>
      </w:r>
      <w:r w:rsidR="00A763CF">
        <w:rPr>
          <w:rFonts w:ascii="Times New Roman" w:hAnsi="Times New Roman" w:cs="Times New Roman"/>
        </w:rPr>
        <w:t xml:space="preserve"> </w:t>
      </w:r>
      <w:r w:rsidR="004709F8">
        <w:rPr>
          <w:rFonts w:ascii="Times New Roman" w:hAnsi="Times New Roman" w:cs="Times New Roman"/>
        </w:rPr>
        <w:t xml:space="preserve">1Co 3:11 </w:t>
      </w:r>
      <w:r w:rsidR="004709F8" w:rsidRPr="005B5C59">
        <w:rPr>
          <w:rFonts w:ascii="Times New Roman" w:hAnsi="Times New Roman" w:cs="Times New Roman"/>
        </w:rPr>
        <w:t>For other foundation can no man lay than that is laid, which is Jesus Christ.</w:t>
      </w:r>
      <w:r w:rsidR="004709F8">
        <w:rPr>
          <w:rFonts w:ascii="Times New Roman" w:hAnsi="Times New Roman" w:cs="Times New Roman"/>
        </w:rPr>
        <w:t xml:space="preserve"> </w:t>
      </w:r>
      <w:r w:rsidR="004709F8" w:rsidRPr="005B5C59">
        <w:rPr>
          <w:rFonts w:ascii="Times New Roman" w:hAnsi="Times New Roman" w:cs="Times New Roman"/>
        </w:rPr>
        <w:t>Isa 28:16 Therefore thus saith the Lord GOD, Behold, I lay in Zion for a foundation a stone, a tried stone, a precious corner stone, a sure foundation: he that believeth shall not make haste.</w:t>
      </w:r>
      <w:r w:rsidR="004709F8" w:rsidRPr="009D74B3">
        <w:t xml:space="preserve"> </w:t>
      </w:r>
      <w:r w:rsidR="004709F8" w:rsidRPr="009D74B3">
        <w:rPr>
          <w:rFonts w:ascii="Times New Roman" w:hAnsi="Times New Roman" w:cs="Times New Roman"/>
        </w:rPr>
        <w:t xml:space="preserve">Lu 6:48 He is like a man which built an house, and </w:t>
      </w:r>
      <w:proofErr w:type="spellStart"/>
      <w:r w:rsidR="004709F8" w:rsidRPr="009D74B3">
        <w:rPr>
          <w:rFonts w:ascii="Times New Roman" w:hAnsi="Times New Roman" w:cs="Times New Roman"/>
        </w:rPr>
        <w:t>digged</w:t>
      </w:r>
      <w:proofErr w:type="spellEnd"/>
      <w:r w:rsidR="004709F8" w:rsidRPr="009D74B3">
        <w:rPr>
          <w:rFonts w:ascii="Times New Roman" w:hAnsi="Times New Roman" w:cs="Times New Roman"/>
        </w:rPr>
        <w:t xml:space="preserve"> deep, and laid the foundation on a rock: and when the flood arose, the stream beat vehemently upon that house, and could not shake it: for it was founded upon a rock.</w:t>
      </w:r>
      <w:r w:rsidR="00423AA1">
        <w:rPr>
          <w:rFonts w:ascii="Times New Roman" w:hAnsi="Times New Roman" w:cs="Times New Roman"/>
        </w:rPr>
        <w:t xml:space="preserve"> </w:t>
      </w:r>
      <w:r w:rsidR="004709F8" w:rsidRPr="0041439D">
        <w:rPr>
          <w:rFonts w:ascii="Times New Roman" w:hAnsi="Times New Roman" w:cs="Times New Roman"/>
        </w:rPr>
        <w:t>1Co 10:25 Whatsoever is sold in the shambles, that eat, asking no question for conscience sake:</w:t>
      </w:r>
      <w:r w:rsidR="004709F8">
        <w:rPr>
          <w:rFonts w:ascii="Times New Roman" w:hAnsi="Times New Roman" w:cs="Times New Roman"/>
        </w:rPr>
        <w:t xml:space="preserve"> This verse is to contrasted with verse 20-21. </w:t>
      </w:r>
    </w:p>
    <w:p w:rsidR="00423AA1" w:rsidRPr="009E199C" w:rsidRDefault="00423AA1" w:rsidP="00423AA1">
      <w:pPr>
        <w:pStyle w:val="NoSpacing"/>
        <w:rPr>
          <w:rFonts w:ascii="Times New Roman" w:hAnsi="Times New Roman" w:cs="Times New Roman"/>
          <w:b/>
          <w:bCs/>
        </w:rPr>
      </w:pPr>
      <w:r w:rsidRPr="009E199C">
        <w:rPr>
          <w:rFonts w:ascii="Times New Roman" w:hAnsi="Times New Roman" w:cs="Times New Roman"/>
          <w:b/>
          <w:bCs/>
        </w:rPr>
        <w:lastRenderedPageBreak/>
        <w:t xml:space="preserve">Page </w:t>
      </w:r>
      <w:r>
        <w:rPr>
          <w:rFonts w:ascii="Times New Roman" w:hAnsi="Times New Roman" w:cs="Times New Roman"/>
          <w:b/>
          <w:bCs/>
        </w:rPr>
        <w:t>7</w:t>
      </w:r>
    </w:p>
    <w:p w:rsidR="00423AA1" w:rsidRDefault="004709F8" w:rsidP="004709F8">
      <w:pPr>
        <w:pStyle w:val="NoSpacing"/>
        <w:rPr>
          <w:rFonts w:ascii="Times New Roman" w:hAnsi="Times New Roman" w:cs="Times New Roman"/>
        </w:rPr>
      </w:pPr>
      <w:r>
        <w:rPr>
          <w:rFonts w:ascii="Times New Roman" w:hAnsi="Times New Roman" w:cs="Times New Roman"/>
        </w:rPr>
        <w:t>There is no contradiction V20-21 seem to be eating in a full atmosphere of a religious service</w:t>
      </w:r>
      <w:r w:rsidR="00A763CF">
        <w:rPr>
          <w:rFonts w:ascii="Times New Roman" w:hAnsi="Times New Roman" w:cs="Times New Roman"/>
        </w:rPr>
        <w:t xml:space="preserve">. They are </w:t>
      </w:r>
      <w:r>
        <w:rPr>
          <w:rFonts w:ascii="Times New Roman" w:hAnsi="Times New Roman" w:cs="Times New Roman"/>
        </w:rPr>
        <w:t>hold</w:t>
      </w:r>
      <w:r w:rsidR="00A763CF">
        <w:rPr>
          <w:rFonts w:ascii="Times New Roman" w:hAnsi="Times New Roman" w:cs="Times New Roman"/>
        </w:rPr>
        <w:t>ing</w:t>
      </w:r>
      <w:r>
        <w:rPr>
          <w:rFonts w:ascii="Times New Roman" w:hAnsi="Times New Roman" w:cs="Times New Roman"/>
        </w:rPr>
        <w:t xml:space="preserve"> up the idol as being just as good as God</w:t>
      </w:r>
      <w:r w:rsidR="00A763CF">
        <w:rPr>
          <w:rFonts w:ascii="Times New Roman" w:hAnsi="Times New Roman" w:cs="Times New Roman"/>
        </w:rPr>
        <w:t>. W</w:t>
      </w:r>
      <w:r>
        <w:rPr>
          <w:rFonts w:ascii="Times New Roman" w:hAnsi="Times New Roman" w:cs="Times New Roman"/>
        </w:rPr>
        <w:t xml:space="preserve">e can never give that impression at all. Here in V25 is that beast that is sold in a shamble. What they did was they took that meat that was offered to the idols, because the idol didn’t eat it. They would take it to the market place or the shambles and they would sell it at a reduced rate. There wasn’t a thing wrong with it. The food value was still there. Because it was a real bargain some people would just snap that right up. Whatsoever is sold in the shambles, that eat, asking no question for conscience sake. We are talking about the conscience of another and not our own. </w:t>
      </w:r>
      <w:r w:rsidR="00A763CF">
        <w:rPr>
          <w:rFonts w:ascii="Times New Roman" w:hAnsi="Times New Roman" w:cs="Times New Roman"/>
        </w:rPr>
        <w:t xml:space="preserve">We don’t want to make a stumbling block for another. </w:t>
      </w:r>
      <w:r w:rsidRPr="00ED386B">
        <w:rPr>
          <w:rFonts w:ascii="Times New Roman" w:hAnsi="Times New Roman" w:cs="Times New Roman"/>
        </w:rPr>
        <w:t>1Co 10:26 For the earth is the Lord</w:t>
      </w:r>
      <w:r w:rsidR="00A763CF">
        <w:rPr>
          <w:rFonts w:ascii="Times New Roman" w:hAnsi="Times New Roman" w:cs="Times New Roman"/>
        </w:rPr>
        <w:t>’</w:t>
      </w:r>
      <w:r w:rsidRPr="00ED386B">
        <w:rPr>
          <w:rFonts w:ascii="Times New Roman" w:hAnsi="Times New Roman" w:cs="Times New Roman"/>
        </w:rPr>
        <w:t>s, and the fulness thereof.</w:t>
      </w:r>
      <w:r>
        <w:rPr>
          <w:rFonts w:ascii="Times New Roman" w:hAnsi="Times New Roman" w:cs="Times New Roman"/>
        </w:rPr>
        <w:t xml:space="preserve"> Think about eating meat that is unclean</w:t>
      </w:r>
      <w:r w:rsidR="00A763CF">
        <w:rPr>
          <w:rFonts w:ascii="Times New Roman" w:hAnsi="Times New Roman" w:cs="Times New Roman"/>
        </w:rPr>
        <w:t>. H</w:t>
      </w:r>
      <w:r>
        <w:rPr>
          <w:rFonts w:ascii="Times New Roman" w:hAnsi="Times New Roman" w:cs="Times New Roman"/>
        </w:rPr>
        <w:t xml:space="preserve">ave you ever thought about the meat that Elijah ate whenever the raven brought food to him? A raven is an unclean bird but yet this is what God chose to bring food to Elijah. As long as God had cleansed it and sanctified it then Elijah was alright in eating it. </w:t>
      </w:r>
      <w:r w:rsidR="00423AA1">
        <w:rPr>
          <w:rFonts w:ascii="Times New Roman" w:hAnsi="Times New Roman" w:cs="Times New Roman"/>
        </w:rPr>
        <w:t xml:space="preserve"> </w:t>
      </w:r>
      <w:r>
        <w:rPr>
          <w:rFonts w:ascii="Times New Roman" w:hAnsi="Times New Roman" w:cs="Times New Roman"/>
        </w:rPr>
        <w:t>Yet he would be greatly criticized by anyone who was following a Kosher diet.</w:t>
      </w:r>
      <w:r w:rsidR="00A763CF">
        <w:rPr>
          <w:rFonts w:ascii="Times New Roman" w:hAnsi="Times New Roman" w:cs="Times New Roman"/>
        </w:rPr>
        <w:t xml:space="preserve"> </w:t>
      </w:r>
      <w:r w:rsidRPr="00ED386B">
        <w:rPr>
          <w:rFonts w:ascii="Times New Roman" w:hAnsi="Times New Roman" w:cs="Times New Roman"/>
        </w:rPr>
        <w:t>1Co 10:27  If any of them that believe not bid you to a feast, and ye be disposed to go; whatsoever is set before you, eat, asking no question for conscience sake.</w:t>
      </w:r>
      <w:r>
        <w:rPr>
          <w:rFonts w:ascii="Times New Roman" w:hAnsi="Times New Roman" w:cs="Times New Roman"/>
        </w:rPr>
        <w:t xml:space="preserve"> </w:t>
      </w:r>
    </w:p>
    <w:p w:rsidR="00423AA1" w:rsidRDefault="00423AA1" w:rsidP="004709F8">
      <w:pPr>
        <w:pStyle w:val="NoSpacing"/>
        <w:rPr>
          <w:rFonts w:ascii="Times New Roman" w:hAnsi="Times New Roman" w:cs="Times New Roman"/>
        </w:rPr>
      </w:pPr>
    </w:p>
    <w:p w:rsidR="00423AA1" w:rsidRDefault="004709F8" w:rsidP="004709F8">
      <w:pPr>
        <w:pStyle w:val="NoSpacing"/>
        <w:rPr>
          <w:rFonts w:ascii="Times New Roman" w:hAnsi="Times New Roman" w:cs="Times New Roman"/>
        </w:rPr>
      </w:pPr>
      <w:r>
        <w:rPr>
          <w:rFonts w:ascii="Times New Roman" w:hAnsi="Times New Roman" w:cs="Times New Roman"/>
        </w:rPr>
        <w:t>This is another example of Paul becoming all things to all men. If someone that does not believe invites you and they serve food offered to idols, you can’t go in there and try to straighten them out so to speak but if you choose to go, whatever is set before you eat, asking no questions</w:t>
      </w:r>
      <w:r w:rsidRPr="006B22BF">
        <w:rPr>
          <w:rFonts w:ascii="Times New Roman" w:hAnsi="Times New Roman" w:cs="Times New Roman"/>
        </w:rPr>
        <w:t xml:space="preserve"> </w:t>
      </w:r>
      <w:r>
        <w:rPr>
          <w:rFonts w:ascii="Times New Roman" w:hAnsi="Times New Roman" w:cs="Times New Roman"/>
        </w:rPr>
        <w:t>for conscience sake.</w:t>
      </w:r>
      <w:r w:rsidR="00A763CF">
        <w:rPr>
          <w:rFonts w:ascii="Times New Roman" w:hAnsi="Times New Roman" w:cs="Times New Roman"/>
        </w:rPr>
        <w:t xml:space="preserve"> </w:t>
      </w:r>
      <w:r>
        <w:rPr>
          <w:rFonts w:ascii="Times New Roman" w:hAnsi="Times New Roman" w:cs="Times New Roman"/>
        </w:rPr>
        <w:t>Eat so as not to offend. To eat or not to eat depends on the conscience sake of the other.</w:t>
      </w:r>
      <w:r w:rsidR="00A763CF">
        <w:rPr>
          <w:rFonts w:ascii="Times New Roman" w:hAnsi="Times New Roman" w:cs="Times New Roman"/>
        </w:rPr>
        <w:t xml:space="preserve"> </w:t>
      </w:r>
      <w:r>
        <w:rPr>
          <w:rFonts w:ascii="Times New Roman" w:hAnsi="Times New Roman" w:cs="Times New Roman"/>
        </w:rPr>
        <w:t xml:space="preserve">Paul is saying it is not ourselves that is the question; it is the affect that we are going to have on someone else because of what we do or do not do. We must limit our own liberties for their sake. If it is to their advantage to eat what is put before </w:t>
      </w:r>
      <w:r w:rsidR="00A763CF">
        <w:rPr>
          <w:rFonts w:ascii="Times New Roman" w:hAnsi="Times New Roman" w:cs="Times New Roman"/>
        </w:rPr>
        <w:t>us,</w:t>
      </w:r>
      <w:r>
        <w:rPr>
          <w:rFonts w:ascii="Times New Roman" w:hAnsi="Times New Roman" w:cs="Times New Roman"/>
        </w:rPr>
        <w:t xml:space="preserve"> we are to do that or if it is not to the advantage to eat what is set before us then we are to refrain from it. 1Co 10:28 But if any man say unto you, This is offered in sacrifice unto idols, eat not for his sake that shewed it, and for conscience sake: for the earth is the Lord's, and the fulness thereof:</w:t>
      </w:r>
      <w:r w:rsidR="00A763CF">
        <w:rPr>
          <w:rFonts w:ascii="Times New Roman" w:hAnsi="Times New Roman" w:cs="Times New Roman"/>
        </w:rPr>
        <w:t xml:space="preserve"> </w:t>
      </w:r>
      <w:r>
        <w:rPr>
          <w:rFonts w:ascii="Times New Roman" w:hAnsi="Times New Roman" w:cs="Times New Roman"/>
        </w:rPr>
        <w:t>It is not what you eat that defiles you but what comes out of the heart of man.</w:t>
      </w:r>
      <w:r w:rsidR="00A763CF">
        <w:rPr>
          <w:rFonts w:ascii="Times New Roman" w:hAnsi="Times New Roman" w:cs="Times New Roman"/>
        </w:rPr>
        <w:t xml:space="preserve"> </w:t>
      </w:r>
      <w:r w:rsidR="00A763CF" w:rsidRPr="00A763CF">
        <w:rPr>
          <w:rFonts w:ascii="Times New Roman" w:hAnsi="Times New Roman" w:cs="Times New Roman"/>
        </w:rPr>
        <w:t>Our</w:t>
      </w:r>
      <w:r w:rsidRPr="00A763CF">
        <w:rPr>
          <w:rFonts w:ascii="Times New Roman" w:hAnsi="Times New Roman" w:cs="Times New Roman"/>
        </w:rPr>
        <w:t xml:space="preserve"> motive behind all our actions</w:t>
      </w:r>
      <w:r w:rsidR="00A763CF">
        <w:rPr>
          <w:rFonts w:ascii="Times New Roman" w:hAnsi="Times New Roman" w:cs="Times New Roman"/>
        </w:rPr>
        <w:t xml:space="preserve"> should be t</w:t>
      </w:r>
      <w:r>
        <w:rPr>
          <w:rFonts w:ascii="Times New Roman" w:hAnsi="Times New Roman" w:cs="Times New Roman"/>
        </w:rPr>
        <w:t>o win others to Christ rather than alienate them.</w:t>
      </w:r>
      <w:r w:rsidR="00423AA1">
        <w:rPr>
          <w:rFonts w:ascii="Times New Roman" w:hAnsi="Times New Roman" w:cs="Times New Roman"/>
        </w:rPr>
        <w:t xml:space="preserve"> </w:t>
      </w:r>
      <w:r w:rsidRPr="00340378">
        <w:rPr>
          <w:rFonts w:ascii="Times New Roman" w:hAnsi="Times New Roman" w:cs="Times New Roman"/>
        </w:rPr>
        <w:t>1Co 10:29 Conscience, I say, not thine own, but of the other: for why is my liberty judged of another man's conscience?</w:t>
      </w:r>
      <w:r>
        <w:rPr>
          <w:rFonts w:ascii="Times New Roman" w:hAnsi="Times New Roman" w:cs="Times New Roman"/>
        </w:rPr>
        <w:t xml:space="preserve"> </w:t>
      </w:r>
    </w:p>
    <w:p w:rsidR="00423AA1" w:rsidRDefault="00423AA1" w:rsidP="004709F8">
      <w:pPr>
        <w:pStyle w:val="NoSpacing"/>
        <w:rPr>
          <w:rFonts w:ascii="Times New Roman" w:hAnsi="Times New Roman" w:cs="Times New Roman"/>
        </w:rPr>
      </w:pPr>
    </w:p>
    <w:p w:rsidR="00423AA1" w:rsidRDefault="004709F8" w:rsidP="004709F8">
      <w:pPr>
        <w:pStyle w:val="NoSpacing"/>
        <w:rPr>
          <w:rFonts w:ascii="Times New Roman" w:hAnsi="Times New Roman" w:cs="Times New Roman"/>
        </w:rPr>
      </w:pPr>
      <w:r>
        <w:rPr>
          <w:rFonts w:ascii="Times New Roman" w:hAnsi="Times New Roman" w:cs="Times New Roman"/>
        </w:rPr>
        <w:t>You are to be worried about the conscience of the person who is watching you. It is his life we are concerned with. Then Paul says this, for why is my liberty judged of another man's</w:t>
      </w:r>
      <w:r w:rsidR="00423AA1">
        <w:rPr>
          <w:rFonts w:ascii="Times New Roman" w:hAnsi="Times New Roman" w:cs="Times New Roman"/>
        </w:rPr>
        <w:t xml:space="preserve"> </w:t>
      </w:r>
      <w:r>
        <w:rPr>
          <w:rFonts w:ascii="Times New Roman" w:hAnsi="Times New Roman" w:cs="Times New Roman"/>
        </w:rPr>
        <w:t xml:space="preserve">conscience; this is where we must understand the difference in attitude. By our actions we can offend that </w:t>
      </w:r>
      <w:r w:rsidR="008A79F5">
        <w:rPr>
          <w:rFonts w:ascii="Times New Roman" w:hAnsi="Times New Roman" w:cs="Times New Roman"/>
        </w:rPr>
        <w:t>person</w:t>
      </w:r>
      <w:r>
        <w:rPr>
          <w:rFonts w:ascii="Times New Roman" w:hAnsi="Times New Roman" w:cs="Times New Roman"/>
        </w:rPr>
        <w:t xml:space="preserve"> that has a weak conscience. If that happens it is our fault because they do not have the faith for it. On the other hand there are those that would judge our liberties and we can’t do anything about that. If people judge </w:t>
      </w:r>
      <w:r w:rsidR="008A79F5">
        <w:rPr>
          <w:rFonts w:ascii="Times New Roman" w:hAnsi="Times New Roman" w:cs="Times New Roman"/>
        </w:rPr>
        <w:t>us,</w:t>
      </w:r>
      <w:r>
        <w:rPr>
          <w:rFonts w:ascii="Times New Roman" w:hAnsi="Times New Roman" w:cs="Times New Roman"/>
        </w:rPr>
        <w:t xml:space="preserve"> they are taking the place of the stronger one and they are condemning us exactly the way that Job’s comforters did him and there is nothing we can do. So Paul says, why is my liberty judged of another man's conscience?</w:t>
      </w:r>
      <w:r w:rsidR="00423AA1">
        <w:rPr>
          <w:rFonts w:ascii="Times New Roman" w:hAnsi="Times New Roman" w:cs="Times New Roman"/>
        </w:rPr>
        <w:t xml:space="preserve"> </w:t>
      </w:r>
      <w:r w:rsidRPr="00D624B0">
        <w:rPr>
          <w:rFonts w:ascii="Times New Roman" w:hAnsi="Times New Roman" w:cs="Times New Roman"/>
        </w:rPr>
        <w:t>1Co 10:30 For if I by grace be a partaker, why am I evil spoken of for that for which I give thanks?</w:t>
      </w:r>
      <w:r>
        <w:rPr>
          <w:rFonts w:ascii="Times New Roman" w:hAnsi="Times New Roman" w:cs="Times New Roman"/>
        </w:rPr>
        <w:t xml:space="preserve">  Just like Elijah was a partaker. If God use the Raven to bring this food for me and I give thanks for it, then praise God that He gave it to me to nourish my body. </w:t>
      </w:r>
      <w:r w:rsidR="008A79F5" w:rsidRPr="008A79F5">
        <w:rPr>
          <w:rFonts w:ascii="Times New Roman" w:hAnsi="Times New Roman" w:cs="Times New Roman"/>
        </w:rPr>
        <w:t xml:space="preserve">Without the grace of God there can be no true thanksgiving. The grace of God makes every gift of God acceptable with gratitude, recognizing that one does not deserve it, but has the privilege of receiving it. When one is a recipient of the grace of God, he is also grateful. Paul implies that he, as a partaker of the grace of God, should also seize every opportunity to win a soul to Christ. </w:t>
      </w:r>
    </w:p>
    <w:p w:rsidR="00423AA1" w:rsidRPr="00A763CF" w:rsidRDefault="00423AA1" w:rsidP="00423AA1">
      <w:pPr>
        <w:pStyle w:val="NoSpacing"/>
        <w:rPr>
          <w:rFonts w:ascii="Times New Roman" w:hAnsi="Times New Roman" w:cs="Times New Roman"/>
          <w:b/>
          <w:bCs/>
        </w:rPr>
      </w:pPr>
      <w:r w:rsidRPr="00A763CF">
        <w:rPr>
          <w:rFonts w:ascii="Times New Roman" w:hAnsi="Times New Roman" w:cs="Times New Roman"/>
          <w:b/>
          <w:bCs/>
        </w:rPr>
        <w:lastRenderedPageBreak/>
        <w:t xml:space="preserve">Page </w:t>
      </w:r>
      <w:r>
        <w:rPr>
          <w:rFonts w:ascii="Times New Roman" w:hAnsi="Times New Roman" w:cs="Times New Roman"/>
          <w:b/>
          <w:bCs/>
        </w:rPr>
        <w:t>8</w:t>
      </w:r>
    </w:p>
    <w:p w:rsidR="00433D96" w:rsidRDefault="008A79F5" w:rsidP="004709F8">
      <w:pPr>
        <w:pStyle w:val="NoSpacing"/>
        <w:rPr>
          <w:rFonts w:ascii="Times New Roman" w:hAnsi="Times New Roman" w:cs="Times New Roman"/>
        </w:rPr>
      </w:pPr>
      <w:r w:rsidRPr="008A79F5">
        <w:rPr>
          <w:rFonts w:ascii="Times New Roman" w:hAnsi="Times New Roman" w:cs="Times New Roman"/>
        </w:rPr>
        <w:t xml:space="preserve">Grace </w:t>
      </w:r>
      <w:r>
        <w:rPr>
          <w:rFonts w:ascii="Times New Roman" w:hAnsi="Times New Roman" w:cs="Times New Roman"/>
        </w:rPr>
        <w:t xml:space="preserve">does not </w:t>
      </w:r>
      <w:r w:rsidRPr="008A79F5">
        <w:rPr>
          <w:rFonts w:ascii="Times New Roman" w:hAnsi="Times New Roman" w:cs="Times New Roman"/>
        </w:rPr>
        <w:t xml:space="preserve">compromise </w:t>
      </w:r>
      <w:r w:rsidR="00423AA1">
        <w:rPr>
          <w:rFonts w:ascii="Times New Roman" w:hAnsi="Times New Roman" w:cs="Times New Roman"/>
        </w:rPr>
        <w:t xml:space="preserve">with </w:t>
      </w:r>
      <w:r>
        <w:rPr>
          <w:rFonts w:ascii="Times New Roman" w:hAnsi="Times New Roman" w:cs="Times New Roman"/>
        </w:rPr>
        <w:t>any</w:t>
      </w:r>
      <w:r w:rsidRPr="008A79F5">
        <w:rPr>
          <w:rFonts w:ascii="Times New Roman" w:hAnsi="Times New Roman" w:cs="Times New Roman"/>
        </w:rPr>
        <w:t xml:space="preserve">thing sinful, but it will take advantage of every opportunity </w:t>
      </w:r>
      <w:r w:rsidR="00423AA1">
        <w:rPr>
          <w:rFonts w:ascii="Times New Roman" w:hAnsi="Times New Roman" w:cs="Times New Roman"/>
        </w:rPr>
        <w:t>to</w:t>
      </w:r>
      <w:r w:rsidRPr="008A79F5">
        <w:rPr>
          <w:rFonts w:ascii="Times New Roman" w:hAnsi="Times New Roman" w:cs="Times New Roman"/>
        </w:rPr>
        <w:t xml:space="preserve"> lead someone to Jesus Christ.</w:t>
      </w:r>
      <w:r>
        <w:rPr>
          <w:rFonts w:ascii="Times New Roman" w:hAnsi="Times New Roman" w:cs="Times New Roman"/>
        </w:rPr>
        <w:t xml:space="preserve"> </w:t>
      </w:r>
      <w:r w:rsidR="004709F8" w:rsidRPr="00D624B0">
        <w:rPr>
          <w:rFonts w:ascii="Times New Roman" w:hAnsi="Times New Roman" w:cs="Times New Roman"/>
        </w:rPr>
        <w:t>1Co 10:31 Whether therefore ye eat, or drink, or whatsoever ye do, do all to the glory of God.</w:t>
      </w:r>
      <w:r>
        <w:rPr>
          <w:rFonts w:ascii="Times New Roman" w:hAnsi="Times New Roman" w:cs="Times New Roman"/>
        </w:rPr>
        <w:t xml:space="preserve"> </w:t>
      </w:r>
      <w:r w:rsidR="004709F8">
        <w:rPr>
          <w:rFonts w:ascii="Times New Roman" w:hAnsi="Times New Roman" w:cs="Times New Roman"/>
        </w:rPr>
        <w:t xml:space="preserve">There are many things that we may have liberty to do, but we may not have liberty to partake of them when other people are around such as eating of meats and drinking of wine as Paul says in Rom 14. </w:t>
      </w:r>
      <w:r w:rsidR="004709F8" w:rsidRPr="00D624B0">
        <w:rPr>
          <w:rFonts w:ascii="Times New Roman" w:hAnsi="Times New Roman" w:cs="Times New Roman"/>
        </w:rPr>
        <w:t xml:space="preserve">Ro 14:22 Hast thou faith? have it to thyself before God. Happy is he that </w:t>
      </w:r>
      <w:proofErr w:type="spellStart"/>
      <w:r w:rsidR="004709F8" w:rsidRPr="00D624B0">
        <w:rPr>
          <w:rFonts w:ascii="Times New Roman" w:hAnsi="Times New Roman" w:cs="Times New Roman"/>
        </w:rPr>
        <w:t>condemneth</w:t>
      </w:r>
      <w:proofErr w:type="spellEnd"/>
      <w:r w:rsidR="004709F8" w:rsidRPr="00D624B0">
        <w:rPr>
          <w:rFonts w:ascii="Times New Roman" w:hAnsi="Times New Roman" w:cs="Times New Roman"/>
        </w:rPr>
        <w:t xml:space="preserve"> not himself in that thing which he </w:t>
      </w:r>
      <w:proofErr w:type="spellStart"/>
      <w:r w:rsidR="004709F8" w:rsidRPr="00D624B0">
        <w:rPr>
          <w:rFonts w:ascii="Times New Roman" w:hAnsi="Times New Roman" w:cs="Times New Roman"/>
        </w:rPr>
        <w:t>alloweth</w:t>
      </w:r>
      <w:proofErr w:type="spellEnd"/>
      <w:r w:rsidR="004709F8" w:rsidRPr="00D624B0">
        <w:rPr>
          <w:rFonts w:ascii="Times New Roman" w:hAnsi="Times New Roman" w:cs="Times New Roman"/>
        </w:rPr>
        <w:t>.</w:t>
      </w:r>
      <w:r w:rsidR="004709F8">
        <w:rPr>
          <w:rFonts w:ascii="Times New Roman" w:hAnsi="Times New Roman" w:cs="Times New Roman"/>
        </w:rPr>
        <w:t xml:space="preserve"> </w:t>
      </w:r>
      <w:r w:rsidRPr="008A79F5">
        <w:rPr>
          <w:rFonts w:ascii="Times New Roman" w:hAnsi="Times New Roman" w:cs="Times New Roman"/>
        </w:rPr>
        <w:t xml:space="preserve">Jesus </w:t>
      </w:r>
      <w:r w:rsidR="00C32C3E">
        <w:rPr>
          <w:rFonts w:ascii="Times New Roman" w:hAnsi="Times New Roman" w:cs="Times New Roman"/>
        </w:rPr>
        <w:t xml:space="preserve">said for </w:t>
      </w:r>
      <w:r w:rsidRPr="008A79F5">
        <w:rPr>
          <w:rFonts w:ascii="Times New Roman" w:hAnsi="Times New Roman" w:cs="Times New Roman"/>
        </w:rPr>
        <w:t>us to live in such a way that our lives would give glory to our Father in Heaven</w:t>
      </w:r>
      <w:r>
        <w:rPr>
          <w:rFonts w:ascii="Times New Roman" w:hAnsi="Times New Roman" w:cs="Times New Roman"/>
        </w:rPr>
        <w:t xml:space="preserve">. He </w:t>
      </w:r>
      <w:r w:rsidR="00C32C3E">
        <w:rPr>
          <w:rFonts w:ascii="Times New Roman" w:hAnsi="Times New Roman" w:cs="Times New Roman"/>
        </w:rPr>
        <w:t>said we</w:t>
      </w:r>
      <w:r w:rsidRPr="008A79F5">
        <w:rPr>
          <w:rFonts w:ascii="Times New Roman" w:hAnsi="Times New Roman" w:cs="Times New Roman"/>
        </w:rPr>
        <w:t xml:space="preserve"> are the light of the world. A city set on a hill cannot be hidden; nor does anyone light a lamp and put it under a basket, but on the lampstand, and it gives light to all who are in the house. </w:t>
      </w:r>
    </w:p>
    <w:p w:rsidR="00433D96" w:rsidRDefault="00433D96" w:rsidP="004709F8">
      <w:pPr>
        <w:pStyle w:val="NoSpacing"/>
        <w:rPr>
          <w:rFonts w:ascii="Times New Roman" w:hAnsi="Times New Roman" w:cs="Times New Roman"/>
        </w:rPr>
      </w:pPr>
    </w:p>
    <w:p w:rsidR="00433D96" w:rsidRPr="00433D96" w:rsidRDefault="008A79F5" w:rsidP="00433D96">
      <w:pPr>
        <w:pStyle w:val="NoSpacing"/>
        <w:rPr>
          <w:rFonts w:ascii="Times New Roman" w:hAnsi="Times New Roman" w:cs="Times New Roman"/>
        </w:rPr>
      </w:pPr>
      <w:r w:rsidRPr="008A79F5">
        <w:rPr>
          <w:rFonts w:ascii="Times New Roman" w:hAnsi="Times New Roman" w:cs="Times New Roman"/>
        </w:rPr>
        <w:t>Let your light shine before men in such a way that they may see your good works, and glorify your Father Who is in heaven.</w:t>
      </w:r>
      <w:r>
        <w:rPr>
          <w:rFonts w:ascii="Times New Roman" w:hAnsi="Times New Roman" w:cs="Times New Roman"/>
        </w:rPr>
        <w:t xml:space="preserve"> </w:t>
      </w:r>
      <w:r w:rsidR="004709F8" w:rsidRPr="00D624B0">
        <w:rPr>
          <w:rFonts w:ascii="Times New Roman" w:hAnsi="Times New Roman" w:cs="Times New Roman"/>
        </w:rPr>
        <w:t>1Co 10:32 Give none offence, neither to the Jews, nor to the Gentiles, nor to the church of God:</w:t>
      </w:r>
      <w:r>
        <w:rPr>
          <w:rFonts w:ascii="Times New Roman" w:hAnsi="Times New Roman" w:cs="Times New Roman"/>
        </w:rPr>
        <w:t xml:space="preserve"> </w:t>
      </w:r>
      <w:r w:rsidR="004709F8" w:rsidRPr="00D624B0">
        <w:rPr>
          <w:rFonts w:ascii="Times New Roman" w:hAnsi="Times New Roman" w:cs="Times New Roman"/>
        </w:rPr>
        <w:t>1Co 10:33 Even as I please all men in all things, not seeking mine own profit, but the profit of many, that they may be saved.</w:t>
      </w:r>
      <w:r w:rsidR="00433D96">
        <w:rPr>
          <w:rFonts w:ascii="Times New Roman" w:hAnsi="Times New Roman" w:cs="Times New Roman"/>
        </w:rPr>
        <w:t xml:space="preserve"> </w:t>
      </w:r>
      <w:r w:rsidR="004709F8">
        <w:rPr>
          <w:rFonts w:ascii="Times New Roman" w:hAnsi="Times New Roman" w:cs="Times New Roman"/>
        </w:rPr>
        <w:t>Paul did not want to offend or alienate anyone</w:t>
      </w:r>
      <w:r w:rsidR="00C32C3E">
        <w:rPr>
          <w:rFonts w:ascii="Times New Roman" w:hAnsi="Times New Roman" w:cs="Times New Roman"/>
        </w:rPr>
        <w:t>. He wanted to</w:t>
      </w:r>
      <w:r w:rsidR="004709F8">
        <w:rPr>
          <w:rFonts w:ascii="Times New Roman" w:hAnsi="Times New Roman" w:cs="Times New Roman"/>
        </w:rPr>
        <w:t xml:space="preserve"> win them to Christ. </w:t>
      </w:r>
      <w:r w:rsidR="00433D96">
        <w:rPr>
          <w:rFonts w:ascii="Times New Roman" w:hAnsi="Times New Roman" w:cs="Times New Roman"/>
        </w:rPr>
        <w:t>We can</w:t>
      </w:r>
      <w:r w:rsidR="00433D96" w:rsidRPr="008A79F5">
        <w:rPr>
          <w:rFonts w:ascii="Times New Roman" w:hAnsi="Times New Roman" w:cs="Times New Roman"/>
        </w:rPr>
        <w:t xml:space="preserve"> glorify God </w:t>
      </w:r>
      <w:r w:rsidR="00433D96">
        <w:rPr>
          <w:rFonts w:ascii="Times New Roman" w:hAnsi="Times New Roman" w:cs="Times New Roman"/>
        </w:rPr>
        <w:t>as we seek not our</w:t>
      </w:r>
      <w:r w:rsidR="00433D96" w:rsidRPr="00D624B0">
        <w:rPr>
          <w:rFonts w:ascii="Times New Roman" w:hAnsi="Times New Roman" w:cs="Times New Roman"/>
        </w:rPr>
        <w:t xml:space="preserve"> own profit, but the profit of </w:t>
      </w:r>
      <w:r w:rsidR="00433D96">
        <w:rPr>
          <w:rFonts w:ascii="Times New Roman" w:hAnsi="Times New Roman" w:cs="Times New Roman"/>
        </w:rPr>
        <w:t xml:space="preserve">others. </w:t>
      </w:r>
      <w:r w:rsidR="00433D96" w:rsidRPr="00433D96">
        <w:rPr>
          <w:rFonts w:ascii="Times New Roman" w:hAnsi="Times New Roman" w:cs="Times New Roman"/>
        </w:rPr>
        <w:t>Jesus always glorified His Father in heaven. There was never a moment when He did not glorify God. Our Lord’s every thought, word, and action was totally devoted to the glory of God. When Jesus faced the temptations of Satan (Matthew 4:1–11), Jesus quoted Scripture all three times. Jesus was a man of the Word, fully committed to God’s will, and His example in overcoming temptation offers hope to all of us who seek to stand firm during times of testing.</w:t>
      </w:r>
    </w:p>
    <w:p w:rsidR="00433D96" w:rsidRPr="004709F8" w:rsidRDefault="00433D96" w:rsidP="00433D96">
      <w:pPr>
        <w:pStyle w:val="NoSpacing"/>
        <w:rPr>
          <w:rFonts w:ascii="Times New Roman" w:hAnsi="Times New Roman" w:cs="Times New Roman"/>
        </w:rPr>
      </w:pPr>
    </w:p>
    <w:sectPr w:rsidR="00433D96" w:rsidRPr="004709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09F8"/>
    <w:rsid w:val="000B43F5"/>
    <w:rsid w:val="001D7816"/>
    <w:rsid w:val="002551EB"/>
    <w:rsid w:val="00316BBF"/>
    <w:rsid w:val="0034237D"/>
    <w:rsid w:val="00343C79"/>
    <w:rsid w:val="00360DB0"/>
    <w:rsid w:val="003C06F2"/>
    <w:rsid w:val="00423AA1"/>
    <w:rsid w:val="00433D96"/>
    <w:rsid w:val="004677F4"/>
    <w:rsid w:val="004709F8"/>
    <w:rsid w:val="004B67C6"/>
    <w:rsid w:val="004E2B62"/>
    <w:rsid w:val="00520F5B"/>
    <w:rsid w:val="005C1BF5"/>
    <w:rsid w:val="005C5512"/>
    <w:rsid w:val="005D19E6"/>
    <w:rsid w:val="00712A95"/>
    <w:rsid w:val="007200CD"/>
    <w:rsid w:val="00740A8C"/>
    <w:rsid w:val="00775BAB"/>
    <w:rsid w:val="0087118A"/>
    <w:rsid w:val="00887B85"/>
    <w:rsid w:val="008A79F5"/>
    <w:rsid w:val="009E199C"/>
    <w:rsid w:val="009F08CE"/>
    <w:rsid w:val="00A763CF"/>
    <w:rsid w:val="00A84454"/>
    <w:rsid w:val="00AC4898"/>
    <w:rsid w:val="00C144B0"/>
    <w:rsid w:val="00C32C3E"/>
    <w:rsid w:val="00C74494"/>
    <w:rsid w:val="00C8779C"/>
    <w:rsid w:val="00DC61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AE8C3364-5A75-204B-BD5A-0E73189C6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709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252</TotalTime>
  <Pages>8</Pages>
  <Words>4399</Words>
  <Characters>25077</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16</cp:revision>
  <dcterms:created xsi:type="dcterms:W3CDTF">2025-09-14T16:12:00Z</dcterms:created>
  <dcterms:modified xsi:type="dcterms:W3CDTF">2025-09-25T13:18:00Z</dcterms:modified>
</cp:coreProperties>
</file>