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14C1" w:rsidRPr="005C14C1" w:rsidRDefault="005C14C1" w:rsidP="005C14C1">
      <w:pPr>
        <w:pStyle w:val="NoSpacing"/>
        <w:rPr>
          <w:rFonts w:ascii="Times New Roman" w:hAnsi="Times New Roman" w:cs="Times New Roman"/>
          <w:b/>
          <w:bCs/>
        </w:rPr>
      </w:pPr>
      <w:r w:rsidRPr="005C14C1">
        <w:rPr>
          <w:rFonts w:ascii="Times New Roman" w:hAnsi="Times New Roman" w:cs="Times New Roman"/>
          <w:b/>
          <w:bCs/>
        </w:rPr>
        <w:t>Romans 6  May 8, 2025</w:t>
      </w:r>
    </w:p>
    <w:p w:rsidR="005C14C1" w:rsidRDefault="005C14C1" w:rsidP="005C14C1">
      <w:pPr>
        <w:pStyle w:val="NoSpacing"/>
        <w:rPr>
          <w:rFonts w:ascii="Times New Roman" w:hAnsi="Times New Roman" w:cs="Times New Roman"/>
        </w:rPr>
      </w:pPr>
      <w:r w:rsidRPr="005C14C1">
        <w:rPr>
          <w:rFonts w:ascii="Times New Roman" w:hAnsi="Times New Roman" w:cs="Times New Roman"/>
          <w:b/>
          <w:bCs/>
        </w:rPr>
        <w:t>Page 1</w:t>
      </w:r>
    </w:p>
    <w:p w:rsidR="00843C09" w:rsidRDefault="005C14C1" w:rsidP="00AF054D">
      <w:pPr>
        <w:pStyle w:val="NoSpacing"/>
        <w:rPr>
          <w:rFonts w:ascii="Times New Roman" w:hAnsi="Times New Roman" w:cs="Times New Roman"/>
        </w:rPr>
      </w:pPr>
      <w:r w:rsidRPr="00625175">
        <w:rPr>
          <w:rFonts w:ascii="Times New Roman" w:hAnsi="Times New Roman" w:cs="Times New Roman"/>
        </w:rPr>
        <w:t>In this chapter we are taught the true way of sanctification. We are not</w:t>
      </w:r>
      <w:r>
        <w:rPr>
          <w:rFonts w:ascii="Times New Roman" w:hAnsi="Times New Roman" w:cs="Times New Roman"/>
        </w:rPr>
        <w:t xml:space="preserve"> </w:t>
      </w:r>
      <w:r w:rsidRPr="00625175">
        <w:rPr>
          <w:rFonts w:ascii="Times New Roman" w:hAnsi="Times New Roman" w:cs="Times New Roman"/>
        </w:rPr>
        <w:t xml:space="preserve">under commandments and laws saying, </w:t>
      </w:r>
      <w:r w:rsidR="00AF054D">
        <w:rPr>
          <w:rFonts w:ascii="Times New Roman" w:hAnsi="Times New Roman" w:cs="Times New Roman"/>
        </w:rPr>
        <w:t>“</w:t>
      </w:r>
      <w:r w:rsidRPr="00625175">
        <w:rPr>
          <w:rFonts w:ascii="Times New Roman" w:hAnsi="Times New Roman" w:cs="Times New Roman"/>
        </w:rPr>
        <w:t>Touch not; taste not; handle not,</w:t>
      </w:r>
      <w:r w:rsidR="00AF054D">
        <w:rPr>
          <w:rFonts w:ascii="Times New Roman" w:hAnsi="Times New Roman" w:cs="Times New Roman"/>
        </w:rPr>
        <w:t>”</w:t>
      </w:r>
      <w:r w:rsidRPr="00625175">
        <w:rPr>
          <w:rFonts w:ascii="Times New Roman" w:hAnsi="Times New Roman" w:cs="Times New Roman"/>
        </w:rPr>
        <w:t xml:space="preserve"> or </w:t>
      </w:r>
      <w:r w:rsidR="00AF054D">
        <w:rPr>
          <w:rFonts w:ascii="Times New Roman" w:hAnsi="Times New Roman" w:cs="Times New Roman"/>
        </w:rPr>
        <w:t>“</w:t>
      </w:r>
      <w:r w:rsidRPr="00625175">
        <w:rPr>
          <w:rFonts w:ascii="Times New Roman" w:hAnsi="Times New Roman" w:cs="Times New Roman"/>
        </w:rPr>
        <w:t>Don</w:t>
      </w:r>
      <w:r w:rsidR="00AF054D">
        <w:rPr>
          <w:rFonts w:ascii="Times New Roman" w:hAnsi="Times New Roman" w:cs="Times New Roman"/>
        </w:rPr>
        <w:t>’</w:t>
      </w:r>
      <w:r w:rsidRPr="00625175">
        <w:rPr>
          <w:rFonts w:ascii="Times New Roman" w:hAnsi="Times New Roman" w:cs="Times New Roman"/>
        </w:rPr>
        <w:t>t do this, or don't do</w:t>
      </w:r>
      <w:r>
        <w:rPr>
          <w:rFonts w:ascii="Times New Roman" w:hAnsi="Times New Roman" w:cs="Times New Roman"/>
        </w:rPr>
        <w:t xml:space="preserve"> </w:t>
      </w:r>
      <w:r w:rsidRPr="00625175">
        <w:rPr>
          <w:rFonts w:ascii="Times New Roman" w:hAnsi="Times New Roman" w:cs="Times New Roman"/>
        </w:rPr>
        <w:t>that</w:t>
      </w:r>
      <w:r w:rsidR="00AF054D">
        <w:rPr>
          <w:rFonts w:ascii="Times New Roman" w:hAnsi="Times New Roman" w:cs="Times New Roman"/>
        </w:rPr>
        <w:t>”</w:t>
      </w:r>
      <w:r w:rsidRPr="00625175">
        <w:rPr>
          <w:rFonts w:ascii="Times New Roman" w:hAnsi="Times New Roman" w:cs="Times New Roman"/>
        </w:rPr>
        <w:t xml:space="preserve">; human nature cannot be changed by restrictions. We cannot keep the old tree </w:t>
      </w:r>
      <w:r w:rsidR="00AF054D">
        <w:rPr>
          <w:rFonts w:ascii="Times New Roman" w:hAnsi="Times New Roman" w:cs="Times New Roman"/>
        </w:rPr>
        <w:t xml:space="preserve">of the </w:t>
      </w:r>
      <w:r w:rsidRPr="00625175">
        <w:rPr>
          <w:rFonts w:ascii="Times New Roman" w:hAnsi="Times New Roman" w:cs="Times New Roman"/>
        </w:rPr>
        <w:t>sinful nature</w:t>
      </w:r>
      <w:r>
        <w:rPr>
          <w:rFonts w:ascii="Times New Roman" w:hAnsi="Times New Roman" w:cs="Times New Roman"/>
        </w:rPr>
        <w:t xml:space="preserve"> </w:t>
      </w:r>
      <w:r w:rsidRPr="00625175">
        <w:rPr>
          <w:rFonts w:ascii="Times New Roman" w:hAnsi="Times New Roman" w:cs="Times New Roman"/>
        </w:rPr>
        <w:t>from bearing fruit by simply building a fence around it. The Word of God goes deeper than that</w:t>
      </w:r>
      <w:r w:rsidR="00AF054D">
        <w:rPr>
          <w:rFonts w:ascii="Times New Roman" w:hAnsi="Times New Roman" w:cs="Times New Roman"/>
        </w:rPr>
        <w:t xml:space="preserve">, </w:t>
      </w:r>
      <w:r w:rsidRPr="00625175">
        <w:rPr>
          <w:rFonts w:ascii="Times New Roman" w:hAnsi="Times New Roman" w:cs="Times New Roman"/>
        </w:rPr>
        <w:t>even to</w:t>
      </w:r>
      <w:r>
        <w:rPr>
          <w:rFonts w:ascii="Times New Roman" w:hAnsi="Times New Roman" w:cs="Times New Roman"/>
        </w:rPr>
        <w:t xml:space="preserve"> </w:t>
      </w:r>
      <w:r w:rsidRPr="00625175">
        <w:rPr>
          <w:rFonts w:ascii="Times New Roman" w:hAnsi="Times New Roman" w:cs="Times New Roman"/>
        </w:rPr>
        <w:t>the root</w:t>
      </w:r>
      <w:r w:rsidR="00AF054D">
        <w:rPr>
          <w:rFonts w:ascii="Times New Roman" w:hAnsi="Times New Roman" w:cs="Times New Roman"/>
        </w:rPr>
        <w:t>,</w:t>
      </w:r>
      <w:r w:rsidRPr="00625175">
        <w:rPr>
          <w:rFonts w:ascii="Times New Roman" w:hAnsi="Times New Roman" w:cs="Times New Roman"/>
        </w:rPr>
        <w:t xml:space="preserve"> and cuts down the tree. Christ Identified Himself with us in our sin, and </w:t>
      </w:r>
      <w:r w:rsidR="00AF054D">
        <w:rPr>
          <w:rFonts w:ascii="Times New Roman" w:hAnsi="Times New Roman" w:cs="Times New Roman"/>
        </w:rPr>
        <w:t xml:space="preserve">He </w:t>
      </w:r>
      <w:r w:rsidRPr="00625175">
        <w:rPr>
          <w:rFonts w:ascii="Times New Roman" w:hAnsi="Times New Roman" w:cs="Times New Roman"/>
        </w:rPr>
        <w:t xml:space="preserve">died </w:t>
      </w:r>
      <w:r>
        <w:rPr>
          <w:rFonts w:ascii="Times New Roman" w:hAnsi="Times New Roman" w:cs="Times New Roman"/>
        </w:rPr>
        <w:t>i</w:t>
      </w:r>
      <w:r w:rsidRPr="00625175">
        <w:rPr>
          <w:rFonts w:ascii="Times New Roman" w:hAnsi="Times New Roman" w:cs="Times New Roman"/>
        </w:rPr>
        <w:t xml:space="preserve">n our </w:t>
      </w:r>
      <w:r w:rsidR="00AF054D" w:rsidRPr="00625175">
        <w:rPr>
          <w:rFonts w:ascii="Times New Roman" w:hAnsi="Times New Roman" w:cs="Times New Roman"/>
        </w:rPr>
        <w:t>place</w:t>
      </w:r>
      <w:r w:rsidRPr="00625175">
        <w:rPr>
          <w:rFonts w:ascii="Times New Roman" w:hAnsi="Times New Roman" w:cs="Times New Roman"/>
        </w:rPr>
        <w:t xml:space="preserve">. </w:t>
      </w:r>
      <w:r w:rsidR="00AF054D">
        <w:rPr>
          <w:rFonts w:ascii="Times New Roman" w:hAnsi="Times New Roman" w:cs="Times New Roman"/>
        </w:rPr>
        <w:t>In</w:t>
      </w:r>
      <w:r w:rsidRPr="00625175">
        <w:rPr>
          <w:rFonts w:ascii="Times New Roman" w:hAnsi="Times New Roman" w:cs="Times New Roman"/>
        </w:rPr>
        <w:t xml:space="preserve"> God</w:t>
      </w:r>
      <w:r w:rsidR="00AF054D">
        <w:rPr>
          <w:rFonts w:ascii="Times New Roman" w:hAnsi="Times New Roman" w:cs="Times New Roman"/>
        </w:rPr>
        <w:t>’</w:t>
      </w:r>
      <w:r w:rsidRPr="00625175">
        <w:rPr>
          <w:rFonts w:ascii="Times New Roman" w:hAnsi="Times New Roman" w:cs="Times New Roman"/>
        </w:rPr>
        <w:t xml:space="preserve">s provision of grace, He </w:t>
      </w:r>
      <w:r w:rsidR="00AF054D" w:rsidRPr="00625175">
        <w:rPr>
          <w:rFonts w:ascii="Times New Roman" w:hAnsi="Times New Roman" w:cs="Times New Roman"/>
        </w:rPr>
        <w:t>counts</w:t>
      </w:r>
      <w:r w:rsidRPr="00625175">
        <w:rPr>
          <w:rFonts w:ascii="Times New Roman" w:hAnsi="Times New Roman" w:cs="Times New Roman"/>
        </w:rPr>
        <w:t xml:space="preserve"> that we also died with Christ</w:t>
      </w:r>
      <w:r w:rsidR="00AF054D">
        <w:rPr>
          <w:rFonts w:ascii="Times New Roman" w:hAnsi="Times New Roman" w:cs="Times New Roman"/>
        </w:rPr>
        <w:t xml:space="preserve"> and our old creation was </w:t>
      </w:r>
      <w:r w:rsidRPr="00625175">
        <w:rPr>
          <w:rFonts w:ascii="Times New Roman" w:hAnsi="Times New Roman" w:cs="Times New Roman"/>
        </w:rPr>
        <w:t>cut off with Him</w:t>
      </w:r>
      <w:r w:rsidR="00AF054D">
        <w:rPr>
          <w:rFonts w:ascii="Times New Roman" w:hAnsi="Times New Roman" w:cs="Times New Roman"/>
        </w:rPr>
        <w:t>. B</w:t>
      </w:r>
      <w:r w:rsidRPr="00625175">
        <w:rPr>
          <w:rFonts w:ascii="Times New Roman" w:hAnsi="Times New Roman" w:cs="Times New Roman"/>
        </w:rPr>
        <w:t xml:space="preserve">ut </w:t>
      </w:r>
      <w:r w:rsidR="00AF054D">
        <w:rPr>
          <w:rFonts w:ascii="Times New Roman" w:hAnsi="Times New Roman" w:cs="Times New Roman"/>
        </w:rPr>
        <w:t xml:space="preserve">we </w:t>
      </w:r>
      <w:r w:rsidRPr="00625175">
        <w:rPr>
          <w:rFonts w:ascii="Times New Roman" w:hAnsi="Times New Roman" w:cs="Times New Roman"/>
        </w:rPr>
        <w:t xml:space="preserve">were raised up together with </w:t>
      </w:r>
      <w:r w:rsidR="00AF054D">
        <w:rPr>
          <w:rFonts w:ascii="Times New Roman" w:hAnsi="Times New Roman" w:cs="Times New Roman"/>
        </w:rPr>
        <w:t>Jesus Christ</w:t>
      </w:r>
      <w:r w:rsidRPr="00625175">
        <w:rPr>
          <w:rFonts w:ascii="Times New Roman" w:hAnsi="Times New Roman" w:cs="Times New Roman"/>
        </w:rPr>
        <w:t xml:space="preserve"> in the new creation. Identification is the main thought in</w:t>
      </w:r>
      <w:r>
        <w:rPr>
          <w:rFonts w:ascii="Times New Roman" w:hAnsi="Times New Roman" w:cs="Times New Roman"/>
        </w:rPr>
        <w:t xml:space="preserve"> </w:t>
      </w:r>
      <w:r w:rsidRPr="00625175">
        <w:rPr>
          <w:rFonts w:ascii="Times New Roman" w:hAnsi="Times New Roman" w:cs="Times New Roman"/>
        </w:rPr>
        <w:t>this chapter.</w:t>
      </w:r>
      <w:r w:rsidR="00AF054D">
        <w:rPr>
          <w:rFonts w:ascii="Times New Roman" w:hAnsi="Times New Roman" w:cs="Times New Roman"/>
        </w:rPr>
        <w:t xml:space="preserve"> I</w:t>
      </w:r>
      <w:r w:rsidR="00AF054D" w:rsidRPr="00AF054D">
        <w:rPr>
          <w:rFonts w:ascii="Times New Roman" w:hAnsi="Times New Roman" w:cs="Times New Roman"/>
        </w:rPr>
        <w:t xml:space="preserve">dentification with Christ revolves around the concept of double identification, where Christ identified with </w:t>
      </w:r>
      <w:r w:rsidR="00AF054D">
        <w:rPr>
          <w:rFonts w:ascii="Times New Roman" w:hAnsi="Times New Roman" w:cs="Times New Roman"/>
        </w:rPr>
        <w:t>us</w:t>
      </w:r>
      <w:r w:rsidR="00AF054D" w:rsidRPr="00AF054D">
        <w:rPr>
          <w:rFonts w:ascii="Times New Roman" w:hAnsi="Times New Roman" w:cs="Times New Roman"/>
        </w:rPr>
        <w:t xml:space="preserve"> as lost sinners</w:t>
      </w:r>
      <w:r w:rsidR="00AF054D">
        <w:rPr>
          <w:rFonts w:ascii="Times New Roman" w:hAnsi="Times New Roman" w:cs="Times New Roman"/>
        </w:rPr>
        <w:t>. He took our</w:t>
      </w:r>
      <w:r w:rsidR="00AF054D" w:rsidRPr="00AF054D">
        <w:rPr>
          <w:rFonts w:ascii="Times New Roman" w:hAnsi="Times New Roman" w:cs="Times New Roman"/>
        </w:rPr>
        <w:t xml:space="preserve"> place </w:t>
      </w:r>
      <w:r w:rsidR="00AF054D">
        <w:rPr>
          <w:rFonts w:ascii="Times New Roman" w:hAnsi="Times New Roman" w:cs="Times New Roman"/>
        </w:rPr>
        <w:t xml:space="preserve">and He </w:t>
      </w:r>
      <w:r w:rsidR="00AF054D" w:rsidRPr="00AF054D">
        <w:rPr>
          <w:rFonts w:ascii="Times New Roman" w:hAnsi="Times New Roman" w:cs="Times New Roman"/>
        </w:rPr>
        <w:t>b</w:t>
      </w:r>
      <w:r w:rsidR="00AF054D">
        <w:rPr>
          <w:rFonts w:ascii="Times New Roman" w:hAnsi="Times New Roman" w:cs="Times New Roman"/>
        </w:rPr>
        <w:t>ore our</w:t>
      </w:r>
      <w:r w:rsidR="00AF054D" w:rsidRPr="00AF054D">
        <w:rPr>
          <w:rFonts w:ascii="Times New Roman" w:hAnsi="Times New Roman" w:cs="Times New Roman"/>
        </w:rPr>
        <w:t xml:space="preserve"> sin. This is the </w:t>
      </w:r>
      <w:r w:rsidR="00AF054D">
        <w:rPr>
          <w:rFonts w:ascii="Times New Roman" w:hAnsi="Times New Roman" w:cs="Times New Roman"/>
        </w:rPr>
        <w:t>“</w:t>
      </w:r>
      <w:r w:rsidR="00AF054D" w:rsidRPr="00AF054D">
        <w:rPr>
          <w:rFonts w:ascii="Times New Roman" w:hAnsi="Times New Roman" w:cs="Times New Roman"/>
        </w:rPr>
        <w:t>first side of identification</w:t>
      </w:r>
      <w:r w:rsidR="00AF054D">
        <w:rPr>
          <w:rFonts w:ascii="Times New Roman" w:hAnsi="Times New Roman" w:cs="Times New Roman"/>
        </w:rPr>
        <w:t>. This is</w:t>
      </w:r>
      <w:r w:rsidR="00AF054D" w:rsidRPr="00AF054D">
        <w:rPr>
          <w:rFonts w:ascii="Times New Roman" w:hAnsi="Times New Roman" w:cs="Times New Roman"/>
        </w:rPr>
        <w:t xml:space="preserve"> where Christ t</w:t>
      </w:r>
      <w:r w:rsidR="00AF054D">
        <w:rPr>
          <w:rFonts w:ascii="Times New Roman" w:hAnsi="Times New Roman" w:cs="Times New Roman"/>
        </w:rPr>
        <w:t>ook</w:t>
      </w:r>
      <w:r w:rsidR="00AF054D" w:rsidRPr="00AF054D">
        <w:rPr>
          <w:rFonts w:ascii="Times New Roman" w:hAnsi="Times New Roman" w:cs="Times New Roman"/>
        </w:rPr>
        <w:t xml:space="preserve"> on our human nature and suffer</w:t>
      </w:r>
      <w:r w:rsidR="00AF054D">
        <w:rPr>
          <w:rFonts w:ascii="Times New Roman" w:hAnsi="Times New Roman" w:cs="Times New Roman"/>
        </w:rPr>
        <w:t>ed</w:t>
      </w:r>
      <w:r w:rsidR="00AF054D" w:rsidRPr="00AF054D">
        <w:rPr>
          <w:rFonts w:ascii="Times New Roman" w:hAnsi="Times New Roman" w:cs="Times New Roman"/>
        </w:rPr>
        <w:t xml:space="preserve"> for us. The </w:t>
      </w:r>
      <w:r w:rsidR="00AF054D">
        <w:rPr>
          <w:rFonts w:ascii="Times New Roman" w:hAnsi="Times New Roman" w:cs="Times New Roman"/>
        </w:rPr>
        <w:t>“</w:t>
      </w:r>
      <w:r w:rsidR="00AF054D" w:rsidRPr="00AF054D">
        <w:rPr>
          <w:rFonts w:ascii="Times New Roman" w:hAnsi="Times New Roman" w:cs="Times New Roman"/>
        </w:rPr>
        <w:t xml:space="preserve">second side of identification involves </w:t>
      </w:r>
      <w:r w:rsidR="00AF054D">
        <w:rPr>
          <w:rFonts w:ascii="Times New Roman" w:hAnsi="Times New Roman" w:cs="Times New Roman"/>
        </w:rPr>
        <w:t xml:space="preserve">us </w:t>
      </w:r>
      <w:r w:rsidR="00AF054D" w:rsidRPr="00AF054D">
        <w:rPr>
          <w:rFonts w:ascii="Times New Roman" w:hAnsi="Times New Roman" w:cs="Times New Roman"/>
        </w:rPr>
        <w:t xml:space="preserve">believers being identified with Christ in His death, burial, and resurrection. This is a spiritual union where we are transformed and made one with Christ. </w:t>
      </w:r>
      <w:r w:rsidR="00AF054D">
        <w:rPr>
          <w:rFonts w:ascii="Times New Roman" w:hAnsi="Times New Roman" w:cs="Times New Roman"/>
        </w:rPr>
        <w:t>It is</w:t>
      </w:r>
      <w:r w:rsidR="00AF054D" w:rsidRPr="00AF054D">
        <w:rPr>
          <w:rFonts w:ascii="Times New Roman" w:hAnsi="Times New Roman" w:cs="Times New Roman"/>
        </w:rPr>
        <w:t xml:space="preserve"> Christ identifying with us and us identifying with Christ. </w:t>
      </w:r>
    </w:p>
    <w:p w:rsidR="00843C09" w:rsidRDefault="00843C09" w:rsidP="00AF054D">
      <w:pPr>
        <w:pStyle w:val="NoSpacing"/>
        <w:rPr>
          <w:rFonts w:ascii="Times New Roman" w:hAnsi="Times New Roman" w:cs="Times New Roman"/>
        </w:rPr>
      </w:pPr>
    </w:p>
    <w:p w:rsidR="00843C09" w:rsidRPr="00AF054D" w:rsidRDefault="00AF054D" w:rsidP="00AF054D">
      <w:pPr>
        <w:pStyle w:val="NoSpacing"/>
        <w:rPr>
          <w:rFonts w:ascii="Times New Roman" w:hAnsi="Times New Roman" w:cs="Times New Roman"/>
        </w:rPr>
      </w:pPr>
      <w:r w:rsidRPr="00AF054D">
        <w:rPr>
          <w:rFonts w:ascii="Times New Roman" w:hAnsi="Times New Roman" w:cs="Times New Roman"/>
          <w:b/>
          <w:bCs/>
        </w:rPr>
        <w:t>Christ’s Identification:</w:t>
      </w:r>
      <w:r w:rsidRPr="00AF054D">
        <w:rPr>
          <w:rFonts w:ascii="Times New Roman" w:hAnsi="Times New Roman" w:cs="Times New Roman"/>
        </w:rPr>
        <w:t xml:space="preserve"> On the cross, Christ is identified with us as lost sinners, taking our place and bearing our sins in order to atone for them. This means He experienced the penalty of sin, suffering for us. </w:t>
      </w:r>
      <w:r w:rsidRPr="00AF054D">
        <w:rPr>
          <w:rFonts w:ascii="Times New Roman" w:hAnsi="Times New Roman" w:cs="Times New Roman"/>
          <w:b/>
          <w:bCs/>
        </w:rPr>
        <w:t>Believer’s Identification:</w:t>
      </w:r>
      <w:r w:rsidRPr="00AF054D">
        <w:rPr>
          <w:rFonts w:ascii="Times New Roman" w:hAnsi="Times New Roman" w:cs="Times New Roman"/>
        </w:rPr>
        <w:t xml:space="preserve"> In contrast, believers are identified with Christ in His death, burial, and resurrection. This is a spiritual union, where </w:t>
      </w:r>
      <w:r>
        <w:rPr>
          <w:rFonts w:ascii="Times New Roman" w:hAnsi="Times New Roman" w:cs="Times New Roman"/>
        </w:rPr>
        <w:t>we</w:t>
      </w:r>
      <w:r w:rsidRPr="00AF054D">
        <w:rPr>
          <w:rFonts w:ascii="Times New Roman" w:hAnsi="Times New Roman" w:cs="Times New Roman"/>
        </w:rPr>
        <w:t xml:space="preserve"> </w:t>
      </w:r>
      <w:r>
        <w:rPr>
          <w:rFonts w:ascii="Times New Roman" w:hAnsi="Times New Roman" w:cs="Times New Roman"/>
        </w:rPr>
        <w:t>have been</w:t>
      </w:r>
      <w:r w:rsidRPr="00AF054D">
        <w:rPr>
          <w:rFonts w:ascii="Times New Roman" w:hAnsi="Times New Roman" w:cs="Times New Roman"/>
        </w:rPr>
        <w:t xml:space="preserve"> transformed and made one with Christ. </w:t>
      </w:r>
      <w:r>
        <w:rPr>
          <w:rFonts w:ascii="Times New Roman" w:hAnsi="Times New Roman" w:cs="Times New Roman"/>
        </w:rPr>
        <w:t>This is so important</w:t>
      </w:r>
      <w:r w:rsidRPr="00AF054D">
        <w:rPr>
          <w:rFonts w:ascii="Times New Roman" w:hAnsi="Times New Roman" w:cs="Times New Roman"/>
        </w:rPr>
        <w:t xml:space="preserve"> </w:t>
      </w:r>
      <w:r w:rsidR="002265DC">
        <w:rPr>
          <w:rFonts w:ascii="Times New Roman" w:hAnsi="Times New Roman" w:cs="Times New Roman"/>
        </w:rPr>
        <w:t xml:space="preserve">to understand that we must have </w:t>
      </w:r>
      <w:r w:rsidRPr="00AF054D">
        <w:rPr>
          <w:rFonts w:ascii="Times New Roman" w:hAnsi="Times New Roman" w:cs="Times New Roman"/>
        </w:rPr>
        <w:t>a spiritual and supernatural revelation of Christ in the believer</w:t>
      </w:r>
      <w:r w:rsidR="002265DC">
        <w:rPr>
          <w:rFonts w:ascii="Times New Roman" w:hAnsi="Times New Roman" w:cs="Times New Roman"/>
        </w:rPr>
        <w:t>’</w:t>
      </w:r>
      <w:r w:rsidRPr="00AF054D">
        <w:rPr>
          <w:rFonts w:ascii="Times New Roman" w:hAnsi="Times New Roman" w:cs="Times New Roman"/>
        </w:rPr>
        <w:t xml:space="preserve">s soul, rather than just an intellectual perception. This revelation is essential </w:t>
      </w:r>
      <w:r w:rsidR="002265DC">
        <w:rPr>
          <w:rFonts w:ascii="Times New Roman" w:hAnsi="Times New Roman" w:cs="Times New Roman"/>
        </w:rPr>
        <w:t>to understand the</w:t>
      </w:r>
      <w:r w:rsidRPr="00AF054D">
        <w:rPr>
          <w:rFonts w:ascii="Times New Roman" w:hAnsi="Times New Roman" w:cs="Times New Roman"/>
        </w:rPr>
        <w:t xml:space="preserve"> saving faith in </w:t>
      </w:r>
      <w:r w:rsidR="002265DC">
        <w:rPr>
          <w:rFonts w:ascii="Times New Roman" w:hAnsi="Times New Roman" w:cs="Times New Roman"/>
        </w:rPr>
        <w:t>Christ</w:t>
      </w:r>
      <w:r w:rsidRPr="00AF054D">
        <w:rPr>
          <w:rFonts w:ascii="Times New Roman" w:hAnsi="Times New Roman" w:cs="Times New Roman"/>
        </w:rPr>
        <w:t xml:space="preserve">. </w:t>
      </w:r>
      <w:r w:rsidR="002265DC">
        <w:rPr>
          <w:rFonts w:ascii="Times New Roman" w:hAnsi="Times New Roman" w:cs="Times New Roman"/>
        </w:rPr>
        <w:t xml:space="preserve">This concept of identification with Christ is in </w:t>
      </w:r>
      <w:r w:rsidRPr="00AF054D">
        <w:rPr>
          <w:rFonts w:ascii="Times New Roman" w:hAnsi="Times New Roman" w:cs="Times New Roman"/>
        </w:rPr>
        <w:t xml:space="preserve">Baptism as a </w:t>
      </w:r>
      <w:r w:rsidR="002265DC">
        <w:rPr>
          <w:rFonts w:ascii="Times New Roman" w:hAnsi="Times New Roman" w:cs="Times New Roman"/>
        </w:rPr>
        <w:t>s</w:t>
      </w:r>
      <w:r w:rsidRPr="00AF054D">
        <w:rPr>
          <w:rFonts w:ascii="Times New Roman" w:hAnsi="Times New Roman" w:cs="Times New Roman"/>
        </w:rPr>
        <w:t>ymbol</w:t>
      </w:r>
      <w:r w:rsidR="002265DC">
        <w:rPr>
          <w:rFonts w:ascii="Times New Roman" w:hAnsi="Times New Roman" w:cs="Times New Roman"/>
        </w:rPr>
        <w:t>. I</w:t>
      </w:r>
      <w:r w:rsidRPr="00AF054D">
        <w:rPr>
          <w:rFonts w:ascii="Times New Roman" w:hAnsi="Times New Roman" w:cs="Times New Roman"/>
        </w:rPr>
        <w:t xml:space="preserve">dentification with Christ </w:t>
      </w:r>
      <w:r w:rsidR="002265DC">
        <w:rPr>
          <w:rFonts w:ascii="Times New Roman" w:hAnsi="Times New Roman" w:cs="Times New Roman"/>
        </w:rPr>
        <w:t xml:space="preserve">is compared </w:t>
      </w:r>
      <w:r w:rsidRPr="00AF054D">
        <w:rPr>
          <w:rFonts w:ascii="Times New Roman" w:hAnsi="Times New Roman" w:cs="Times New Roman"/>
        </w:rPr>
        <w:t>to baptism, where believers are baptized into Christ</w:t>
      </w:r>
      <w:r w:rsidR="002265DC">
        <w:rPr>
          <w:rFonts w:ascii="Times New Roman" w:hAnsi="Times New Roman" w:cs="Times New Roman"/>
        </w:rPr>
        <w:t>’</w:t>
      </w:r>
      <w:r w:rsidRPr="00AF054D">
        <w:rPr>
          <w:rFonts w:ascii="Times New Roman" w:hAnsi="Times New Roman" w:cs="Times New Roman"/>
        </w:rPr>
        <w:t xml:space="preserve">s death, burial, and resurrection. </w:t>
      </w:r>
      <w:r w:rsidR="002265DC">
        <w:rPr>
          <w:rFonts w:ascii="Times New Roman" w:hAnsi="Times New Roman" w:cs="Times New Roman"/>
        </w:rPr>
        <w:t>We i</w:t>
      </w:r>
      <w:r w:rsidRPr="00AF054D">
        <w:rPr>
          <w:rFonts w:ascii="Times New Roman" w:hAnsi="Times New Roman" w:cs="Times New Roman"/>
        </w:rPr>
        <w:t xml:space="preserve">dentify with Christ </w:t>
      </w:r>
      <w:r w:rsidR="002265DC">
        <w:rPr>
          <w:rFonts w:ascii="Times New Roman" w:hAnsi="Times New Roman" w:cs="Times New Roman"/>
        </w:rPr>
        <w:t xml:space="preserve">which </w:t>
      </w:r>
      <w:r w:rsidRPr="00AF054D">
        <w:rPr>
          <w:rFonts w:ascii="Times New Roman" w:hAnsi="Times New Roman" w:cs="Times New Roman"/>
        </w:rPr>
        <w:t>brings about a new identity, where believers are no longer</w:t>
      </w:r>
      <w:r w:rsidR="002265DC">
        <w:rPr>
          <w:rFonts w:ascii="Times New Roman" w:hAnsi="Times New Roman" w:cs="Times New Roman"/>
        </w:rPr>
        <w:t xml:space="preserve"> </w:t>
      </w:r>
      <w:r w:rsidRPr="00AF054D">
        <w:rPr>
          <w:rFonts w:ascii="Times New Roman" w:hAnsi="Times New Roman" w:cs="Times New Roman"/>
        </w:rPr>
        <w:t xml:space="preserve">considered sinners, lost, or enemies, but are called Christians. </w:t>
      </w:r>
      <w:r w:rsidR="002265DC">
        <w:rPr>
          <w:rFonts w:ascii="Times New Roman" w:hAnsi="Times New Roman" w:cs="Times New Roman"/>
        </w:rPr>
        <w:t xml:space="preserve">We then can have </w:t>
      </w:r>
      <w:r w:rsidRPr="00AF054D">
        <w:rPr>
          <w:rFonts w:ascii="Times New Roman" w:hAnsi="Times New Roman" w:cs="Times New Roman"/>
        </w:rPr>
        <w:t xml:space="preserve">Communion with Christ </w:t>
      </w:r>
      <w:r w:rsidR="002265DC">
        <w:rPr>
          <w:rFonts w:ascii="Times New Roman" w:hAnsi="Times New Roman" w:cs="Times New Roman"/>
        </w:rPr>
        <w:t xml:space="preserve">which </w:t>
      </w:r>
      <w:r w:rsidRPr="00AF054D">
        <w:rPr>
          <w:rFonts w:ascii="Times New Roman" w:hAnsi="Times New Roman" w:cs="Times New Roman"/>
        </w:rPr>
        <w:t>produces both rejoicing and mourning</w:t>
      </w:r>
      <w:r w:rsidR="002265DC">
        <w:rPr>
          <w:rFonts w:ascii="Times New Roman" w:hAnsi="Times New Roman" w:cs="Times New Roman"/>
        </w:rPr>
        <w:t>. A</w:t>
      </w:r>
      <w:r w:rsidRPr="00AF054D">
        <w:rPr>
          <w:rFonts w:ascii="Times New Roman" w:hAnsi="Times New Roman" w:cs="Times New Roman"/>
        </w:rPr>
        <w:t xml:space="preserve">s believers </w:t>
      </w:r>
      <w:r w:rsidR="002265DC">
        <w:rPr>
          <w:rFonts w:ascii="Times New Roman" w:hAnsi="Times New Roman" w:cs="Times New Roman"/>
        </w:rPr>
        <w:t>we e</w:t>
      </w:r>
      <w:r w:rsidRPr="00AF054D">
        <w:rPr>
          <w:rFonts w:ascii="Times New Roman" w:hAnsi="Times New Roman" w:cs="Times New Roman"/>
        </w:rPr>
        <w:t xml:space="preserve">xperience both the joy of His presence and the pain of their own past sins. </w:t>
      </w:r>
      <w:r w:rsidR="00843C09" w:rsidRPr="00843C09">
        <w:rPr>
          <w:rFonts w:ascii="Times New Roman" w:hAnsi="Times New Roman" w:cs="Times New Roman"/>
        </w:rPr>
        <w:t>2Co 5:21 For he hath made him to be sin for us, who knew no sin; that we might be made the righteousness of God in him.</w:t>
      </w:r>
    </w:p>
    <w:p w:rsidR="005C14C1" w:rsidRDefault="005C14C1" w:rsidP="005C14C1">
      <w:pPr>
        <w:pStyle w:val="NoSpacing"/>
        <w:rPr>
          <w:rFonts w:ascii="Times New Roman" w:hAnsi="Times New Roman" w:cs="Times New Roman"/>
        </w:rPr>
      </w:pPr>
    </w:p>
    <w:p w:rsidR="005C14C1" w:rsidRDefault="00843C09" w:rsidP="005C14C1">
      <w:pPr>
        <w:pStyle w:val="NoSpacing"/>
        <w:rPr>
          <w:rFonts w:ascii="Times New Roman" w:hAnsi="Times New Roman" w:cs="Times New Roman"/>
        </w:rPr>
      </w:pPr>
      <w:r>
        <w:rPr>
          <w:rFonts w:ascii="Times New Roman" w:hAnsi="Times New Roman" w:cs="Times New Roman"/>
        </w:rPr>
        <w:t>In Romans 6, t</w:t>
      </w:r>
      <w:r w:rsidR="005C14C1">
        <w:rPr>
          <w:rFonts w:ascii="Times New Roman" w:hAnsi="Times New Roman" w:cs="Times New Roman"/>
        </w:rPr>
        <w:t xml:space="preserve">he first thing Paul tells us </w:t>
      </w:r>
      <w:r>
        <w:rPr>
          <w:rFonts w:ascii="Times New Roman" w:hAnsi="Times New Roman" w:cs="Times New Roman"/>
        </w:rPr>
        <w:t xml:space="preserve">is </w:t>
      </w:r>
      <w:r w:rsidR="005C14C1">
        <w:rPr>
          <w:rFonts w:ascii="Times New Roman" w:hAnsi="Times New Roman" w:cs="Times New Roman"/>
        </w:rPr>
        <w:t>what we must believe. It is a fact that, we will eventually act on what we believe. It is important to believe the truth and believe what the scriptures say and search the truth for ourselves. In Romans 6 Paul lays the foundation for what we must believe and the facts as God has laid them down concerning us.</w:t>
      </w:r>
      <w:r>
        <w:rPr>
          <w:rFonts w:ascii="Times New Roman" w:hAnsi="Times New Roman" w:cs="Times New Roman"/>
        </w:rPr>
        <w:t xml:space="preserve"> </w:t>
      </w:r>
      <w:r w:rsidR="005C14C1">
        <w:rPr>
          <w:rFonts w:ascii="Times New Roman" w:hAnsi="Times New Roman" w:cs="Times New Roman"/>
        </w:rPr>
        <w:t xml:space="preserve">Ro 6:1 </w:t>
      </w:r>
      <w:r w:rsidR="005C14C1" w:rsidRPr="005346D0">
        <w:rPr>
          <w:rFonts w:ascii="Times New Roman" w:hAnsi="Times New Roman" w:cs="Times New Roman"/>
        </w:rPr>
        <w:t>What shall we say then? Shall we continue in sin, that grace may abound?</w:t>
      </w:r>
      <w:r w:rsidR="005C14C1">
        <w:rPr>
          <w:rFonts w:ascii="Times New Roman" w:hAnsi="Times New Roman" w:cs="Times New Roman"/>
        </w:rPr>
        <w:t xml:space="preserve"> </w:t>
      </w:r>
      <w:r w:rsidR="005C14C1" w:rsidRPr="005346D0">
        <w:rPr>
          <w:rFonts w:ascii="Times New Roman" w:hAnsi="Times New Roman" w:cs="Times New Roman"/>
        </w:rPr>
        <w:t>2 God forbid. How shall we, that are dead to sin, live any longer therein?</w:t>
      </w:r>
      <w:r w:rsidR="005C14C1">
        <w:rPr>
          <w:rFonts w:ascii="Times New Roman" w:hAnsi="Times New Roman" w:cs="Times New Roman"/>
        </w:rPr>
        <w:t xml:space="preserve">  He answers the question immediately, God forbid. God did not intend for us to continue in sin that grace may abound. How can any person sin that are dead?</w:t>
      </w:r>
    </w:p>
    <w:p w:rsidR="007F51BC" w:rsidRDefault="00843C09" w:rsidP="007F51BC">
      <w:pPr>
        <w:pStyle w:val="NoSpacing"/>
        <w:rPr>
          <w:rFonts w:ascii="Times New Roman" w:hAnsi="Times New Roman" w:cs="Times New Roman"/>
        </w:rPr>
      </w:pPr>
      <w:r w:rsidRPr="00843C09">
        <w:rPr>
          <w:rFonts w:ascii="Times New Roman" w:hAnsi="Times New Roman" w:cs="Times New Roman"/>
        </w:rPr>
        <w:t>In Rom. 6:2 we read, How shall we that died to sin, live any longer</w:t>
      </w:r>
      <w:r w:rsidR="007F51BC">
        <w:rPr>
          <w:rFonts w:ascii="Times New Roman" w:hAnsi="Times New Roman" w:cs="Times New Roman"/>
        </w:rPr>
        <w:t xml:space="preserve"> </w:t>
      </w:r>
      <w:r w:rsidRPr="00843C09">
        <w:rPr>
          <w:rFonts w:ascii="Times New Roman" w:hAnsi="Times New Roman" w:cs="Times New Roman"/>
        </w:rPr>
        <w:t xml:space="preserve">therein? </w:t>
      </w:r>
      <w:r w:rsidR="007F51BC">
        <w:rPr>
          <w:rFonts w:ascii="Times New Roman" w:hAnsi="Times New Roman" w:cs="Times New Roman"/>
        </w:rPr>
        <w:t xml:space="preserve">Then </w:t>
      </w:r>
      <w:r w:rsidRPr="00843C09">
        <w:rPr>
          <w:rFonts w:ascii="Times New Roman" w:hAnsi="Times New Roman" w:cs="Times New Roman"/>
        </w:rPr>
        <w:t>in Col. 3:1</w:t>
      </w:r>
      <w:r w:rsidR="007F51BC">
        <w:rPr>
          <w:rFonts w:ascii="Times New Roman" w:hAnsi="Times New Roman" w:cs="Times New Roman"/>
        </w:rPr>
        <w:t xml:space="preserve"> Paul wrote, </w:t>
      </w:r>
      <w:r w:rsidRPr="00843C09">
        <w:rPr>
          <w:rFonts w:ascii="Times New Roman" w:hAnsi="Times New Roman" w:cs="Times New Roman"/>
        </w:rPr>
        <w:t>If then ye be risen with Christ seek those things which are above.</w:t>
      </w:r>
      <w:r w:rsidR="007F51BC">
        <w:rPr>
          <w:rFonts w:ascii="Times New Roman" w:hAnsi="Times New Roman" w:cs="Times New Roman"/>
        </w:rPr>
        <w:t xml:space="preserve"> </w:t>
      </w:r>
      <w:r w:rsidRPr="00843C09">
        <w:rPr>
          <w:rFonts w:ascii="Times New Roman" w:hAnsi="Times New Roman" w:cs="Times New Roman"/>
        </w:rPr>
        <w:t>These two verses refer to the believer’s judicial death and resurrection.</w:t>
      </w:r>
      <w:r w:rsidR="007F51BC">
        <w:rPr>
          <w:rFonts w:ascii="Times New Roman" w:hAnsi="Times New Roman" w:cs="Times New Roman"/>
        </w:rPr>
        <w:t xml:space="preserve"> </w:t>
      </w:r>
      <w:r w:rsidR="007F51BC" w:rsidRPr="007F51BC">
        <w:rPr>
          <w:rFonts w:ascii="Times New Roman" w:hAnsi="Times New Roman" w:cs="Times New Roman"/>
        </w:rPr>
        <w:t>On the Cross there was a double identificatio</w:t>
      </w:r>
      <w:r w:rsidR="007F51BC">
        <w:rPr>
          <w:rFonts w:ascii="Times New Roman" w:hAnsi="Times New Roman" w:cs="Times New Roman"/>
        </w:rPr>
        <w:t>n. A</w:t>
      </w:r>
      <w:r w:rsidR="007F51BC" w:rsidRPr="007F51BC">
        <w:rPr>
          <w:rFonts w:ascii="Times New Roman" w:hAnsi="Times New Roman" w:cs="Times New Roman"/>
        </w:rPr>
        <w:t>ll believers</w:t>
      </w:r>
      <w:r w:rsidR="007F51BC">
        <w:rPr>
          <w:rFonts w:ascii="Times New Roman" w:hAnsi="Times New Roman" w:cs="Times New Roman"/>
        </w:rPr>
        <w:t xml:space="preserve"> </w:t>
      </w:r>
      <w:r w:rsidR="007F51BC" w:rsidRPr="007F51BC">
        <w:rPr>
          <w:rFonts w:ascii="Times New Roman" w:hAnsi="Times New Roman" w:cs="Times New Roman"/>
        </w:rPr>
        <w:t xml:space="preserve">understand the first side of it, but </w:t>
      </w:r>
      <w:r w:rsidR="007F51BC">
        <w:rPr>
          <w:rFonts w:ascii="Times New Roman" w:hAnsi="Times New Roman" w:cs="Times New Roman"/>
        </w:rPr>
        <w:t>we must understand</w:t>
      </w:r>
      <w:r w:rsidR="007F51BC" w:rsidRPr="007F51BC">
        <w:rPr>
          <w:rFonts w:ascii="Times New Roman" w:hAnsi="Times New Roman" w:cs="Times New Roman"/>
        </w:rPr>
        <w:t xml:space="preserve"> the second. In the reckoning of God</w:t>
      </w:r>
      <w:r w:rsidR="007F51BC">
        <w:rPr>
          <w:rFonts w:ascii="Times New Roman" w:hAnsi="Times New Roman" w:cs="Times New Roman"/>
        </w:rPr>
        <w:t xml:space="preserve"> </w:t>
      </w:r>
      <w:r w:rsidR="007F51BC" w:rsidRPr="007F51BC">
        <w:rPr>
          <w:rFonts w:ascii="Times New Roman" w:hAnsi="Times New Roman" w:cs="Times New Roman"/>
        </w:rPr>
        <w:t>and in the eye of the Law</w:t>
      </w:r>
      <w:r w:rsidR="007F51BC">
        <w:rPr>
          <w:rFonts w:ascii="Times New Roman" w:hAnsi="Times New Roman" w:cs="Times New Roman"/>
        </w:rPr>
        <w:t>,</w:t>
      </w:r>
      <w:r w:rsidR="007F51BC" w:rsidRPr="007F51BC">
        <w:rPr>
          <w:rFonts w:ascii="Times New Roman" w:hAnsi="Times New Roman" w:cs="Times New Roman"/>
        </w:rPr>
        <w:t xml:space="preserve"> Christ was identified with us as lost sinners. He took our place and</w:t>
      </w:r>
      <w:r w:rsidR="007F51BC">
        <w:rPr>
          <w:rFonts w:ascii="Times New Roman" w:hAnsi="Times New Roman" w:cs="Times New Roman"/>
        </w:rPr>
        <w:t xml:space="preserve"> </w:t>
      </w:r>
      <w:r w:rsidR="007F51BC" w:rsidRPr="007F51BC">
        <w:rPr>
          <w:rFonts w:ascii="Times New Roman" w:hAnsi="Times New Roman" w:cs="Times New Roman"/>
        </w:rPr>
        <w:t xml:space="preserve">bore our sins. He endured the full penalty of the broken law in our </w:t>
      </w:r>
      <w:r w:rsidR="007F51BC">
        <w:rPr>
          <w:rFonts w:ascii="Times New Roman" w:hAnsi="Times New Roman" w:cs="Times New Roman"/>
        </w:rPr>
        <w:t>place</w:t>
      </w:r>
      <w:r w:rsidR="007F51BC" w:rsidRPr="007F51BC">
        <w:rPr>
          <w:rFonts w:ascii="Times New Roman" w:hAnsi="Times New Roman" w:cs="Times New Roman"/>
        </w:rPr>
        <w:t xml:space="preserve">. But further, it is deeply important that we should </w:t>
      </w:r>
      <w:r w:rsidR="007F51BC">
        <w:rPr>
          <w:rFonts w:ascii="Times New Roman" w:hAnsi="Times New Roman" w:cs="Times New Roman"/>
        </w:rPr>
        <w:t>understand</w:t>
      </w:r>
      <w:r w:rsidR="007F51BC" w:rsidRPr="007F51BC">
        <w:rPr>
          <w:rFonts w:ascii="Times New Roman" w:hAnsi="Times New Roman" w:cs="Times New Roman"/>
        </w:rPr>
        <w:t xml:space="preserve"> this</w:t>
      </w:r>
      <w:r w:rsidR="007F51BC">
        <w:rPr>
          <w:rFonts w:ascii="Times New Roman" w:hAnsi="Times New Roman" w:cs="Times New Roman"/>
        </w:rPr>
        <w:t>.</w:t>
      </w:r>
      <w:r w:rsidR="007F51BC" w:rsidRPr="007F51BC">
        <w:rPr>
          <w:rFonts w:ascii="Times New Roman" w:hAnsi="Times New Roman" w:cs="Times New Roman"/>
        </w:rPr>
        <w:t xml:space="preserve"> </w:t>
      </w:r>
    </w:p>
    <w:p w:rsidR="007F51BC" w:rsidRPr="007F51BC" w:rsidRDefault="007F51BC" w:rsidP="007F51BC">
      <w:pPr>
        <w:pStyle w:val="NoSpacing"/>
        <w:rPr>
          <w:rFonts w:ascii="Times New Roman" w:hAnsi="Times New Roman" w:cs="Times New Roman"/>
          <w:b/>
          <w:bCs/>
        </w:rPr>
      </w:pPr>
      <w:r w:rsidRPr="007F51BC">
        <w:rPr>
          <w:rFonts w:ascii="Times New Roman" w:hAnsi="Times New Roman" w:cs="Times New Roman"/>
          <w:b/>
          <w:bCs/>
        </w:rPr>
        <w:lastRenderedPageBreak/>
        <w:t>Page 2</w:t>
      </w:r>
    </w:p>
    <w:p w:rsidR="00352BF8" w:rsidRDefault="007F51BC" w:rsidP="007F51BC">
      <w:pPr>
        <w:pStyle w:val="NoSpacing"/>
        <w:rPr>
          <w:rFonts w:ascii="Times New Roman" w:hAnsi="Times New Roman" w:cs="Times New Roman"/>
        </w:rPr>
      </w:pPr>
      <w:r>
        <w:rPr>
          <w:rFonts w:ascii="Times New Roman" w:hAnsi="Times New Roman" w:cs="Times New Roman"/>
        </w:rPr>
        <w:t>I</w:t>
      </w:r>
      <w:r w:rsidRPr="007F51BC">
        <w:rPr>
          <w:rFonts w:ascii="Times New Roman" w:hAnsi="Times New Roman" w:cs="Times New Roman"/>
        </w:rPr>
        <w:t>n the reckoning of God and in the</w:t>
      </w:r>
      <w:r>
        <w:rPr>
          <w:rFonts w:ascii="Times New Roman" w:hAnsi="Times New Roman" w:cs="Times New Roman"/>
        </w:rPr>
        <w:t xml:space="preserve"> </w:t>
      </w:r>
      <w:r w:rsidRPr="007F51BC">
        <w:rPr>
          <w:rFonts w:ascii="Times New Roman" w:hAnsi="Times New Roman" w:cs="Times New Roman"/>
        </w:rPr>
        <w:t xml:space="preserve">eye of the Law all believers were identified with Christ. </w:t>
      </w:r>
      <w:r>
        <w:rPr>
          <w:rFonts w:ascii="Times New Roman" w:hAnsi="Times New Roman" w:cs="Times New Roman"/>
        </w:rPr>
        <w:t>Therefore</w:t>
      </w:r>
      <w:r w:rsidRPr="007F51BC">
        <w:rPr>
          <w:rFonts w:ascii="Times New Roman" w:hAnsi="Times New Roman" w:cs="Times New Roman"/>
        </w:rPr>
        <w:t>, every believer can say I was</w:t>
      </w:r>
      <w:r>
        <w:rPr>
          <w:rFonts w:ascii="Times New Roman" w:hAnsi="Times New Roman" w:cs="Times New Roman"/>
        </w:rPr>
        <w:t xml:space="preserve"> </w:t>
      </w:r>
      <w:r w:rsidRPr="007F51BC">
        <w:rPr>
          <w:rFonts w:ascii="Times New Roman" w:hAnsi="Times New Roman" w:cs="Times New Roman"/>
        </w:rPr>
        <w:t>crucified</w:t>
      </w:r>
      <w:r>
        <w:rPr>
          <w:rFonts w:ascii="Times New Roman" w:hAnsi="Times New Roman" w:cs="Times New Roman"/>
        </w:rPr>
        <w:t xml:space="preserve"> </w:t>
      </w:r>
      <w:r w:rsidRPr="007F51BC">
        <w:rPr>
          <w:rFonts w:ascii="Times New Roman" w:hAnsi="Times New Roman" w:cs="Times New Roman"/>
        </w:rPr>
        <w:t>with Christ</w:t>
      </w:r>
      <w:r>
        <w:rPr>
          <w:rFonts w:ascii="Times New Roman" w:hAnsi="Times New Roman" w:cs="Times New Roman"/>
        </w:rPr>
        <w:t xml:space="preserve">. </w:t>
      </w:r>
      <w:r w:rsidRPr="007F51BC">
        <w:rPr>
          <w:rFonts w:ascii="Times New Roman" w:hAnsi="Times New Roman" w:cs="Times New Roman"/>
        </w:rPr>
        <w:t xml:space="preserve">Ga 2:20 I am crucified with Christ: </w:t>
      </w:r>
      <w:r w:rsidR="00352BF8" w:rsidRPr="007F51BC">
        <w:rPr>
          <w:rFonts w:ascii="Times New Roman" w:hAnsi="Times New Roman" w:cs="Times New Roman"/>
        </w:rPr>
        <w:t>nevertheless,</w:t>
      </w:r>
      <w:r w:rsidRPr="007F51BC">
        <w:rPr>
          <w:rFonts w:ascii="Times New Roman" w:hAnsi="Times New Roman" w:cs="Times New Roman"/>
        </w:rPr>
        <w:t xml:space="preserve"> I live; yet not I, but Christ </w:t>
      </w:r>
      <w:proofErr w:type="spellStart"/>
      <w:r w:rsidRPr="007F51BC">
        <w:rPr>
          <w:rFonts w:ascii="Times New Roman" w:hAnsi="Times New Roman" w:cs="Times New Roman"/>
        </w:rPr>
        <w:t>liveth</w:t>
      </w:r>
      <w:proofErr w:type="spellEnd"/>
      <w:r w:rsidRPr="007F51BC">
        <w:rPr>
          <w:rFonts w:ascii="Times New Roman" w:hAnsi="Times New Roman" w:cs="Times New Roman"/>
        </w:rPr>
        <w:t xml:space="preserve"> in me: and the life which I now live in the flesh I live by the faith of the Son of God, who loved me, and gave himself for me. In the sight of God</w:t>
      </w:r>
      <w:r>
        <w:rPr>
          <w:rFonts w:ascii="Times New Roman" w:hAnsi="Times New Roman" w:cs="Times New Roman"/>
        </w:rPr>
        <w:t>,</w:t>
      </w:r>
      <w:r w:rsidRPr="007F51BC">
        <w:rPr>
          <w:rFonts w:ascii="Times New Roman" w:hAnsi="Times New Roman" w:cs="Times New Roman"/>
        </w:rPr>
        <w:t xml:space="preserve"> I died on the Cross because</w:t>
      </w:r>
      <w:r>
        <w:rPr>
          <w:rFonts w:ascii="Times New Roman" w:hAnsi="Times New Roman" w:cs="Times New Roman"/>
        </w:rPr>
        <w:t xml:space="preserve"> </w:t>
      </w:r>
      <w:r w:rsidRPr="007F51BC">
        <w:rPr>
          <w:rFonts w:ascii="Times New Roman" w:hAnsi="Times New Roman" w:cs="Times New Roman"/>
        </w:rPr>
        <w:t>Christ hung there as my substitute and what a substitute does or suffers is credited to the</w:t>
      </w:r>
      <w:r>
        <w:rPr>
          <w:rFonts w:ascii="Times New Roman" w:hAnsi="Times New Roman" w:cs="Times New Roman"/>
        </w:rPr>
        <w:t xml:space="preserve"> </w:t>
      </w:r>
      <w:r w:rsidRPr="007F51BC">
        <w:rPr>
          <w:rFonts w:ascii="Times New Roman" w:hAnsi="Times New Roman" w:cs="Times New Roman"/>
        </w:rPr>
        <w:t xml:space="preserve">account of the one on whose behalf he is acting. </w:t>
      </w:r>
      <w:r>
        <w:rPr>
          <w:rFonts w:ascii="Times New Roman" w:hAnsi="Times New Roman" w:cs="Times New Roman"/>
        </w:rPr>
        <w:t>So, in</w:t>
      </w:r>
      <w:r w:rsidRPr="007F51BC">
        <w:rPr>
          <w:rFonts w:ascii="Times New Roman" w:hAnsi="Times New Roman" w:cs="Times New Roman"/>
        </w:rPr>
        <w:t xml:space="preserve"> God’s sight, when Christ</w:t>
      </w:r>
      <w:r>
        <w:rPr>
          <w:rFonts w:ascii="Times New Roman" w:hAnsi="Times New Roman" w:cs="Times New Roman"/>
        </w:rPr>
        <w:t xml:space="preserve"> </w:t>
      </w:r>
      <w:r w:rsidR="00352BF8" w:rsidRPr="007F51BC">
        <w:rPr>
          <w:rFonts w:ascii="Times New Roman" w:hAnsi="Times New Roman" w:cs="Times New Roman"/>
        </w:rPr>
        <w:t>died,</w:t>
      </w:r>
      <w:r w:rsidRPr="007F51BC">
        <w:rPr>
          <w:rFonts w:ascii="Times New Roman" w:hAnsi="Times New Roman" w:cs="Times New Roman"/>
        </w:rPr>
        <w:t xml:space="preserve"> I died, “died to sin,” died to the law, died to the world, died to everything that had to</w:t>
      </w:r>
      <w:r>
        <w:rPr>
          <w:rFonts w:ascii="Times New Roman" w:hAnsi="Times New Roman" w:cs="Times New Roman"/>
        </w:rPr>
        <w:t xml:space="preserve"> </w:t>
      </w:r>
      <w:r w:rsidRPr="007F51BC">
        <w:rPr>
          <w:rFonts w:ascii="Times New Roman" w:hAnsi="Times New Roman" w:cs="Times New Roman"/>
        </w:rPr>
        <w:t>do with my old standing in Adam.</w:t>
      </w:r>
      <w:r>
        <w:rPr>
          <w:rFonts w:ascii="Times New Roman" w:hAnsi="Times New Roman" w:cs="Times New Roman"/>
        </w:rPr>
        <w:t xml:space="preserve"> </w:t>
      </w:r>
      <w:r w:rsidRPr="007F51BC">
        <w:rPr>
          <w:rFonts w:ascii="Times New Roman" w:hAnsi="Times New Roman" w:cs="Times New Roman"/>
        </w:rPr>
        <w:t>But further still. Death did not retain Christ. He rose again, and in the reckoning of God</w:t>
      </w:r>
      <w:r>
        <w:rPr>
          <w:rFonts w:ascii="Times New Roman" w:hAnsi="Times New Roman" w:cs="Times New Roman"/>
        </w:rPr>
        <w:t xml:space="preserve"> </w:t>
      </w:r>
      <w:r w:rsidRPr="007F51BC">
        <w:rPr>
          <w:rFonts w:ascii="Times New Roman" w:hAnsi="Times New Roman" w:cs="Times New Roman"/>
        </w:rPr>
        <w:t>I rose too, for all believers were identified (reckoned one) with Christ in His resurrection</w:t>
      </w:r>
      <w:r>
        <w:rPr>
          <w:rFonts w:ascii="Times New Roman" w:hAnsi="Times New Roman" w:cs="Times New Roman"/>
        </w:rPr>
        <w:t>. S</w:t>
      </w:r>
      <w:r w:rsidRPr="007F51BC">
        <w:rPr>
          <w:rFonts w:ascii="Times New Roman" w:hAnsi="Times New Roman" w:cs="Times New Roman"/>
        </w:rPr>
        <w:t>o</w:t>
      </w:r>
      <w:r>
        <w:rPr>
          <w:rFonts w:ascii="Times New Roman" w:hAnsi="Times New Roman" w:cs="Times New Roman"/>
        </w:rPr>
        <w:t xml:space="preserve">, </w:t>
      </w:r>
      <w:r w:rsidRPr="007F51BC">
        <w:rPr>
          <w:rFonts w:ascii="Times New Roman" w:hAnsi="Times New Roman" w:cs="Times New Roman"/>
        </w:rPr>
        <w:t xml:space="preserve">it is written, </w:t>
      </w:r>
      <w:r>
        <w:rPr>
          <w:rFonts w:ascii="Times New Roman" w:hAnsi="Times New Roman" w:cs="Times New Roman"/>
        </w:rPr>
        <w:t xml:space="preserve">in </w:t>
      </w:r>
      <w:r w:rsidRPr="007F51BC">
        <w:rPr>
          <w:rFonts w:ascii="Times New Roman" w:hAnsi="Times New Roman" w:cs="Times New Roman"/>
        </w:rPr>
        <w:t>Eph. 2:4, 9</w:t>
      </w:r>
      <w:r>
        <w:rPr>
          <w:rFonts w:ascii="Times New Roman" w:hAnsi="Times New Roman" w:cs="Times New Roman"/>
        </w:rPr>
        <w:t xml:space="preserve"> </w:t>
      </w:r>
      <w:r w:rsidRPr="007F51BC">
        <w:rPr>
          <w:rFonts w:ascii="Times New Roman" w:hAnsi="Times New Roman" w:cs="Times New Roman"/>
        </w:rPr>
        <w:t>But God, who is rich in mercy, for His great love wherewith He loved</w:t>
      </w:r>
      <w:r>
        <w:rPr>
          <w:rFonts w:ascii="Times New Roman" w:hAnsi="Times New Roman" w:cs="Times New Roman"/>
        </w:rPr>
        <w:t xml:space="preserve"> </w:t>
      </w:r>
      <w:r w:rsidRPr="007F51BC">
        <w:rPr>
          <w:rFonts w:ascii="Times New Roman" w:hAnsi="Times New Roman" w:cs="Times New Roman"/>
        </w:rPr>
        <w:t>us, even when we were dead in sins (spiritually, and therefore, judicially), hath quickened</w:t>
      </w:r>
      <w:r>
        <w:rPr>
          <w:rFonts w:ascii="Times New Roman" w:hAnsi="Times New Roman" w:cs="Times New Roman"/>
        </w:rPr>
        <w:t xml:space="preserve"> </w:t>
      </w:r>
      <w:r w:rsidRPr="007F51BC">
        <w:rPr>
          <w:rFonts w:ascii="Times New Roman" w:hAnsi="Times New Roman" w:cs="Times New Roman"/>
        </w:rPr>
        <w:t>(made alive) us together with Christ. The next verse goes farther still and informs us that, in the reckoning of God,</w:t>
      </w:r>
      <w:r w:rsidR="00352BF8">
        <w:rPr>
          <w:rFonts w:ascii="Times New Roman" w:hAnsi="Times New Roman" w:cs="Times New Roman"/>
        </w:rPr>
        <w:t xml:space="preserve"> </w:t>
      </w:r>
      <w:r w:rsidRPr="007F51BC">
        <w:rPr>
          <w:rFonts w:ascii="Times New Roman" w:hAnsi="Times New Roman" w:cs="Times New Roman"/>
        </w:rPr>
        <w:t>all believers were identified with Christ in His ascension</w:t>
      </w:r>
      <w:r w:rsidR="00352BF8">
        <w:rPr>
          <w:rFonts w:ascii="Times New Roman" w:hAnsi="Times New Roman" w:cs="Times New Roman"/>
        </w:rPr>
        <w:t xml:space="preserve">. </w:t>
      </w:r>
    </w:p>
    <w:p w:rsidR="00352BF8" w:rsidRDefault="00352BF8" w:rsidP="007F51BC">
      <w:pPr>
        <w:pStyle w:val="NoSpacing"/>
        <w:rPr>
          <w:rFonts w:ascii="Times New Roman" w:hAnsi="Times New Roman" w:cs="Times New Roman"/>
        </w:rPr>
      </w:pPr>
    </w:p>
    <w:p w:rsidR="00352BF8" w:rsidRDefault="00352BF8" w:rsidP="005C14C1">
      <w:pPr>
        <w:pStyle w:val="NoSpacing"/>
        <w:rPr>
          <w:rFonts w:ascii="Times New Roman" w:hAnsi="Times New Roman" w:cs="Times New Roman"/>
        </w:rPr>
      </w:pPr>
      <w:r>
        <w:rPr>
          <w:rFonts w:ascii="Times New Roman" w:hAnsi="Times New Roman" w:cs="Times New Roman"/>
        </w:rPr>
        <w:t xml:space="preserve">Eph. 2:6 </w:t>
      </w:r>
      <w:r w:rsidR="007F51BC" w:rsidRPr="007F51BC">
        <w:rPr>
          <w:rFonts w:ascii="Times New Roman" w:hAnsi="Times New Roman" w:cs="Times New Roman"/>
        </w:rPr>
        <w:t>And hath raised us up together</w:t>
      </w:r>
      <w:r>
        <w:rPr>
          <w:rFonts w:ascii="Times New Roman" w:hAnsi="Times New Roman" w:cs="Times New Roman"/>
        </w:rPr>
        <w:t xml:space="preserve"> </w:t>
      </w:r>
      <w:r w:rsidR="007F51BC" w:rsidRPr="007F51BC">
        <w:rPr>
          <w:rFonts w:ascii="Times New Roman" w:hAnsi="Times New Roman" w:cs="Times New Roman"/>
        </w:rPr>
        <w:t>(Christ and His people), and made us sit together in the Heavenlies in Christ Jesus.</w:t>
      </w:r>
      <w:r>
        <w:rPr>
          <w:rFonts w:ascii="Times New Roman" w:hAnsi="Times New Roman" w:cs="Times New Roman"/>
        </w:rPr>
        <w:t xml:space="preserve"> Notice</w:t>
      </w:r>
      <w:r w:rsidR="007F51BC" w:rsidRPr="007F51BC">
        <w:rPr>
          <w:rFonts w:ascii="Times New Roman" w:hAnsi="Times New Roman" w:cs="Times New Roman"/>
        </w:rPr>
        <w:t xml:space="preserve"> this is “in Christ Jesus” which refers to our position before God</w:t>
      </w:r>
      <w:r>
        <w:rPr>
          <w:rFonts w:ascii="Times New Roman" w:hAnsi="Times New Roman" w:cs="Times New Roman"/>
        </w:rPr>
        <w:t xml:space="preserve">. </w:t>
      </w:r>
      <w:r w:rsidR="007F51BC" w:rsidRPr="007F51BC">
        <w:rPr>
          <w:rFonts w:ascii="Times New Roman" w:hAnsi="Times New Roman" w:cs="Times New Roman"/>
        </w:rPr>
        <w:t>Every believer in Christ has “died to sin,” died judicially not</w:t>
      </w:r>
      <w:r>
        <w:rPr>
          <w:rFonts w:ascii="Times New Roman" w:hAnsi="Times New Roman" w:cs="Times New Roman"/>
        </w:rPr>
        <w:t xml:space="preserve"> </w:t>
      </w:r>
      <w:r w:rsidR="007F51BC" w:rsidRPr="007F51BC">
        <w:rPr>
          <w:rFonts w:ascii="Times New Roman" w:hAnsi="Times New Roman" w:cs="Times New Roman"/>
        </w:rPr>
        <w:t>experimentally, died in the</w:t>
      </w:r>
      <w:r>
        <w:rPr>
          <w:rFonts w:ascii="Times New Roman" w:hAnsi="Times New Roman" w:cs="Times New Roman"/>
        </w:rPr>
        <w:t xml:space="preserve"> </w:t>
      </w:r>
      <w:r w:rsidR="007F51BC" w:rsidRPr="007F51BC">
        <w:rPr>
          <w:rFonts w:ascii="Times New Roman" w:hAnsi="Times New Roman" w:cs="Times New Roman"/>
        </w:rPr>
        <w:t>sight of God because he was “crucified with Christ.” Here then is where faith comes in. God</w:t>
      </w:r>
      <w:r>
        <w:rPr>
          <w:rFonts w:ascii="Times New Roman" w:hAnsi="Times New Roman" w:cs="Times New Roman"/>
        </w:rPr>
        <w:t xml:space="preserve"> </w:t>
      </w:r>
      <w:r w:rsidR="007F51BC" w:rsidRPr="007F51BC">
        <w:rPr>
          <w:rFonts w:ascii="Times New Roman" w:hAnsi="Times New Roman" w:cs="Times New Roman"/>
        </w:rPr>
        <w:t>says I am</w:t>
      </w:r>
      <w:r>
        <w:rPr>
          <w:rFonts w:ascii="Times New Roman" w:hAnsi="Times New Roman" w:cs="Times New Roman"/>
        </w:rPr>
        <w:t xml:space="preserve"> </w:t>
      </w:r>
      <w:r w:rsidR="007F51BC" w:rsidRPr="007F51BC">
        <w:rPr>
          <w:rFonts w:ascii="Times New Roman" w:hAnsi="Times New Roman" w:cs="Times New Roman"/>
        </w:rPr>
        <w:t xml:space="preserve">“dead to sin” (Rom. 6:2), but “I don’t feed </w:t>
      </w:r>
      <w:r>
        <w:rPr>
          <w:rFonts w:ascii="Times New Roman" w:hAnsi="Times New Roman" w:cs="Times New Roman"/>
        </w:rPr>
        <w:t xml:space="preserve">the </w:t>
      </w:r>
      <w:r w:rsidR="007F51BC" w:rsidRPr="007F51BC">
        <w:rPr>
          <w:rFonts w:ascii="Times New Roman" w:hAnsi="Times New Roman" w:cs="Times New Roman"/>
        </w:rPr>
        <w:t xml:space="preserve">dead to sin. </w:t>
      </w:r>
      <w:r>
        <w:rPr>
          <w:rFonts w:ascii="Times New Roman" w:hAnsi="Times New Roman" w:cs="Times New Roman"/>
        </w:rPr>
        <w:t>It</w:t>
      </w:r>
      <w:r w:rsidR="007F51BC" w:rsidRPr="007F51BC">
        <w:rPr>
          <w:rFonts w:ascii="Times New Roman" w:hAnsi="Times New Roman" w:cs="Times New Roman"/>
        </w:rPr>
        <w:t xml:space="preserve"> is not a question of “feelings” or “experience” but of believing</w:t>
      </w:r>
      <w:r>
        <w:rPr>
          <w:rFonts w:ascii="Times New Roman" w:hAnsi="Times New Roman" w:cs="Times New Roman"/>
        </w:rPr>
        <w:t xml:space="preserve"> God by faith. </w:t>
      </w:r>
      <w:r w:rsidR="005C14C1" w:rsidRPr="005346D0">
        <w:rPr>
          <w:rFonts w:ascii="Times New Roman" w:hAnsi="Times New Roman" w:cs="Times New Roman"/>
        </w:rPr>
        <w:t>Ro 6:3  Know ye not, that so many of us as were baptized into Jesus Christ were baptized into his death?</w:t>
      </w:r>
      <w:r w:rsidR="005C14C1">
        <w:rPr>
          <w:rFonts w:ascii="Times New Roman" w:hAnsi="Times New Roman" w:cs="Times New Roman"/>
        </w:rPr>
        <w:t xml:space="preserve"> **** This is a reference to water baptism. This is what water baptism means is that we go down into death with Christ underneath all of the judgment of God and then we come up in newness of life by the resurrection power of God which is the same power that raised up Christ. This is why He wants us to be baptized and He gave th</w:t>
      </w:r>
      <w:r>
        <w:rPr>
          <w:rFonts w:ascii="Times New Roman" w:hAnsi="Times New Roman" w:cs="Times New Roman"/>
        </w:rPr>
        <w:t>is as a</w:t>
      </w:r>
      <w:r w:rsidR="005C14C1">
        <w:rPr>
          <w:rFonts w:ascii="Times New Roman" w:hAnsi="Times New Roman" w:cs="Times New Roman"/>
        </w:rPr>
        <w:t xml:space="preserve"> symbol. It is not the baptism that saves us. Water baptism is simply the outward expression of what has already happened on the inside. This is exactly the same way with Abraham’s circumcision. He was righteous long before God ever gave the outward sign of circumcision. These symbols do teach wonderful lessons. </w:t>
      </w:r>
    </w:p>
    <w:p w:rsidR="00352BF8" w:rsidRDefault="00352BF8" w:rsidP="005C14C1">
      <w:pPr>
        <w:pStyle w:val="NoSpacing"/>
        <w:rPr>
          <w:rFonts w:ascii="Times New Roman" w:hAnsi="Times New Roman" w:cs="Times New Roman"/>
        </w:rPr>
      </w:pPr>
    </w:p>
    <w:p w:rsidR="005C14C1" w:rsidRDefault="005C14C1" w:rsidP="005C14C1">
      <w:pPr>
        <w:pStyle w:val="NoSpacing"/>
        <w:rPr>
          <w:rFonts w:ascii="Times New Roman" w:hAnsi="Times New Roman" w:cs="Times New Roman"/>
        </w:rPr>
      </w:pPr>
      <w:r>
        <w:rPr>
          <w:rFonts w:ascii="Times New Roman" w:hAnsi="Times New Roman" w:cs="Times New Roman"/>
        </w:rPr>
        <w:t>So many of us who were baptized into Jesus Christ were baptized into his death means that when Christ died</w:t>
      </w:r>
      <w:r w:rsidR="00352BF8">
        <w:rPr>
          <w:rFonts w:ascii="Times New Roman" w:hAnsi="Times New Roman" w:cs="Times New Roman"/>
        </w:rPr>
        <w:t>,</w:t>
      </w:r>
      <w:r>
        <w:rPr>
          <w:rFonts w:ascii="Times New Roman" w:hAnsi="Times New Roman" w:cs="Times New Roman"/>
        </w:rPr>
        <w:t xml:space="preserve"> I died with Him. God counted Christ death as my death. I deserve to be put to death because I had sinned like every other person. God had to exact that penalty</w:t>
      </w:r>
      <w:r w:rsidR="00352BF8">
        <w:rPr>
          <w:rFonts w:ascii="Times New Roman" w:hAnsi="Times New Roman" w:cs="Times New Roman"/>
        </w:rPr>
        <w:t xml:space="preserve"> and He did that on Christ</w:t>
      </w:r>
      <w:r>
        <w:rPr>
          <w:rFonts w:ascii="Times New Roman" w:hAnsi="Times New Roman" w:cs="Times New Roman"/>
        </w:rPr>
        <w:t xml:space="preserve">. In </w:t>
      </w:r>
      <w:r w:rsidRPr="00061025">
        <w:rPr>
          <w:rFonts w:ascii="Times New Roman" w:hAnsi="Times New Roman" w:cs="Times New Roman"/>
        </w:rPr>
        <w:t>Heb 9:27 And as it is appointed unto men once to die, but after this the judgment:</w:t>
      </w:r>
      <w:r>
        <w:rPr>
          <w:rFonts w:ascii="Times New Roman" w:hAnsi="Times New Roman" w:cs="Times New Roman"/>
        </w:rPr>
        <w:t xml:space="preserve"> *** That was true of every man that was born into this world including Jesus. It is appointed unto man once to die and we met that appointment in Jesus. When we believe on </w:t>
      </w:r>
      <w:r w:rsidR="00352BF8">
        <w:rPr>
          <w:rFonts w:ascii="Times New Roman" w:hAnsi="Times New Roman" w:cs="Times New Roman"/>
        </w:rPr>
        <w:t>Jesus,</w:t>
      </w:r>
      <w:r>
        <w:rPr>
          <w:rFonts w:ascii="Times New Roman" w:hAnsi="Times New Roman" w:cs="Times New Roman"/>
        </w:rPr>
        <w:t xml:space="preserve"> we have already met our appointment with death. People will say that people are still dying, but in God’s reckoning the Christian </w:t>
      </w:r>
      <w:r w:rsidR="00352BF8">
        <w:rPr>
          <w:rFonts w:ascii="Times New Roman" w:hAnsi="Times New Roman" w:cs="Times New Roman"/>
        </w:rPr>
        <w:t xml:space="preserve">will </w:t>
      </w:r>
      <w:r>
        <w:rPr>
          <w:rFonts w:ascii="Times New Roman" w:hAnsi="Times New Roman" w:cs="Times New Roman"/>
        </w:rPr>
        <w:t xml:space="preserve">only sleep. </w:t>
      </w:r>
      <w:r w:rsidR="007B53E7">
        <w:rPr>
          <w:rFonts w:ascii="Times New Roman" w:hAnsi="Times New Roman" w:cs="Times New Roman"/>
        </w:rPr>
        <w:t xml:space="preserve">We have been delivered from death. </w:t>
      </w:r>
      <w:r w:rsidRPr="00352BF8">
        <w:rPr>
          <w:rFonts w:ascii="Times New Roman" w:hAnsi="Times New Roman" w:cs="Times New Roman"/>
        </w:rPr>
        <w:t>Chapter 5 show</w:t>
      </w:r>
      <w:r w:rsidR="00352BF8">
        <w:rPr>
          <w:rFonts w:ascii="Times New Roman" w:hAnsi="Times New Roman" w:cs="Times New Roman"/>
        </w:rPr>
        <w:t>ed</w:t>
      </w:r>
      <w:r w:rsidRPr="00352BF8">
        <w:rPr>
          <w:rFonts w:ascii="Times New Roman" w:hAnsi="Times New Roman" w:cs="Times New Roman"/>
        </w:rPr>
        <w:t xml:space="preserve"> our deliverance from the penalty and guilt of sin.</w:t>
      </w:r>
      <w:r w:rsidR="007B53E7">
        <w:rPr>
          <w:rFonts w:ascii="Times New Roman" w:hAnsi="Times New Roman" w:cs="Times New Roman"/>
        </w:rPr>
        <w:t xml:space="preserve"> T</w:t>
      </w:r>
      <w:r w:rsidRPr="00352BF8">
        <w:rPr>
          <w:rFonts w:ascii="Times New Roman" w:hAnsi="Times New Roman" w:cs="Times New Roman"/>
        </w:rPr>
        <w:t>his chapter</w:t>
      </w:r>
      <w:r w:rsidR="007B53E7">
        <w:rPr>
          <w:rFonts w:ascii="Times New Roman" w:hAnsi="Times New Roman" w:cs="Times New Roman"/>
        </w:rPr>
        <w:t xml:space="preserve"> d</w:t>
      </w:r>
      <w:r>
        <w:rPr>
          <w:rFonts w:ascii="Times New Roman" w:hAnsi="Times New Roman" w:cs="Times New Roman"/>
        </w:rPr>
        <w:t>eliver</w:t>
      </w:r>
      <w:r w:rsidR="007B53E7">
        <w:rPr>
          <w:rFonts w:ascii="Times New Roman" w:hAnsi="Times New Roman" w:cs="Times New Roman"/>
        </w:rPr>
        <w:t>s us</w:t>
      </w:r>
      <w:r>
        <w:rPr>
          <w:rFonts w:ascii="Times New Roman" w:hAnsi="Times New Roman" w:cs="Times New Roman"/>
        </w:rPr>
        <w:t xml:space="preserve"> from the power of sin: </w:t>
      </w:r>
    </w:p>
    <w:p w:rsidR="00374F3D" w:rsidRDefault="005C14C1" w:rsidP="005C14C1">
      <w:pPr>
        <w:pStyle w:val="NoSpacing"/>
        <w:rPr>
          <w:rFonts w:ascii="Times New Roman" w:hAnsi="Times New Roman" w:cs="Times New Roman"/>
        </w:rPr>
      </w:pPr>
      <w:r w:rsidRPr="00107217">
        <w:rPr>
          <w:rFonts w:ascii="Times New Roman" w:hAnsi="Times New Roman" w:cs="Times New Roman"/>
        </w:rPr>
        <w:t>Ro 6:4 Therefore we are buried with him by baptism into death: that like as Christ was raised up from the dead by the glory of the Father, even so we also should walk in newness of life.</w:t>
      </w:r>
      <w:r>
        <w:rPr>
          <w:rFonts w:ascii="Times New Roman" w:hAnsi="Times New Roman" w:cs="Times New Roman"/>
        </w:rPr>
        <w:t xml:space="preserve"> ** God took man down into the depths of the ocean or His ocean never to be remembered again. A good illustration of this is when God took Israel across the Red Sea and the Egyptians sank as lead in the sea and they were to be seen no more. </w:t>
      </w:r>
    </w:p>
    <w:p w:rsidR="00FF50E2" w:rsidRDefault="00FF50E2" w:rsidP="005C14C1">
      <w:pPr>
        <w:pStyle w:val="NoSpacing"/>
        <w:rPr>
          <w:rFonts w:ascii="Times New Roman" w:hAnsi="Times New Roman" w:cs="Times New Roman"/>
          <w:b/>
          <w:bCs/>
        </w:rPr>
      </w:pPr>
    </w:p>
    <w:p w:rsidR="00374F3D" w:rsidRPr="00374F3D" w:rsidRDefault="00374F3D" w:rsidP="005C14C1">
      <w:pPr>
        <w:pStyle w:val="NoSpacing"/>
        <w:rPr>
          <w:rFonts w:ascii="Times New Roman" w:hAnsi="Times New Roman" w:cs="Times New Roman"/>
          <w:b/>
          <w:bCs/>
        </w:rPr>
      </w:pPr>
      <w:r w:rsidRPr="00374F3D">
        <w:rPr>
          <w:rFonts w:ascii="Times New Roman" w:hAnsi="Times New Roman" w:cs="Times New Roman"/>
          <w:b/>
          <w:bCs/>
        </w:rPr>
        <w:lastRenderedPageBreak/>
        <w:t>Page 3</w:t>
      </w:r>
    </w:p>
    <w:p w:rsidR="00374F3D" w:rsidRDefault="005C14C1" w:rsidP="005C14C1">
      <w:pPr>
        <w:pStyle w:val="NoSpacing"/>
        <w:rPr>
          <w:rFonts w:ascii="Times New Roman" w:hAnsi="Times New Roman" w:cs="Times New Roman"/>
        </w:rPr>
      </w:pPr>
      <w:r>
        <w:rPr>
          <w:rFonts w:ascii="Times New Roman" w:hAnsi="Times New Roman" w:cs="Times New Roman"/>
        </w:rPr>
        <w:t xml:space="preserve">Then </w:t>
      </w:r>
      <w:r w:rsidR="00374F3D">
        <w:rPr>
          <w:rFonts w:ascii="Times New Roman" w:hAnsi="Times New Roman" w:cs="Times New Roman"/>
        </w:rPr>
        <w:t xml:space="preserve">later </w:t>
      </w:r>
      <w:r>
        <w:rPr>
          <w:rFonts w:ascii="Times New Roman" w:hAnsi="Times New Roman" w:cs="Times New Roman"/>
        </w:rPr>
        <w:t xml:space="preserve">when he crossed the Jordan River, they took the stones out there from the bank and they put them down on the inside of the River Jordan and then they took other stones out of the river bed and </w:t>
      </w:r>
      <w:r w:rsidR="00374F3D">
        <w:rPr>
          <w:rFonts w:ascii="Times New Roman" w:hAnsi="Times New Roman" w:cs="Times New Roman"/>
        </w:rPr>
        <w:t xml:space="preserve">took them </w:t>
      </w:r>
      <w:r>
        <w:rPr>
          <w:rFonts w:ascii="Times New Roman" w:hAnsi="Times New Roman" w:cs="Times New Roman"/>
        </w:rPr>
        <w:t>out on the bank. The same thing the Old Man was taken down into death that is Jordan or the descender ( Jordan Means descender). The new man came up out of that death with Christ and is up on the bank now forevermore. We are buried with Him by baptism into death that like as Christ was raised up from the dead by the glory of the Father, even so we also should walk in newness of life. There comes a time when everyone of us are going to have to say to ourselves, do we really believe that for ourself?</w:t>
      </w:r>
      <w:r w:rsidR="004B2C87">
        <w:rPr>
          <w:rFonts w:ascii="Times New Roman" w:hAnsi="Times New Roman" w:cs="Times New Roman"/>
        </w:rPr>
        <w:t xml:space="preserve"> </w:t>
      </w:r>
      <w:r w:rsidRPr="00260E4D">
        <w:rPr>
          <w:rFonts w:ascii="Times New Roman" w:hAnsi="Times New Roman" w:cs="Times New Roman"/>
        </w:rPr>
        <w:t>Ro 6:5 For if we have been planted together in the likeness of his death, we shall be also in the likeness of his resurrection:</w:t>
      </w:r>
      <w:r>
        <w:rPr>
          <w:rFonts w:ascii="Times New Roman" w:hAnsi="Times New Roman" w:cs="Times New Roman"/>
        </w:rPr>
        <w:t xml:space="preserve"> Paul is not talking about being raised up and going to heaven after we die. Paul is talking about our lives right now. This is the way we must see and believe our lives right now. We have to believe that we are dead in Christ right now and that we have been raised up in newness of life with Him right now. </w:t>
      </w:r>
      <w:r w:rsidR="00374F3D">
        <w:rPr>
          <w:rFonts w:ascii="Times New Roman" w:hAnsi="Times New Roman" w:cs="Times New Roman"/>
        </w:rPr>
        <w:t xml:space="preserve"> This why we can say as the Apostle Paul in </w:t>
      </w:r>
      <w:r w:rsidR="00374F3D" w:rsidRPr="00374F3D">
        <w:rPr>
          <w:rFonts w:ascii="Times New Roman" w:hAnsi="Times New Roman" w:cs="Times New Roman"/>
        </w:rPr>
        <w:t>Eph 2:6 And hath raised us up together, and made us sit together in heavenly places in Christ Jesus:</w:t>
      </w:r>
      <w:r w:rsidR="00374F3D">
        <w:rPr>
          <w:rFonts w:ascii="Times New Roman" w:hAnsi="Times New Roman" w:cs="Times New Roman"/>
        </w:rPr>
        <w:t xml:space="preserve"> </w:t>
      </w:r>
    </w:p>
    <w:p w:rsidR="00374F3D" w:rsidRDefault="00374F3D" w:rsidP="005C14C1">
      <w:pPr>
        <w:pStyle w:val="NoSpacing"/>
        <w:rPr>
          <w:rFonts w:ascii="Times New Roman" w:hAnsi="Times New Roman" w:cs="Times New Roman"/>
        </w:rPr>
      </w:pPr>
    </w:p>
    <w:p w:rsidR="005C14C1" w:rsidRDefault="005C14C1" w:rsidP="005C14C1">
      <w:pPr>
        <w:pStyle w:val="NoSpacing"/>
        <w:rPr>
          <w:rFonts w:ascii="Times New Roman" w:hAnsi="Times New Roman" w:cs="Times New Roman"/>
        </w:rPr>
      </w:pPr>
      <w:r>
        <w:rPr>
          <w:rFonts w:ascii="Times New Roman" w:hAnsi="Times New Roman" w:cs="Times New Roman"/>
        </w:rPr>
        <w:t xml:space="preserve">Notice </w:t>
      </w:r>
      <w:r w:rsidRPr="00BC309B">
        <w:rPr>
          <w:rFonts w:ascii="Times New Roman" w:hAnsi="Times New Roman" w:cs="Times New Roman"/>
        </w:rPr>
        <w:t>Ro 6:6 Knowing this, that our old man is crucified with him, that the body of sin might be destroyed, that henceforth we should not serve sin.</w:t>
      </w:r>
      <w:r>
        <w:rPr>
          <w:rFonts w:ascii="Times New Roman" w:hAnsi="Times New Roman" w:cs="Times New Roman"/>
        </w:rPr>
        <w:t xml:space="preserve"> *** Knowing this….</w:t>
      </w:r>
      <w:r w:rsidR="004B2C87">
        <w:rPr>
          <w:rFonts w:ascii="Times New Roman" w:hAnsi="Times New Roman" w:cs="Times New Roman"/>
        </w:rPr>
        <w:t xml:space="preserve">we died! </w:t>
      </w:r>
      <w:r>
        <w:rPr>
          <w:rFonts w:ascii="Times New Roman" w:hAnsi="Times New Roman" w:cs="Times New Roman"/>
        </w:rPr>
        <w:t xml:space="preserve">This is where we emphasize that what we believe is going to make a difference in our lives. </w:t>
      </w:r>
      <w:r w:rsidR="00374F3D">
        <w:rPr>
          <w:rFonts w:ascii="Times New Roman" w:hAnsi="Times New Roman" w:cs="Times New Roman"/>
        </w:rPr>
        <w:t xml:space="preserve">We must know this! </w:t>
      </w:r>
      <w:r>
        <w:rPr>
          <w:rFonts w:ascii="Times New Roman" w:hAnsi="Times New Roman" w:cs="Times New Roman"/>
        </w:rPr>
        <w:t>It is what we believe that is going to accomplish any victory over sin and unrighteousness in our lives. It is what we believe. We will act on what we believe. It is going to be manifested</w:t>
      </w:r>
      <w:r w:rsidR="004B2C87">
        <w:rPr>
          <w:rFonts w:ascii="Times New Roman" w:hAnsi="Times New Roman" w:cs="Times New Roman"/>
        </w:rPr>
        <w:t xml:space="preserve"> </w:t>
      </w:r>
      <w:r>
        <w:rPr>
          <w:rFonts w:ascii="Times New Roman" w:hAnsi="Times New Roman" w:cs="Times New Roman"/>
        </w:rPr>
        <w:t xml:space="preserve">outwardly either good or bad. Compare this with </w:t>
      </w:r>
      <w:r w:rsidRPr="00BC309B">
        <w:rPr>
          <w:rFonts w:ascii="Times New Roman" w:hAnsi="Times New Roman" w:cs="Times New Roman"/>
        </w:rPr>
        <w:t xml:space="preserve">Lu 6:45 A good man out of the good treasure of his heart bringeth forth that which is good; and an evil man out of the evil treasure of his heart bringeth forth that which is evil: for of the abundance of the heart his mouth </w:t>
      </w:r>
      <w:proofErr w:type="spellStart"/>
      <w:r w:rsidRPr="00BC309B">
        <w:rPr>
          <w:rFonts w:ascii="Times New Roman" w:hAnsi="Times New Roman" w:cs="Times New Roman"/>
        </w:rPr>
        <w:t>speaketh</w:t>
      </w:r>
      <w:proofErr w:type="spellEnd"/>
      <w:r w:rsidRPr="00BC309B">
        <w:rPr>
          <w:rFonts w:ascii="Times New Roman" w:hAnsi="Times New Roman" w:cs="Times New Roman"/>
        </w:rPr>
        <w:t>.</w:t>
      </w:r>
      <w:r>
        <w:rPr>
          <w:rFonts w:ascii="Times New Roman" w:hAnsi="Times New Roman" w:cs="Times New Roman"/>
        </w:rPr>
        <w:t xml:space="preserve"> *** What we believe in our hearts is what is going to be translated outwardly in our lives. That is why it is imperative that we believe the right thing and Paul is telling </w:t>
      </w:r>
      <w:r w:rsidR="004B2C87">
        <w:rPr>
          <w:rFonts w:ascii="Times New Roman" w:hAnsi="Times New Roman" w:cs="Times New Roman"/>
        </w:rPr>
        <w:t xml:space="preserve">and teaching </w:t>
      </w:r>
      <w:r>
        <w:rPr>
          <w:rFonts w:ascii="Times New Roman" w:hAnsi="Times New Roman" w:cs="Times New Roman"/>
        </w:rPr>
        <w:t>us what to believe.</w:t>
      </w:r>
    </w:p>
    <w:p w:rsidR="004B2C87" w:rsidRDefault="005C14C1" w:rsidP="005C14C1">
      <w:pPr>
        <w:pStyle w:val="NoSpacing"/>
        <w:rPr>
          <w:rFonts w:ascii="Times New Roman" w:hAnsi="Times New Roman" w:cs="Times New Roman"/>
        </w:rPr>
      </w:pPr>
      <w:r>
        <w:rPr>
          <w:rFonts w:ascii="Times New Roman" w:hAnsi="Times New Roman" w:cs="Times New Roman"/>
        </w:rPr>
        <w:t xml:space="preserve">Ro 6:6 Knowing this, that our old man </w:t>
      </w:r>
      <w:r w:rsidRPr="003A23BF">
        <w:rPr>
          <w:rFonts w:ascii="Times New Roman" w:hAnsi="Times New Roman" w:cs="Times New Roman"/>
          <w:b/>
        </w:rPr>
        <w:t>is</w:t>
      </w:r>
      <w:r>
        <w:rPr>
          <w:rFonts w:ascii="Times New Roman" w:hAnsi="Times New Roman" w:cs="Times New Roman"/>
          <w:b/>
        </w:rPr>
        <w:t xml:space="preserve"> </w:t>
      </w:r>
      <w:r>
        <w:rPr>
          <w:rFonts w:ascii="Times New Roman" w:hAnsi="Times New Roman" w:cs="Times New Roman"/>
        </w:rPr>
        <w:t xml:space="preserve">(this word is should really be “was” past tense, because it happened over 2,000 years ago) crucified with him, that the body of sin might be destroyed, that henceforth we should not serve sin. When Jesus died on the cross is when He took our old man. Our old man does not mean this fleshly body. </w:t>
      </w:r>
    </w:p>
    <w:p w:rsidR="004B2C87" w:rsidRDefault="004B2C87" w:rsidP="005C14C1">
      <w:pPr>
        <w:pStyle w:val="NoSpacing"/>
        <w:rPr>
          <w:rFonts w:ascii="Times New Roman" w:hAnsi="Times New Roman" w:cs="Times New Roman"/>
        </w:rPr>
      </w:pPr>
    </w:p>
    <w:p w:rsidR="00C7458D" w:rsidRDefault="005C14C1" w:rsidP="005C14C1">
      <w:pPr>
        <w:pStyle w:val="NoSpacing"/>
        <w:rPr>
          <w:rFonts w:ascii="Times New Roman" w:hAnsi="Times New Roman" w:cs="Times New Roman"/>
        </w:rPr>
      </w:pPr>
      <w:r>
        <w:rPr>
          <w:rFonts w:ascii="Times New Roman" w:hAnsi="Times New Roman" w:cs="Times New Roman"/>
        </w:rPr>
        <w:t>Our old man is that old nature that Adam gave to us. That is the old man. The old man is not the natural man either. The old man is dead and that is the old nature with which we were born naturally with. Our old man was crucified with Christ.</w:t>
      </w:r>
      <w:r w:rsidR="004B2C87">
        <w:rPr>
          <w:rFonts w:ascii="Times New Roman" w:hAnsi="Times New Roman" w:cs="Times New Roman"/>
        </w:rPr>
        <w:t xml:space="preserve"> </w:t>
      </w:r>
      <w:r>
        <w:rPr>
          <w:rFonts w:ascii="Times New Roman" w:hAnsi="Times New Roman" w:cs="Times New Roman"/>
        </w:rPr>
        <w:t>This next part, that the body of sin might be destroyed. The body of sin means the whole bulk of sin, like we call an ocean a body of water. God had to destroy that body of sin. That is the nature of sin, all of the sins that had been committed from Adam clear on down to our day and even beyond. All sin is considered the body of sin. There was only one way to get rid of it and that was to kill it and God did that at the cross</w:t>
      </w:r>
      <w:r w:rsidR="004B2C87">
        <w:rPr>
          <w:rFonts w:ascii="Times New Roman" w:hAnsi="Times New Roman" w:cs="Times New Roman"/>
        </w:rPr>
        <w:t xml:space="preserve"> by Jesus Christ</w:t>
      </w:r>
      <w:r>
        <w:rPr>
          <w:rFonts w:ascii="Times New Roman" w:hAnsi="Times New Roman" w:cs="Times New Roman"/>
        </w:rPr>
        <w:t>.</w:t>
      </w:r>
      <w:r w:rsidR="004B2C87">
        <w:rPr>
          <w:rFonts w:ascii="Times New Roman" w:hAnsi="Times New Roman" w:cs="Times New Roman"/>
        </w:rPr>
        <w:t xml:space="preserve"> This </w:t>
      </w:r>
      <w:r>
        <w:rPr>
          <w:rFonts w:ascii="Times New Roman" w:hAnsi="Times New Roman" w:cs="Times New Roman"/>
        </w:rPr>
        <w:t xml:space="preserve">the old nature </w:t>
      </w:r>
      <w:r w:rsidR="004B2C87">
        <w:rPr>
          <w:rFonts w:ascii="Times New Roman" w:hAnsi="Times New Roman" w:cs="Times New Roman"/>
        </w:rPr>
        <w:t xml:space="preserve">is </w:t>
      </w:r>
      <w:r>
        <w:rPr>
          <w:rFonts w:ascii="Times New Roman" w:hAnsi="Times New Roman" w:cs="Times New Roman"/>
        </w:rPr>
        <w:t>wh</w:t>
      </w:r>
      <w:r w:rsidR="004B2C87">
        <w:rPr>
          <w:rFonts w:ascii="Times New Roman" w:hAnsi="Times New Roman" w:cs="Times New Roman"/>
        </w:rPr>
        <w:t>at</w:t>
      </w:r>
      <w:r>
        <w:rPr>
          <w:rFonts w:ascii="Times New Roman" w:hAnsi="Times New Roman" w:cs="Times New Roman"/>
        </w:rPr>
        <w:t xml:space="preserve"> we received from Adam just by virtue of being born into this world. Our old Adam, the old nature is dead. When Jesus died on the cross is when He took our old man. Jesus was the one crucified and our</w:t>
      </w:r>
      <w:r w:rsidRPr="000C603B">
        <w:rPr>
          <w:rFonts w:ascii="Times New Roman" w:hAnsi="Times New Roman" w:cs="Times New Roman"/>
        </w:rPr>
        <w:t xml:space="preserve"> old man is crucified with him</w:t>
      </w:r>
      <w:r>
        <w:rPr>
          <w:rFonts w:ascii="Times New Roman" w:hAnsi="Times New Roman" w:cs="Times New Roman"/>
        </w:rPr>
        <w:t xml:space="preserve"> so that God could </w:t>
      </w:r>
      <w:r w:rsidR="004B2C87">
        <w:rPr>
          <w:rFonts w:ascii="Times New Roman" w:hAnsi="Times New Roman" w:cs="Times New Roman"/>
        </w:rPr>
        <w:t>destroy</w:t>
      </w:r>
      <w:r>
        <w:rPr>
          <w:rFonts w:ascii="Times New Roman" w:hAnsi="Times New Roman" w:cs="Times New Roman"/>
        </w:rPr>
        <w:t xml:space="preserve"> sin so He crucified sin in the person of Christ so </w:t>
      </w:r>
      <w:r w:rsidRPr="000C603B">
        <w:rPr>
          <w:rFonts w:ascii="Times New Roman" w:hAnsi="Times New Roman" w:cs="Times New Roman"/>
        </w:rPr>
        <w:t>that the body of sin might be destroyed</w:t>
      </w:r>
      <w:r>
        <w:rPr>
          <w:rFonts w:ascii="Times New Roman" w:hAnsi="Times New Roman" w:cs="Times New Roman"/>
        </w:rPr>
        <w:t>. God destroyed sin there at the cross of Calvary. T</w:t>
      </w:r>
      <w:r w:rsidRPr="000C603B">
        <w:rPr>
          <w:rFonts w:ascii="Times New Roman" w:hAnsi="Times New Roman" w:cs="Times New Roman"/>
        </w:rPr>
        <w:t>hat henceforth we should not serve sin.</w:t>
      </w:r>
      <w:r>
        <w:rPr>
          <w:rFonts w:ascii="Times New Roman" w:hAnsi="Times New Roman" w:cs="Times New Roman"/>
        </w:rPr>
        <w:t xml:space="preserve"> We must believe that I as an individual can come to this place where I am not in bondage to sin.</w:t>
      </w:r>
      <w:r w:rsidR="004B2C87">
        <w:rPr>
          <w:rFonts w:ascii="Times New Roman" w:hAnsi="Times New Roman" w:cs="Times New Roman"/>
        </w:rPr>
        <w:t xml:space="preserve"> </w:t>
      </w:r>
      <w:r w:rsidR="00C7458D" w:rsidRPr="00C7458D">
        <w:rPr>
          <w:rFonts w:ascii="Times New Roman" w:hAnsi="Times New Roman" w:cs="Times New Roman"/>
        </w:rPr>
        <w:t>Ro 6:7 For he that is dead is freed from sin.</w:t>
      </w:r>
      <w:r w:rsidR="00C7458D">
        <w:rPr>
          <w:rFonts w:ascii="Times New Roman" w:hAnsi="Times New Roman" w:cs="Times New Roman"/>
        </w:rPr>
        <w:t xml:space="preserve"> </w:t>
      </w:r>
      <w:r w:rsidRPr="00AF106C">
        <w:rPr>
          <w:rFonts w:ascii="Times New Roman" w:hAnsi="Times New Roman" w:cs="Times New Roman"/>
        </w:rPr>
        <w:t>Ro 6:8 Now if we be dead with Christ, we believe that we shall also live with him:</w:t>
      </w:r>
      <w:r>
        <w:rPr>
          <w:rFonts w:ascii="Times New Roman" w:hAnsi="Times New Roman" w:cs="Times New Roman"/>
        </w:rPr>
        <w:t xml:space="preserve"> *** We must identify with Christ. </w:t>
      </w:r>
    </w:p>
    <w:p w:rsidR="00C7458D" w:rsidRPr="00C7458D" w:rsidRDefault="00C7458D" w:rsidP="005C14C1">
      <w:pPr>
        <w:pStyle w:val="NoSpacing"/>
        <w:rPr>
          <w:rFonts w:ascii="Times New Roman" w:hAnsi="Times New Roman" w:cs="Times New Roman"/>
          <w:b/>
          <w:bCs/>
        </w:rPr>
      </w:pPr>
      <w:r w:rsidRPr="00C7458D">
        <w:rPr>
          <w:rFonts w:ascii="Times New Roman" w:hAnsi="Times New Roman" w:cs="Times New Roman"/>
          <w:b/>
          <w:bCs/>
        </w:rPr>
        <w:lastRenderedPageBreak/>
        <w:t>Page 4</w:t>
      </w:r>
    </w:p>
    <w:p w:rsidR="005C14C1" w:rsidRDefault="005C14C1" w:rsidP="005C14C1">
      <w:pPr>
        <w:pStyle w:val="NoSpacing"/>
        <w:rPr>
          <w:rFonts w:ascii="Times New Roman" w:hAnsi="Times New Roman" w:cs="Times New Roman"/>
        </w:rPr>
      </w:pPr>
      <w:r>
        <w:rPr>
          <w:rFonts w:ascii="Times New Roman" w:hAnsi="Times New Roman" w:cs="Times New Roman"/>
        </w:rPr>
        <w:t>We have to become one with Him. It is not me standing on my own any more. It is not me who is struggling or trying my best to keep away from sinning. If we be dead with Christ, we believe that we shall also live with him. *** This is not just talking about living with Him when this life is over. We must learn that we are living with Him right now. Christ is our life right now and so we must believe and when we do believe that faith makes it a reality.</w:t>
      </w:r>
      <w:r w:rsidR="00C7458D">
        <w:rPr>
          <w:rFonts w:ascii="Times New Roman" w:hAnsi="Times New Roman" w:cs="Times New Roman"/>
        </w:rPr>
        <w:t xml:space="preserve"> </w:t>
      </w:r>
      <w:r w:rsidRPr="00AF106C">
        <w:rPr>
          <w:rFonts w:ascii="Times New Roman" w:hAnsi="Times New Roman" w:cs="Times New Roman"/>
        </w:rPr>
        <w:t xml:space="preserve">Ro 6:9 Knowing that Christ being raised from the dead </w:t>
      </w:r>
      <w:proofErr w:type="spellStart"/>
      <w:r w:rsidRPr="00AF106C">
        <w:rPr>
          <w:rFonts w:ascii="Times New Roman" w:hAnsi="Times New Roman" w:cs="Times New Roman"/>
        </w:rPr>
        <w:t>dieth</w:t>
      </w:r>
      <w:proofErr w:type="spellEnd"/>
      <w:r w:rsidRPr="00AF106C">
        <w:rPr>
          <w:rFonts w:ascii="Times New Roman" w:hAnsi="Times New Roman" w:cs="Times New Roman"/>
        </w:rPr>
        <w:t xml:space="preserve"> no more; death hath no more dominion over him.</w:t>
      </w:r>
      <w:r>
        <w:rPr>
          <w:rFonts w:ascii="Times New Roman" w:hAnsi="Times New Roman" w:cs="Times New Roman"/>
        </w:rPr>
        <w:t xml:space="preserve"> *** Jesus came into this world to die only one time. </w:t>
      </w:r>
      <w:r w:rsidR="00C7458D">
        <w:rPr>
          <w:rFonts w:ascii="Times New Roman" w:hAnsi="Times New Roman" w:cs="Times New Roman"/>
        </w:rPr>
        <w:t>Likewise,</w:t>
      </w:r>
      <w:r>
        <w:rPr>
          <w:rFonts w:ascii="Times New Roman" w:hAnsi="Times New Roman" w:cs="Times New Roman"/>
        </w:rPr>
        <w:t xml:space="preserve"> we die only one time and that is with Him. Compare with </w:t>
      </w:r>
      <w:r w:rsidRPr="00EB41D5">
        <w:rPr>
          <w:rFonts w:ascii="Times New Roman" w:hAnsi="Times New Roman" w:cs="Times New Roman"/>
        </w:rPr>
        <w:t>Heb 9:26 For then must he often have suffered since the foundation of the world: but now once in the end of the world hath he appeared to put away sin by the sacrifice of himself.</w:t>
      </w:r>
      <w:r>
        <w:rPr>
          <w:rFonts w:ascii="Times New Roman" w:hAnsi="Times New Roman" w:cs="Times New Roman"/>
        </w:rPr>
        <w:t xml:space="preserve"> </w:t>
      </w:r>
      <w:r w:rsidRPr="00EB41D5">
        <w:rPr>
          <w:rFonts w:ascii="Times New Roman" w:hAnsi="Times New Roman" w:cs="Times New Roman"/>
        </w:rPr>
        <w:t>27 And as it is appointed unto men once to die, but after this the judgment:</w:t>
      </w:r>
      <w:r>
        <w:rPr>
          <w:rFonts w:ascii="Times New Roman" w:hAnsi="Times New Roman" w:cs="Times New Roman"/>
        </w:rPr>
        <w:t xml:space="preserve"> </w:t>
      </w:r>
      <w:r w:rsidRPr="00EB41D5">
        <w:rPr>
          <w:rFonts w:ascii="Times New Roman" w:hAnsi="Times New Roman" w:cs="Times New Roman"/>
        </w:rPr>
        <w:t>28 So Christ was once offered to bear the sins of many; and unto them that look for him shall he appear the second time without sin unto salvation.</w:t>
      </w:r>
      <w:r>
        <w:rPr>
          <w:rFonts w:ascii="Times New Roman" w:hAnsi="Times New Roman" w:cs="Times New Roman"/>
        </w:rPr>
        <w:t xml:space="preserve"> ** We met both of these in Christ.</w:t>
      </w:r>
      <w:r w:rsidR="00C7458D">
        <w:rPr>
          <w:rFonts w:ascii="Times New Roman" w:hAnsi="Times New Roman" w:cs="Times New Roman"/>
        </w:rPr>
        <w:t xml:space="preserve"> </w:t>
      </w:r>
      <w:r w:rsidRPr="00EB41D5">
        <w:rPr>
          <w:rFonts w:ascii="Times New Roman" w:hAnsi="Times New Roman" w:cs="Times New Roman"/>
        </w:rPr>
        <w:t xml:space="preserve">Ro 6:10 For in that he died, he died unto sin once: but in that he </w:t>
      </w:r>
      <w:proofErr w:type="spellStart"/>
      <w:r w:rsidRPr="00EB41D5">
        <w:rPr>
          <w:rFonts w:ascii="Times New Roman" w:hAnsi="Times New Roman" w:cs="Times New Roman"/>
        </w:rPr>
        <w:t>liveth</w:t>
      </w:r>
      <w:proofErr w:type="spellEnd"/>
      <w:r w:rsidRPr="00EB41D5">
        <w:rPr>
          <w:rFonts w:ascii="Times New Roman" w:hAnsi="Times New Roman" w:cs="Times New Roman"/>
        </w:rPr>
        <w:t xml:space="preserve">, he </w:t>
      </w:r>
      <w:proofErr w:type="spellStart"/>
      <w:r w:rsidRPr="00EB41D5">
        <w:rPr>
          <w:rFonts w:ascii="Times New Roman" w:hAnsi="Times New Roman" w:cs="Times New Roman"/>
        </w:rPr>
        <w:t>liveth</w:t>
      </w:r>
      <w:proofErr w:type="spellEnd"/>
      <w:r w:rsidRPr="00EB41D5">
        <w:rPr>
          <w:rFonts w:ascii="Times New Roman" w:hAnsi="Times New Roman" w:cs="Times New Roman"/>
        </w:rPr>
        <w:t xml:space="preserve"> unto God.</w:t>
      </w:r>
      <w:r>
        <w:rPr>
          <w:rFonts w:ascii="Times New Roman" w:hAnsi="Times New Roman" w:cs="Times New Roman"/>
        </w:rPr>
        <w:t xml:space="preserve"> He </w:t>
      </w:r>
      <w:proofErr w:type="spellStart"/>
      <w:r>
        <w:rPr>
          <w:rFonts w:ascii="Times New Roman" w:hAnsi="Times New Roman" w:cs="Times New Roman"/>
        </w:rPr>
        <w:t>liveth</w:t>
      </w:r>
      <w:proofErr w:type="spellEnd"/>
      <w:r>
        <w:rPr>
          <w:rFonts w:ascii="Times New Roman" w:hAnsi="Times New Roman" w:cs="Times New Roman"/>
        </w:rPr>
        <w:t xml:space="preserve"> for all eternity and so are we.</w:t>
      </w:r>
    </w:p>
    <w:p w:rsidR="005C14C1" w:rsidRPr="00625175" w:rsidRDefault="005C14C1" w:rsidP="005C14C1">
      <w:pPr>
        <w:pStyle w:val="NoSpacing"/>
        <w:rPr>
          <w:rFonts w:ascii="Times New Roman" w:hAnsi="Times New Roman" w:cs="Times New Roman"/>
        </w:rPr>
      </w:pPr>
    </w:p>
    <w:p w:rsidR="005C14C1" w:rsidRDefault="005C14C1" w:rsidP="005C14C1">
      <w:pPr>
        <w:pStyle w:val="NoSpacing"/>
        <w:rPr>
          <w:rFonts w:ascii="Times New Roman" w:hAnsi="Times New Roman" w:cs="Times New Roman"/>
        </w:rPr>
      </w:pPr>
      <w:r>
        <w:rPr>
          <w:rFonts w:ascii="Times New Roman" w:hAnsi="Times New Roman" w:cs="Times New Roman"/>
        </w:rPr>
        <w:t>No</w:t>
      </w:r>
      <w:r w:rsidR="00C7458D">
        <w:rPr>
          <w:rFonts w:ascii="Times New Roman" w:hAnsi="Times New Roman" w:cs="Times New Roman"/>
        </w:rPr>
        <w:t>te</w:t>
      </w:r>
      <w:r>
        <w:rPr>
          <w:rFonts w:ascii="Times New Roman" w:hAnsi="Times New Roman" w:cs="Times New Roman"/>
        </w:rPr>
        <w:t xml:space="preserve"> </w:t>
      </w:r>
      <w:r w:rsidRPr="006924BE">
        <w:rPr>
          <w:rFonts w:ascii="Times New Roman" w:hAnsi="Times New Roman" w:cs="Times New Roman"/>
        </w:rPr>
        <w:t>Ro 6:7 For he that is dead is freed from sin.</w:t>
      </w:r>
      <w:r>
        <w:rPr>
          <w:rFonts w:ascii="Times New Roman" w:hAnsi="Times New Roman" w:cs="Times New Roman"/>
        </w:rPr>
        <w:t xml:space="preserve"> **** This is one of the first things that we must learn about ourselves. We are free from sin; we are justified from sin. A dead man cannot sin. It is the old man that is guilty of sin. Once we are </w:t>
      </w:r>
      <w:r w:rsidR="00C7458D">
        <w:rPr>
          <w:rFonts w:ascii="Times New Roman" w:hAnsi="Times New Roman" w:cs="Times New Roman"/>
        </w:rPr>
        <w:t>a born-again</w:t>
      </w:r>
      <w:r>
        <w:rPr>
          <w:rFonts w:ascii="Times New Roman" w:hAnsi="Times New Roman" w:cs="Times New Roman"/>
        </w:rPr>
        <w:t xml:space="preserve"> Christian</w:t>
      </w:r>
      <w:r w:rsidR="00C7458D">
        <w:rPr>
          <w:rFonts w:ascii="Times New Roman" w:hAnsi="Times New Roman" w:cs="Times New Roman"/>
        </w:rPr>
        <w:t>, we</w:t>
      </w:r>
      <w:r>
        <w:rPr>
          <w:rFonts w:ascii="Times New Roman" w:hAnsi="Times New Roman" w:cs="Times New Roman"/>
        </w:rPr>
        <w:t xml:space="preserve"> ha</w:t>
      </w:r>
      <w:r w:rsidR="00C7458D">
        <w:rPr>
          <w:rFonts w:ascii="Times New Roman" w:hAnsi="Times New Roman" w:cs="Times New Roman"/>
        </w:rPr>
        <w:t>ve</w:t>
      </w:r>
      <w:r>
        <w:rPr>
          <w:rFonts w:ascii="Times New Roman" w:hAnsi="Times New Roman" w:cs="Times New Roman"/>
        </w:rPr>
        <w:t xml:space="preserve"> two natures, the Old nature and the new nature. If the old nature rules, sin will prevail.  If the new nature rules, sin will not prevail. That new nature is the life of the Lord Jesus Christ. Jesus was not sent into the world to see if could or would sin. Among other things He was sent into this world to prove that He could not sin and He lived in this world under all of the pressures and everything else without sin. God has given us exactly that same nature.</w:t>
      </w:r>
      <w:r w:rsidR="00C7458D">
        <w:rPr>
          <w:rFonts w:ascii="Times New Roman" w:hAnsi="Times New Roman" w:cs="Times New Roman"/>
        </w:rPr>
        <w:t xml:space="preserve"> We must know that n</w:t>
      </w:r>
      <w:r>
        <w:rPr>
          <w:rFonts w:ascii="Times New Roman" w:hAnsi="Times New Roman" w:cs="Times New Roman"/>
        </w:rPr>
        <w:t xml:space="preserve">othing happens unless we first believe. Our victory over sin begins with what we believe. We must believe it and then it becomes a practicality. In order to get victory over sin, we must believe that we died to sin, but then we must believe that we are alive unto God through Jesus Christ our Lord forever. </w:t>
      </w:r>
    </w:p>
    <w:p w:rsidR="00C7458D" w:rsidRDefault="005C14C1" w:rsidP="005C14C1">
      <w:pPr>
        <w:pStyle w:val="NoSpacing"/>
        <w:rPr>
          <w:rFonts w:ascii="Times New Roman" w:hAnsi="Times New Roman" w:cs="Times New Roman"/>
        </w:rPr>
      </w:pPr>
      <w:r w:rsidRPr="00EB41D5">
        <w:rPr>
          <w:rFonts w:ascii="Times New Roman" w:hAnsi="Times New Roman" w:cs="Times New Roman"/>
        </w:rPr>
        <w:t>Ro 6:11 Likewise reckon ye also yourselves to be dead indeed unto sin, but alive unto God through Jesus Christ our Lord.</w:t>
      </w:r>
      <w:r>
        <w:rPr>
          <w:rFonts w:ascii="Times New Roman" w:hAnsi="Times New Roman" w:cs="Times New Roman"/>
        </w:rPr>
        <w:t xml:space="preserve"> **** This little word likewise is so important because it points back to these first 10 verses. V 1-10 gives us the absolute facts. </w:t>
      </w:r>
    </w:p>
    <w:p w:rsidR="00C7458D" w:rsidRDefault="00C7458D" w:rsidP="005C14C1">
      <w:pPr>
        <w:pStyle w:val="NoSpacing"/>
        <w:rPr>
          <w:rFonts w:ascii="Times New Roman" w:hAnsi="Times New Roman" w:cs="Times New Roman"/>
        </w:rPr>
      </w:pPr>
    </w:p>
    <w:p w:rsidR="003E7360" w:rsidRDefault="005C14C1" w:rsidP="003E7360">
      <w:pPr>
        <w:pStyle w:val="NoSpacing"/>
        <w:rPr>
          <w:rFonts w:ascii="Times New Roman" w:hAnsi="Times New Roman" w:cs="Times New Roman"/>
        </w:rPr>
      </w:pPr>
      <w:r>
        <w:rPr>
          <w:rFonts w:ascii="Times New Roman" w:hAnsi="Times New Roman" w:cs="Times New Roman"/>
        </w:rPr>
        <w:t>This is the way God says it is. It is not up for debate. The first 10 verse of Romans 6 are facts that God says this is th</w:t>
      </w:r>
      <w:r w:rsidR="003E7360">
        <w:rPr>
          <w:rFonts w:ascii="Times New Roman" w:hAnsi="Times New Roman" w:cs="Times New Roman"/>
        </w:rPr>
        <w:t>e</w:t>
      </w:r>
      <w:r>
        <w:rPr>
          <w:rFonts w:ascii="Times New Roman" w:hAnsi="Times New Roman" w:cs="Times New Roman"/>
        </w:rPr>
        <w:t xml:space="preserve"> way it is. There is no questioning or arguing it. These are facts with God. But what is our part? Verse 11 likewise reckon</w:t>
      </w:r>
      <w:r w:rsidRPr="003E60E6">
        <w:rPr>
          <w:rFonts w:ascii="Times New Roman" w:hAnsi="Times New Roman" w:cs="Times New Roman"/>
        </w:rPr>
        <w:t xml:space="preserve"> </w:t>
      </w:r>
      <w:r>
        <w:rPr>
          <w:rFonts w:ascii="Times New Roman" w:hAnsi="Times New Roman" w:cs="Times New Roman"/>
        </w:rPr>
        <w:t xml:space="preserve">ye also yourselves; what He is saying is that we are to believe the same fact that God has set forth in v 1-10. This is our part of it. In Romans 6 we find the facts that we must believe and in Romans 7 we </w:t>
      </w:r>
      <w:r w:rsidR="003E7360">
        <w:rPr>
          <w:rFonts w:ascii="Times New Roman" w:hAnsi="Times New Roman" w:cs="Times New Roman"/>
        </w:rPr>
        <w:t xml:space="preserve">will </w:t>
      </w:r>
      <w:r>
        <w:rPr>
          <w:rFonts w:ascii="Times New Roman" w:hAnsi="Times New Roman" w:cs="Times New Roman"/>
        </w:rPr>
        <w:t xml:space="preserve">find the battle that </w:t>
      </w:r>
      <w:r w:rsidR="003E7360">
        <w:rPr>
          <w:rFonts w:ascii="Times New Roman" w:hAnsi="Times New Roman" w:cs="Times New Roman"/>
        </w:rPr>
        <w:t>follows</w:t>
      </w:r>
      <w:r>
        <w:rPr>
          <w:rFonts w:ascii="Times New Roman" w:hAnsi="Times New Roman" w:cs="Times New Roman"/>
        </w:rPr>
        <w:t xml:space="preserve"> when we do believe the facts. Then in Romans 8, we find the experience of it after the power of the Holy Ghost makes it a practical reality in our bodies. But nothing happens unless we first believe. Our victory over sin begins with what we believe. We must believe it and then it becomes a practicality. In order to get victory over sin, we must believe that we died to sin. We must believe that we have died unto sin. But that is only half of the reckoning. We must reckon or believe that we are alive unto God through Jesus Christ our Lord. So</w:t>
      </w:r>
      <w:r w:rsidR="003E7360">
        <w:rPr>
          <w:rFonts w:ascii="Times New Roman" w:hAnsi="Times New Roman" w:cs="Times New Roman"/>
        </w:rPr>
        <w:t>,</w:t>
      </w:r>
      <w:r>
        <w:rPr>
          <w:rFonts w:ascii="Times New Roman" w:hAnsi="Times New Roman" w:cs="Times New Roman"/>
        </w:rPr>
        <w:t xml:space="preserve"> we are dead on the one hand. The old ”I” is dead.  But The new “I” the new creation in Christ is alive unto God forever more. </w:t>
      </w:r>
      <w:r w:rsidR="003E7360">
        <w:rPr>
          <w:rFonts w:ascii="Times New Roman" w:hAnsi="Times New Roman" w:cs="Times New Roman"/>
        </w:rPr>
        <w:t>H</w:t>
      </w:r>
      <w:r w:rsidR="003E7360" w:rsidRPr="003E7360">
        <w:rPr>
          <w:rFonts w:ascii="Times New Roman" w:hAnsi="Times New Roman" w:cs="Times New Roman"/>
        </w:rPr>
        <w:t>ere then is</w:t>
      </w:r>
      <w:r w:rsidR="003E7360">
        <w:rPr>
          <w:rFonts w:ascii="Times New Roman" w:hAnsi="Times New Roman" w:cs="Times New Roman"/>
        </w:rPr>
        <w:t xml:space="preserve"> </w:t>
      </w:r>
      <w:r w:rsidR="003E7360" w:rsidRPr="003E7360">
        <w:rPr>
          <w:rFonts w:ascii="Times New Roman" w:hAnsi="Times New Roman" w:cs="Times New Roman"/>
        </w:rPr>
        <w:t>the experimental death and resurrection. By faith I am to translate into my practical life</w:t>
      </w:r>
      <w:r w:rsidR="003E7360">
        <w:rPr>
          <w:rFonts w:ascii="Times New Roman" w:hAnsi="Times New Roman" w:cs="Times New Roman"/>
        </w:rPr>
        <w:t xml:space="preserve"> </w:t>
      </w:r>
      <w:r w:rsidR="003E7360" w:rsidRPr="003E7360">
        <w:rPr>
          <w:rFonts w:ascii="Times New Roman" w:hAnsi="Times New Roman" w:cs="Times New Roman"/>
        </w:rPr>
        <w:t xml:space="preserve">what is true of me judicially. </w:t>
      </w:r>
    </w:p>
    <w:p w:rsidR="003E7360" w:rsidRDefault="003E7360" w:rsidP="003E7360">
      <w:pPr>
        <w:pStyle w:val="NoSpacing"/>
        <w:rPr>
          <w:rFonts w:ascii="Times New Roman" w:hAnsi="Times New Roman" w:cs="Times New Roman"/>
        </w:rPr>
      </w:pPr>
    </w:p>
    <w:p w:rsidR="003E7360" w:rsidRPr="003E7360" w:rsidRDefault="003E7360" w:rsidP="003E7360">
      <w:pPr>
        <w:pStyle w:val="NoSpacing"/>
        <w:rPr>
          <w:rFonts w:ascii="Times New Roman" w:hAnsi="Times New Roman" w:cs="Times New Roman"/>
          <w:b/>
          <w:bCs/>
        </w:rPr>
      </w:pPr>
      <w:r w:rsidRPr="003E7360">
        <w:rPr>
          <w:rFonts w:ascii="Times New Roman" w:hAnsi="Times New Roman" w:cs="Times New Roman"/>
          <w:b/>
          <w:bCs/>
        </w:rPr>
        <w:lastRenderedPageBreak/>
        <w:t>Page 5</w:t>
      </w:r>
    </w:p>
    <w:p w:rsidR="00F95100" w:rsidRDefault="003E7360" w:rsidP="00F95100">
      <w:pPr>
        <w:pStyle w:val="NoSpacing"/>
        <w:rPr>
          <w:rFonts w:ascii="Times New Roman" w:hAnsi="Times New Roman" w:cs="Times New Roman"/>
        </w:rPr>
      </w:pPr>
      <w:r w:rsidRPr="003E7360">
        <w:rPr>
          <w:rFonts w:ascii="Times New Roman" w:hAnsi="Times New Roman" w:cs="Times New Roman"/>
        </w:rPr>
        <w:t>Believing God’s Word which tells me I have died unto sin and</w:t>
      </w:r>
      <w:r>
        <w:rPr>
          <w:rFonts w:ascii="Times New Roman" w:hAnsi="Times New Roman" w:cs="Times New Roman"/>
        </w:rPr>
        <w:t xml:space="preserve"> </w:t>
      </w:r>
      <w:r w:rsidRPr="003E7360">
        <w:rPr>
          <w:rFonts w:ascii="Times New Roman" w:hAnsi="Times New Roman" w:cs="Times New Roman"/>
        </w:rPr>
        <w:t xml:space="preserve">that I am alive unto God </w:t>
      </w:r>
      <w:r>
        <w:rPr>
          <w:rFonts w:ascii="Times New Roman" w:hAnsi="Times New Roman" w:cs="Times New Roman"/>
        </w:rPr>
        <w:t>in</w:t>
      </w:r>
      <w:r w:rsidRPr="003E7360">
        <w:rPr>
          <w:rFonts w:ascii="Times New Roman" w:hAnsi="Times New Roman" w:cs="Times New Roman"/>
        </w:rPr>
        <w:t xml:space="preserve"> Jesus Christ our Lord, I am now to live</w:t>
      </w:r>
      <w:r>
        <w:rPr>
          <w:rFonts w:ascii="Times New Roman" w:hAnsi="Times New Roman" w:cs="Times New Roman"/>
        </w:rPr>
        <w:t xml:space="preserve"> </w:t>
      </w:r>
      <w:r w:rsidRPr="003E7360">
        <w:rPr>
          <w:rFonts w:ascii="Times New Roman" w:hAnsi="Times New Roman" w:cs="Times New Roman"/>
        </w:rPr>
        <w:t xml:space="preserve">in the realization and power of that truth. This is what the </w:t>
      </w:r>
      <w:r>
        <w:rPr>
          <w:rFonts w:ascii="Times New Roman" w:hAnsi="Times New Roman" w:cs="Times New Roman"/>
        </w:rPr>
        <w:t>A</w:t>
      </w:r>
      <w:r w:rsidRPr="003E7360">
        <w:rPr>
          <w:rFonts w:ascii="Times New Roman" w:hAnsi="Times New Roman" w:cs="Times New Roman"/>
        </w:rPr>
        <w:t xml:space="preserve">postle </w:t>
      </w:r>
      <w:r>
        <w:rPr>
          <w:rFonts w:ascii="Times New Roman" w:hAnsi="Times New Roman" w:cs="Times New Roman"/>
        </w:rPr>
        <w:t>Paul said in Col. 3:5</w:t>
      </w:r>
      <w:r w:rsidRPr="003E7360">
        <w:rPr>
          <w:rFonts w:ascii="Times New Roman" w:hAnsi="Times New Roman" w:cs="Times New Roman"/>
        </w:rPr>
        <w:t xml:space="preserve"> Mortify(put to death) therefore your members which are upon the earth</w:t>
      </w:r>
      <w:r>
        <w:rPr>
          <w:rFonts w:ascii="Times New Roman" w:hAnsi="Times New Roman" w:cs="Times New Roman"/>
        </w:rPr>
        <w:t>. T</w:t>
      </w:r>
      <w:r w:rsidRPr="003E7360">
        <w:rPr>
          <w:rFonts w:ascii="Times New Roman" w:hAnsi="Times New Roman" w:cs="Times New Roman"/>
        </w:rPr>
        <w:t>he “therefore” look</w:t>
      </w:r>
      <w:r>
        <w:rPr>
          <w:rFonts w:ascii="Times New Roman" w:hAnsi="Times New Roman" w:cs="Times New Roman"/>
        </w:rPr>
        <w:t>s</w:t>
      </w:r>
      <w:r w:rsidRPr="003E7360">
        <w:rPr>
          <w:rFonts w:ascii="Times New Roman" w:hAnsi="Times New Roman" w:cs="Times New Roman"/>
        </w:rPr>
        <w:t xml:space="preserve"> back to the previous verses where he had been discussing the believer’s</w:t>
      </w:r>
      <w:r>
        <w:rPr>
          <w:rFonts w:ascii="Times New Roman" w:hAnsi="Times New Roman" w:cs="Times New Roman"/>
        </w:rPr>
        <w:t xml:space="preserve"> </w:t>
      </w:r>
      <w:r w:rsidRPr="003E7360">
        <w:rPr>
          <w:rFonts w:ascii="Times New Roman" w:hAnsi="Times New Roman" w:cs="Times New Roman"/>
        </w:rPr>
        <w:t xml:space="preserve">judicial death and resurrection. It was as though he said, See to it that your practical </w:t>
      </w:r>
      <w:r w:rsidRPr="003E7360">
        <w:rPr>
          <w:rFonts w:ascii="Times New Roman" w:hAnsi="Times New Roman" w:cs="Times New Roman"/>
          <w:b/>
          <w:bCs/>
        </w:rPr>
        <w:t>state</w:t>
      </w:r>
      <w:r>
        <w:rPr>
          <w:rFonts w:ascii="Times New Roman" w:hAnsi="Times New Roman" w:cs="Times New Roman"/>
        </w:rPr>
        <w:t xml:space="preserve"> </w:t>
      </w:r>
      <w:r w:rsidRPr="003E7360">
        <w:rPr>
          <w:rFonts w:ascii="Times New Roman" w:hAnsi="Times New Roman" w:cs="Times New Roman"/>
        </w:rPr>
        <w:t xml:space="preserve">corresponds with the </w:t>
      </w:r>
      <w:r w:rsidRPr="003E7360">
        <w:rPr>
          <w:rFonts w:ascii="Times New Roman" w:hAnsi="Times New Roman" w:cs="Times New Roman"/>
          <w:b/>
          <w:bCs/>
        </w:rPr>
        <w:t>standing</w:t>
      </w:r>
      <w:r w:rsidRPr="003E7360">
        <w:rPr>
          <w:rFonts w:ascii="Times New Roman" w:hAnsi="Times New Roman" w:cs="Times New Roman"/>
        </w:rPr>
        <w:t xml:space="preserve"> which you have before God “in Christ.”</w:t>
      </w:r>
      <w:r>
        <w:rPr>
          <w:rFonts w:ascii="Times New Roman" w:hAnsi="Times New Roman" w:cs="Times New Roman"/>
        </w:rPr>
        <w:t xml:space="preserve"> What is meant by </w:t>
      </w:r>
      <w:r w:rsidRPr="00F95100">
        <w:rPr>
          <w:rFonts w:ascii="Times New Roman" w:hAnsi="Times New Roman" w:cs="Times New Roman"/>
          <w:b/>
          <w:bCs/>
        </w:rPr>
        <w:t>our</w:t>
      </w:r>
      <w:r>
        <w:rPr>
          <w:rFonts w:ascii="Times New Roman" w:hAnsi="Times New Roman" w:cs="Times New Roman"/>
        </w:rPr>
        <w:t xml:space="preserve"> </w:t>
      </w:r>
      <w:r w:rsidRPr="003E7360">
        <w:rPr>
          <w:rFonts w:ascii="Times New Roman" w:hAnsi="Times New Roman" w:cs="Times New Roman"/>
          <w:b/>
          <w:bCs/>
        </w:rPr>
        <w:t xml:space="preserve">standing and </w:t>
      </w:r>
      <w:r w:rsidR="00F95100">
        <w:rPr>
          <w:rFonts w:ascii="Times New Roman" w:hAnsi="Times New Roman" w:cs="Times New Roman"/>
          <w:b/>
          <w:bCs/>
        </w:rPr>
        <w:t xml:space="preserve">our </w:t>
      </w:r>
      <w:r w:rsidRPr="003E7360">
        <w:rPr>
          <w:rFonts w:ascii="Times New Roman" w:hAnsi="Times New Roman" w:cs="Times New Roman"/>
          <w:b/>
          <w:bCs/>
        </w:rPr>
        <w:t>state</w:t>
      </w:r>
      <w:r>
        <w:rPr>
          <w:rFonts w:ascii="Times New Roman" w:hAnsi="Times New Roman" w:cs="Times New Roman"/>
        </w:rPr>
        <w:t>?</w:t>
      </w:r>
      <w:r w:rsidR="00F95100">
        <w:rPr>
          <w:rFonts w:ascii="Times New Roman" w:hAnsi="Times New Roman" w:cs="Times New Roman"/>
        </w:rPr>
        <w:t xml:space="preserve"> </w:t>
      </w:r>
      <w:r w:rsidR="00F95100" w:rsidRPr="00F95100">
        <w:rPr>
          <w:rFonts w:ascii="Times New Roman" w:hAnsi="Times New Roman" w:cs="Times New Roman"/>
        </w:rPr>
        <w:t xml:space="preserve">Our standing is who we are in Christ; our identity as blood-bought, redeemed sons and daughters of God. </w:t>
      </w:r>
      <w:r w:rsidR="00F95100">
        <w:rPr>
          <w:rFonts w:ascii="Times New Roman" w:hAnsi="Times New Roman" w:cs="Times New Roman"/>
        </w:rPr>
        <w:t xml:space="preserve">We are sons of God  just by believing and that standing will never change! </w:t>
      </w:r>
      <w:r w:rsidR="00F95100" w:rsidRPr="00F95100">
        <w:rPr>
          <w:rFonts w:ascii="Times New Roman" w:hAnsi="Times New Roman" w:cs="Times New Roman"/>
        </w:rPr>
        <w:t>Our standing is sealed by the indwelling Holy Spirit, whom Paul refers to in Ephesians 1:13 as the seal of our inheritance.</w:t>
      </w:r>
      <w:r w:rsidR="00F95100" w:rsidRPr="00F95100">
        <w:t xml:space="preserve"> </w:t>
      </w:r>
      <w:r w:rsidR="00F95100" w:rsidRPr="00F95100">
        <w:rPr>
          <w:rFonts w:ascii="Times New Roman" w:hAnsi="Times New Roman" w:cs="Times New Roman"/>
        </w:rPr>
        <w:t>Eph 1:13 In whom ye also trusted, after that ye heard the word of truth, the gospel of your salvation: in whom also after that ye believed, ye were sealed with that holy Spirit of promise</w:t>
      </w:r>
      <w:r w:rsidR="00F95100">
        <w:rPr>
          <w:rFonts w:ascii="Times New Roman" w:hAnsi="Times New Roman" w:cs="Times New Roman"/>
        </w:rPr>
        <w:t xml:space="preserve">. </w:t>
      </w:r>
      <w:r w:rsidR="00F95100" w:rsidRPr="00F95100">
        <w:rPr>
          <w:rFonts w:ascii="Times New Roman" w:hAnsi="Times New Roman" w:cs="Times New Roman"/>
        </w:rPr>
        <w:t>Standing is unalterable and fixed, because its foundation is the person and work of Christ. No amount of trial</w:t>
      </w:r>
      <w:r w:rsidR="00F95100">
        <w:rPr>
          <w:rFonts w:ascii="Times New Roman" w:hAnsi="Times New Roman" w:cs="Times New Roman"/>
        </w:rPr>
        <w:t xml:space="preserve"> of the believer</w:t>
      </w:r>
      <w:r w:rsidR="00F95100" w:rsidRPr="00F95100">
        <w:rPr>
          <w:rFonts w:ascii="Times New Roman" w:hAnsi="Times New Roman" w:cs="Times New Roman"/>
        </w:rPr>
        <w:t xml:space="preserve">, no amount of failure on our part, nothing we do </w:t>
      </w:r>
      <w:r w:rsidR="00F95100">
        <w:rPr>
          <w:rFonts w:ascii="Times New Roman" w:hAnsi="Times New Roman" w:cs="Times New Roman"/>
        </w:rPr>
        <w:t>to add to the</w:t>
      </w:r>
      <w:r w:rsidR="00F95100" w:rsidRPr="00F95100">
        <w:rPr>
          <w:rFonts w:ascii="Times New Roman" w:hAnsi="Times New Roman" w:cs="Times New Roman"/>
        </w:rPr>
        <w:t xml:space="preserve"> completed work of the Lord Jesus</w:t>
      </w:r>
      <w:r w:rsidR="00F95100">
        <w:rPr>
          <w:rFonts w:ascii="Times New Roman" w:hAnsi="Times New Roman" w:cs="Times New Roman"/>
        </w:rPr>
        <w:t xml:space="preserve"> Christ</w:t>
      </w:r>
      <w:r w:rsidR="00F95100" w:rsidRPr="00F95100">
        <w:rPr>
          <w:rFonts w:ascii="Times New Roman" w:hAnsi="Times New Roman" w:cs="Times New Roman"/>
        </w:rPr>
        <w:t xml:space="preserve">. </w:t>
      </w:r>
    </w:p>
    <w:p w:rsidR="00F95100" w:rsidRDefault="00F95100" w:rsidP="00F95100">
      <w:pPr>
        <w:pStyle w:val="NoSpacing"/>
        <w:rPr>
          <w:rFonts w:ascii="Times New Roman" w:hAnsi="Times New Roman" w:cs="Times New Roman"/>
        </w:rPr>
      </w:pPr>
    </w:p>
    <w:p w:rsidR="00F95100" w:rsidRPr="00F95100" w:rsidRDefault="00F95100" w:rsidP="00F95100">
      <w:pPr>
        <w:rPr>
          <w:rFonts w:ascii="Times New Roman" w:hAnsi="Times New Roman" w:cs="Times New Roman"/>
        </w:rPr>
      </w:pPr>
      <w:r w:rsidRPr="00F95100">
        <w:rPr>
          <w:rFonts w:ascii="Times New Roman" w:hAnsi="Times New Roman" w:cs="Times New Roman"/>
        </w:rPr>
        <w:t>One of the richest passages for these truths is found in Romans 5:</w:t>
      </w:r>
      <w:r>
        <w:rPr>
          <w:rFonts w:ascii="Times New Roman" w:hAnsi="Times New Roman" w:cs="Times New Roman"/>
        </w:rPr>
        <w:t>1</w:t>
      </w:r>
      <w:r w:rsidRPr="00F95100">
        <w:rPr>
          <w:rFonts w:ascii="Times New Roman" w:hAnsi="Times New Roman" w:cs="Times New Roman"/>
        </w:rPr>
        <w:t>Therefore, since we have been justified by faith, we have peace with God through our Lord Jesus Christ. 2 By whom also we have access by faith into this grace wherein we stand, and rejoice in hope of the glory of God.</w:t>
      </w:r>
      <w:r>
        <w:rPr>
          <w:rFonts w:ascii="Times New Roman" w:hAnsi="Times New Roman" w:cs="Times New Roman"/>
        </w:rPr>
        <w:t xml:space="preserve"> </w:t>
      </w:r>
      <w:r w:rsidRPr="00F95100">
        <w:rPr>
          <w:rFonts w:ascii="Times New Roman" w:hAnsi="Times New Roman" w:cs="Times New Roman"/>
          <w:b/>
          <w:bCs/>
        </w:rPr>
        <w:t>Our state</w:t>
      </w:r>
      <w:r>
        <w:rPr>
          <w:rFonts w:ascii="Times New Roman" w:hAnsi="Times New Roman" w:cs="Times New Roman"/>
          <w:b/>
          <w:bCs/>
        </w:rPr>
        <w:t xml:space="preserve"> </w:t>
      </w:r>
      <w:r w:rsidRPr="00F95100">
        <w:rPr>
          <w:rFonts w:ascii="Times New Roman" w:hAnsi="Times New Roman" w:cs="Times New Roman"/>
        </w:rPr>
        <w:t xml:space="preserve">is </w:t>
      </w:r>
      <w:r w:rsidR="00FA2086">
        <w:rPr>
          <w:rFonts w:ascii="Times New Roman" w:hAnsi="Times New Roman" w:cs="Times New Roman"/>
        </w:rPr>
        <w:t xml:space="preserve">related to our walk with Christ. </w:t>
      </w:r>
      <w:r w:rsidRPr="00F95100">
        <w:rPr>
          <w:rFonts w:ascii="Times New Roman" w:hAnsi="Times New Roman" w:cs="Times New Roman"/>
        </w:rPr>
        <w:t xml:space="preserve">Christlikeness is the process of bringing my state into closer conformity with my standing. </w:t>
      </w:r>
      <w:r w:rsidR="00FA2086">
        <w:rPr>
          <w:rFonts w:ascii="Times New Roman" w:hAnsi="Times New Roman" w:cs="Times New Roman"/>
        </w:rPr>
        <w:t>I</w:t>
      </w:r>
      <w:r w:rsidR="00FA2086" w:rsidRPr="00FA2086">
        <w:rPr>
          <w:rFonts w:ascii="Times New Roman" w:hAnsi="Times New Roman" w:cs="Times New Roman"/>
        </w:rPr>
        <w:t>t has to do with the believer</w:t>
      </w:r>
      <w:r w:rsidR="00FA2086">
        <w:rPr>
          <w:rFonts w:ascii="Times New Roman" w:hAnsi="Times New Roman" w:cs="Times New Roman"/>
        </w:rPr>
        <w:t>’</w:t>
      </w:r>
      <w:r w:rsidR="00FA2086" w:rsidRPr="00FA2086">
        <w:rPr>
          <w:rFonts w:ascii="Times New Roman" w:hAnsi="Times New Roman" w:cs="Times New Roman"/>
        </w:rPr>
        <w:t>s WALK, the way the believer lives and conducts himself. His state will depend upon many factors, such as whether he trusts the Lord or not, whether he abides in Christ or not, whether he obeys the Word of God or not</w:t>
      </w:r>
      <w:r w:rsidR="00FA2086">
        <w:rPr>
          <w:rFonts w:ascii="Times New Roman" w:hAnsi="Times New Roman" w:cs="Times New Roman"/>
        </w:rPr>
        <w:t xml:space="preserve">. </w:t>
      </w:r>
      <w:r w:rsidRPr="00F95100">
        <w:rPr>
          <w:rFonts w:ascii="Times New Roman" w:hAnsi="Times New Roman" w:cs="Times New Roman"/>
        </w:rPr>
        <w:t xml:space="preserve">I do this by dwelling on all that Christ has accomplished in his suffering, death, and resurrection, and all that he continues to do as my Advocate at God’s right hand. </w:t>
      </w:r>
    </w:p>
    <w:p w:rsidR="003E7360" w:rsidRDefault="003E7360" w:rsidP="005C14C1">
      <w:pPr>
        <w:pStyle w:val="NoSpacing"/>
        <w:rPr>
          <w:rFonts w:ascii="Times New Roman" w:hAnsi="Times New Roman" w:cs="Times New Roman"/>
        </w:rPr>
      </w:pPr>
    </w:p>
    <w:p w:rsidR="00652F45" w:rsidRDefault="005C14C1" w:rsidP="005C14C1">
      <w:pPr>
        <w:pStyle w:val="NoSpacing"/>
        <w:rPr>
          <w:rFonts w:ascii="Times New Roman" w:hAnsi="Times New Roman" w:cs="Times New Roman"/>
        </w:rPr>
      </w:pPr>
      <w:r w:rsidRPr="004925E1">
        <w:rPr>
          <w:rFonts w:ascii="Times New Roman" w:hAnsi="Times New Roman" w:cs="Times New Roman"/>
        </w:rPr>
        <w:t>Ro 6:12 Let not sin therefore reign in your mortal body, that ye should obey it in the lusts thereof.</w:t>
      </w:r>
      <w:r>
        <w:rPr>
          <w:rFonts w:ascii="Times New Roman" w:hAnsi="Times New Roman" w:cs="Times New Roman"/>
        </w:rPr>
        <w:t xml:space="preserve"> In our mortal body is where sin becomes manifest. It is in the deeds of this mortal body. How do we stop that? We stop it by believing what God says and that is that sin shall not have dominion over you. But </w:t>
      </w:r>
      <w:r w:rsidRPr="00220121">
        <w:rPr>
          <w:rFonts w:ascii="Times New Roman" w:hAnsi="Times New Roman" w:cs="Times New Roman"/>
        </w:rPr>
        <w:t>reckon ye also yourselves to be dead indeed unto sin, but alive unto God through Jesus Christ our Lord.</w:t>
      </w:r>
      <w:r>
        <w:rPr>
          <w:rFonts w:ascii="Times New Roman" w:hAnsi="Times New Roman" w:cs="Times New Roman"/>
        </w:rPr>
        <w:t xml:space="preserve"> Let not sin therefore reign in your mortal body, that ye should obey it in the lusts thereof. This is the key to sin, in the lusts thereof; if you can stop the desire for sin, it will stop sin altogether and this is where we must believe; this is where that God gives us victory over the desire to sin.  </w:t>
      </w:r>
      <w:r w:rsidR="00FA2086">
        <w:rPr>
          <w:rFonts w:ascii="Times New Roman" w:hAnsi="Times New Roman" w:cs="Times New Roman"/>
        </w:rPr>
        <w:t>Then, i</w:t>
      </w:r>
      <w:r>
        <w:rPr>
          <w:rFonts w:ascii="Times New Roman" w:hAnsi="Times New Roman" w:cs="Times New Roman"/>
        </w:rPr>
        <w:t>f our old nature was eradicated, there would be no need to reckon or count with God. Likewise reckon ye also yourselves; what He is saying is that we are to believe the same fact that God has set forth in v 1-10.</w:t>
      </w:r>
      <w:r w:rsidRPr="00AF0E7D">
        <w:rPr>
          <w:rFonts w:ascii="Times New Roman" w:hAnsi="Times New Roman" w:cs="Times New Roman"/>
        </w:rPr>
        <w:t xml:space="preserve"> </w:t>
      </w:r>
      <w:r>
        <w:rPr>
          <w:rFonts w:ascii="Times New Roman" w:hAnsi="Times New Roman" w:cs="Times New Roman"/>
        </w:rPr>
        <w:t>Our victory over sin begins with what we believe. We must believe it and then it becomes a practicality.</w:t>
      </w:r>
      <w:r w:rsidRPr="00AF0E7D">
        <w:rPr>
          <w:rFonts w:ascii="Times New Roman" w:hAnsi="Times New Roman" w:cs="Times New Roman"/>
        </w:rPr>
        <w:t xml:space="preserve"> </w:t>
      </w:r>
      <w:r>
        <w:rPr>
          <w:rFonts w:ascii="Times New Roman" w:hAnsi="Times New Roman" w:cs="Times New Roman"/>
        </w:rPr>
        <w:t>In order to get victory over sin, we must believe that we died to sin.</w:t>
      </w:r>
      <w:r w:rsidRPr="00AF0E7D">
        <w:rPr>
          <w:rFonts w:ascii="Times New Roman" w:hAnsi="Times New Roman" w:cs="Times New Roman"/>
        </w:rPr>
        <w:t xml:space="preserve"> </w:t>
      </w:r>
      <w:r>
        <w:rPr>
          <w:rFonts w:ascii="Times New Roman" w:hAnsi="Times New Roman" w:cs="Times New Roman"/>
        </w:rPr>
        <w:t>We must believe that we have died unto sin. But that is only half of the reckoning. We must reckon or believe that we are alive unto God through Jesus Christ our Lord.</w:t>
      </w:r>
      <w:r w:rsidR="00652F45">
        <w:rPr>
          <w:rFonts w:ascii="Times New Roman" w:hAnsi="Times New Roman" w:cs="Times New Roman"/>
        </w:rPr>
        <w:t xml:space="preserve"> </w:t>
      </w:r>
    </w:p>
    <w:p w:rsidR="00652F45" w:rsidRDefault="00652F45" w:rsidP="005C14C1">
      <w:pPr>
        <w:pStyle w:val="NoSpacing"/>
        <w:rPr>
          <w:rFonts w:ascii="Times New Roman" w:hAnsi="Times New Roman" w:cs="Times New Roman"/>
        </w:rPr>
      </w:pPr>
    </w:p>
    <w:p w:rsidR="00652F45" w:rsidRDefault="00652F45" w:rsidP="005C14C1">
      <w:pPr>
        <w:pStyle w:val="NoSpacing"/>
        <w:rPr>
          <w:rFonts w:ascii="Times New Roman" w:hAnsi="Times New Roman" w:cs="Times New Roman"/>
        </w:rPr>
      </w:pPr>
      <w:r>
        <w:rPr>
          <w:rFonts w:ascii="Times New Roman" w:hAnsi="Times New Roman" w:cs="Times New Roman"/>
        </w:rPr>
        <w:t>We ae now i</w:t>
      </w:r>
      <w:r w:rsidR="005C14C1">
        <w:rPr>
          <w:rFonts w:ascii="Times New Roman" w:hAnsi="Times New Roman" w:cs="Times New Roman"/>
        </w:rPr>
        <w:t xml:space="preserve">nstruments of righteousness, </w:t>
      </w:r>
      <w:r w:rsidR="005C14C1" w:rsidRPr="00FB6A40">
        <w:rPr>
          <w:rFonts w:ascii="Times New Roman" w:hAnsi="Times New Roman" w:cs="Times New Roman"/>
        </w:rPr>
        <w:t>Ro 6:13 Neither yield ye your members as instruments of unrighteousness unto sin: but yield yourselves unto God, as those that are alive from the dead, and your members as instruments of righteousness unto God.</w:t>
      </w:r>
      <w:r w:rsidR="005C14C1">
        <w:rPr>
          <w:rFonts w:ascii="Times New Roman" w:hAnsi="Times New Roman" w:cs="Times New Roman"/>
        </w:rPr>
        <w:t xml:space="preserve"> Our old man was crucified with Christ. Paul is not talking about being raised up and going to heaven after we die. Paul is talking about our lives right now. This is the way we must see and believe our lives right now. </w:t>
      </w:r>
    </w:p>
    <w:p w:rsidR="00652F45" w:rsidRPr="00652F45" w:rsidRDefault="00652F45" w:rsidP="005C14C1">
      <w:pPr>
        <w:pStyle w:val="NoSpacing"/>
        <w:rPr>
          <w:rFonts w:ascii="Times New Roman" w:hAnsi="Times New Roman" w:cs="Times New Roman"/>
          <w:b/>
          <w:bCs/>
        </w:rPr>
      </w:pPr>
      <w:r w:rsidRPr="00652F45">
        <w:rPr>
          <w:rFonts w:ascii="Times New Roman" w:hAnsi="Times New Roman" w:cs="Times New Roman"/>
          <w:b/>
          <w:bCs/>
        </w:rPr>
        <w:lastRenderedPageBreak/>
        <w:t>Page 6</w:t>
      </w:r>
    </w:p>
    <w:p w:rsidR="005C14C1" w:rsidRDefault="005C14C1" w:rsidP="005C14C1">
      <w:pPr>
        <w:pStyle w:val="NoSpacing"/>
        <w:rPr>
          <w:rFonts w:ascii="Times New Roman" w:hAnsi="Times New Roman" w:cs="Times New Roman"/>
        </w:rPr>
      </w:pPr>
      <w:r>
        <w:rPr>
          <w:rFonts w:ascii="Times New Roman" w:hAnsi="Times New Roman" w:cs="Times New Roman"/>
        </w:rPr>
        <w:t>We have to believe that we are dead in Christ right now and that we have been raised up in newness of life with Him right now. This tells that we have a choice, neither yield ye your members… Are we going to have temptations? Yes. Romans 7 will tell us more of this and it is a record of after Paul was born again</w:t>
      </w:r>
      <w:r w:rsidR="00652F45">
        <w:rPr>
          <w:rFonts w:ascii="Times New Roman" w:hAnsi="Times New Roman" w:cs="Times New Roman"/>
        </w:rPr>
        <w:t xml:space="preserve"> of what he went through with sin in the flesh</w:t>
      </w:r>
      <w:r>
        <w:rPr>
          <w:rFonts w:ascii="Times New Roman" w:hAnsi="Times New Roman" w:cs="Times New Roman"/>
        </w:rPr>
        <w:t>. This was the battle he had in him after he was saved. This body of ours will yield just as quickly to the old nature as it will yield to the new nature. It is a battle that goes on inside the body. Who is going to win that battle? It will be the one you feed the most. The new nature or the old nature. If people feed the old man with unbelief the old man will rule. But if we feed the new man with these wonderful truths of divine grace in scripture, then the new man becomes strong and he takes absolute dominion over the old nature and it is the new man that conquers the members of this body. So</w:t>
      </w:r>
      <w:r w:rsidR="00652F45">
        <w:rPr>
          <w:rFonts w:ascii="Times New Roman" w:hAnsi="Times New Roman" w:cs="Times New Roman"/>
        </w:rPr>
        <w:t>,</w:t>
      </w:r>
      <w:r>
        <w:rPr>
          <w:rFonts w:ascii="Times New Roman" w:hAnsi="Times New Roman" w:cs="Times New Roman"/>
        </w:rPr>
        <w:t xml:space="preserve"> neither yield ye your members as instruments of unrighteousness unto sin: but yield yourselves unto God, (how) as those that are alive from the dead, (we serve in newness of life and that is the life of the Lord Jesus Christ) and your members as instruments of righteousness unto God.</w:t>
      </w:r>
    </w:p>
    <w:p w:rsidR="005C14C1" w:rsidRDefault="005C14C1" w:rsidP="005C14C1">
      <w:pPr>
        <w:pStyle w:val="NoSpacing"/>
        <w:rPr>
          <w:rFonts w:ascii="Times New Roman" w:hAnsi="Times New Roman" w:cs="Times New Roman"/>
        </w:rPr>
      </w:pPr>
    </w:p>
    <w:p w:rsidR="005C14C1" w:rsidRDefault="005C14C1" w:rsidP="005C14C1">
      <w:pPr>
        <w:pStyle w:val="NoSpacing"/>
        <w:rPr>
          <w:rFonts w:ascii="Times New Roman" w:hAnsi="Times New Roman" w:cs="Times New Roman"/>
        </w:rPr>
      </w:pPr>
      <w:r w:rsidRPr="00D1082D">
        <w:rPr>
          <w:rFonts w:ascii="Times New Roman" w:hAnsi="Times New Roman" w:cs="Times New Roman"/>
        </w:rPr>
        <w:t>Ro 6:14 For sin shall not have dominion over you: for ye are not under the law, but under grace.</w:t>
      </w:r>
      <w:r>
        <w:rPr>
          <w:rFonts w:ascii="Times New Roman" w:hAnsi="Times New Roman" w:cs="Times New Roman"/>
        </w:rPr>
        <w:t xml:space="preserve"> *** This is a very powerful verse. Do we really believe this verse? It is not set up for “if.” This is an absolute promise. Sin shall not have dominion over you and then he tells us why. For ye are not under the law, but under grace. The reason why so many Christians struggle with sin is because they try to eradicate sin in their lives by the law. It cannot be done. Sin thrives under the law. Some would say that we love the grace message it gives us a license to sin, but the grace message is the only message that frees us from the power of sin. It is law that opens men up and they become susceptible to sin because they are trying to keep the works of the law. When we are shut up to divine grace that is when God comes in and He changes things in our inner most being that we never even dream possible. We do that which is right not because we think we have to but because we really want to do that which is right. That is when we will get victory over sin is when we do that which we want to do and what we want to do is right. No matter who we are, we will do what we want to do, and that is the way God created us. This is why it is imperative that God’s grace prevails on us to do God’s will, because that is what God wants. </w:t>
      </w:r>
    </w:p>
    <w:p w:rsidR="005C14C1" w:rsidRDefault="005C14C1" w:rsidP="005C14C1">
      <w:pPr>
        <w:pStyle w:val="NoSpacing"/>
        <w:rPr>
          <w:rFonts w:ascii="Times New Roman" w:hAnsi="Times New Roman" w:cs="Times New Roman"/>
        </w:rPr>
      </w:pPr>
    </w:p>
    <w:p w:rsidR="005C14C1" w:rsidRDefault="005C14C1" w:rsidP="005C14C1">
      <w:pPr>
        <w:pStyle w:val="NoSpacing"/>
        <w:rPr>
          <w:rFonts w:ascii="Times New Roman" w:hAnsi="Times New Roman" w:cs="Times New Roman"/>
        </w:rPr>
      </w:pPr>
      <w:r w:rsidRPr="00197721">
        <w:rPr>
          <w:rFonts w:ascii="Times New Roman" w:hAnsi="Times New Roman" w:cs="Times New Roman"/>
        </w:rPr>
        <w:t>Ro 6:15 What then? shall we sin, because we are not under the law, but under grace? God forbid.</w:t>
      </w:r>
    </w:p>
    <w:p w:rsidR="005C14C1" w:rsidRDefault="005C14C1" w:rsidP="005C14C1">
      <w:pPr>
        <w:pStyle w:val="NoSpacing"/>
        <w:rPr>
          <w:rFonts w:ascii="Times New Roman" w:hAnsi="Times New Roman" w:cs="Times New Roman"/>
        </w:rPr>
      </w:pPr>
      <w:r>
        <w:rPr>
          <w:rFonts w:ascii="Times New Roman" w:hAnsi="Times New Roman" w:cs="Times New Roman"/>
        </w:rPr>
        <w:t xml:space="preserve">Then he says why. </w:t>
      </w:r>
      <w:r w:rsidRPr="00197721">
        <w:rPr>
          <w:rFonts w:ascii="Times New Roman" w:hAnsi="Times New Roman" w:cs="Times New Roman"/>
        </w:rPr>
        <w:t>Ro 6:16 Know ye not, that to whom ye yield yourselves servants to obey, his servants ye are to whom ye obey; whether of sin unto death, or of obedience unto righteousness?</w:t>
      </w:r>
      <w:r>
        <w:rPr>
          <w:rFonts w:ascii="Times New Roman" w:hAnsi="Times New Roman" w:cs="Times New Roman"/>
        </w:rPr>
        <w:t xml:space="preserve"> Sin is one of the worst bondages that there is. Law is also a worse bondage. The only one that can free us is divine grace. That is why Paul emphasizes that we must understand and know and experience the freedom of divine grace. If you are going to sin, then you will be a slave to sin. </w:t>
      </w:r>
      <w:r w:rsidR="00652F45">
        <w:rPr>
          <w:rFonts w:ascii="Times New Roman" w:hAnsi="Times New Roman" w:cs="Times New Roman"/>
        </w:rPr>
        <w:t>Then i</w:t>
      </w:r>
      <w:r>
        <w:rPr>
          <w:rFonts w:ascii="Times New Roman" w:hAnsi="Times New Roman" w:cs="Times New Roman"/>
        </w:rPr>
        <w:t xml:space="preserve">f you be a slave unto the </w:t>
      </w:r>
      <w:proofErr w:type="gramStart"/>
      <w:r>
        <w:rPr>
          <w:rFonts w:ascii="Times New Roman" w:hAnsi="Times New Roman" w:cs="Times New Roman"/>
        </w:rPr>
        <w:t>law</w:t>
      </w:r>
      <w:proofErr w:type="gramEnd"/>
      <w:r>
        <w:rPr>
          <w:rFonts w:ascii="Times New Roman" w:hAnsi="Times New Roman" w:cs="Times New Roman"/>
        </w:rPr>
        <w:t xml:space="preserve"> it will eventually lead to sin which will enslave you. There is only one place that we can be free and that is under the wonderful blessing and realm of divine grace. </w:t>
      </w:r>
      <w:r w:rsidRPr="005833E4">
        <w:rPr>
          <w:rFonts w:ascii="Times New Roman" w:hAnsi="Times New Roman" w:cs="Times New Roman"/>
        </w:rPr>
        <w:t>Ro 6:17 But God be thanked, that ye were the servants of sin, but ye have obeyed from the heart that form of doctrine which was delivered you.</w:t>
      </w:r>
      <w:r>
        <w:rPr>
          <w:rFonts w:ascii="Times New Roman" w:hAnsi="Times New Roman" w:cs="Times New Roman"/>
        </w:rPr>
        <w:t xml:space="preserve"> We must believe that my life after I have become a Christian is not going to be the same as it was before. You were the servants of sin; you don’t have to have those same struggles that you did before you were saved. But</w:t>
      </w:r>
      <w:r w:rsidRPr="005833E4">
        <w:rPr>
          <w:rFonts w:ascii="Times New Roman" w:hAnsi="Times New Roman" w:cs="Times New Roman"/>
        </w:rPr>
        <w:t xml:space="preserve"> </w:t>
      </w:r>
      <w:r>
        <w:rPr>
          <w:rFonts w:ascii="Times New Roman" w:hAnsi="Times New Roman" w:cs="Times New Roman"/>
        </w:rPr>
        <w:t xml:space="preserve">ye have obeyed from the heart, it is believing from the heart. That form of doctrine </w:t>
      </w:r>
      <w:r w:rsidR="00EC54C4">
        <w:rPr>
          <w:rFonts w:ascii="Times New Roman" w:hAnsi="Times New Roman" w:cs="Times New Roman"/>
        </w:rPr>
        <w:t xml:space="preserve">that he says </w:t>
      </w:r>
      <w:r>
        <w:rPr>
          <w:rFonts w:ascii="Times New Roman" w:hAnsi="Times New Roman" w:cs="Times New Roman"/>
        </w:rPr>
        <w:t xml:space="preserve">is water baptism, you believe that from the heart which was delivered to you. Now these next few verses are wonderful because we can really identify with them when we understand them. </w:t>
      </w:r>
    </w:p>
    <w:p w:rsidR="005C14C1" w:rsidRPr="00EC54C4" w:rsidRDefault="00EC54C4" w:rsidP="005C14C1">
      <w:pPr>
        <w:pStyle w:val="NoSpacing"/>
        <w:rPr>
          <w:rFonts w:ascii="Times New Roman" w:hAnsi="Times New Roman" w:cs="Times New Roman"/>
          <w:b/>
          <w:bCs/>
        </w:rPr>
      </w:pPr>
      <w:r w:rsidRPr="00EC54C4">
        <w:rPr>
          <w:rFonts w:ascii="Times New Roman" w:hAnsi="Times New Roman" w:cs="Times New Roman"/>
          <w:b/>
          <w:bCs/>
        </w:rPr>
        <w:lastRenderedPageBreak/>
        <w:t>Page 7</w:t>
      </w:r>
    </w:p>
    <w:p w:rsidR="00EC54C4" w:rsidRDefault="005C14C1" w:rsidP="005C14C1">
      <w:pPr>
        <w:pStyle w:val="NoSpacing"/>
        <w:rPr>
          <w:rFonts w:ascii="Times New Roman" w:hAnsi="Times New Roman" w:cs="Times New Roman"/>
        </w:rPr>
      </w:pPr>
      <w:r w:rsidRPr="005833E4">
        <w:rPr>
          <w:rFonts w:ascii="Times New Roman" w:hAnsi="Times New Roman" w:cs="Times New Roman"/>
        </w:rPr>
        <w:t>Ro 6:18 Being then made free from sin, ye became the servants of righteousness.</w:t>
      </w:r>
      <w:r>
        <w:t xml:space="preserve"> </w:t>
      </w:r>
      <w:r w:rsidRPr="00FC339D">
        <w:rPr>
          <w:rFonts w:ascii="Times New Roman" w:hAnsi="Times New Roman" w:cs="Times New Roman"/>
        </w:rPr>
        <w:t>19 I speak after the manner of men because of the infirmity of your flesh: for as ye have yielded your members servants to uncleanness and to iniquity unto iniquity; even so now yield your members servants to righteousness unto holiness.</w:t>
      </w:r>
      <w:r>
        <w:rPr>
          <w:rFonts w:ascii="Times New Roman" w:hAnsi="Times New Roman" w:cs="Times New Roman"/>
        </w:rPr>
        <w:t xml:space="preserve"> </w:t>
      </w:r>
      <w:r w:rsidRPr="00FC339D">
        <w:rPr>
          <w:rFonts w:ascii="Times New Roman" w:hAnsi="Times New Roman" w:cs="Times New Roman"/>
        </w:rPr>
        <w:t>20 For when ye were the servants of sin, ye were free from righteousness.</w:t>
      </w:r>
      <w:r>
        <w:rPr>
          <w:rFonts w:ascii="Times New Roman" w:hAnsi="Times New Roman" w:cs="Times New Roman"/>
        </w:rPr>
        <w:t xml:space="preserve"> **** Notice what Paul is saying here, we know how easy it was to sin before we were saved, we didn’t have any trouble sinning. When we were the servants of sin</w:t>
      </w:r>
      <w:r w:rsidR="00EC54C4">
        <w:rPr>
          <w:rFonts w:ascii="Times New Roman" w:hAnsi="Times New Roman" w:cs="Times New Roman"/>
        </w:rPr>
        <w:t>,</w:t>
      </w:r>
      <w:r>
        <w:rPr>
          <w:rFonts w:ascii="Times New Roman" w:hAnsi="Times New Roman" w:cs="Times New Roman"/>
        </w:rPr>
        <w:t xml:space="preserve"> we were free from righteousness. The very nature of the old man is to sin and be devoid of righteousness and bound by sin. But Paul says here, being then made free from sin; ye became the servants of righteousness. Paul is telling us when the new man reigns; it becomes just and we conduct our lives in righteousness now, as it was before to conduct them in sin. These are not my </w:t>
      </w:r>
      <w:proofErr w:type="gramStart"/>
      <w:r>
        <w:rPr>
          <w:rFonts w:ascii="Times New Roman" w:hAnsi="Times New Roman" w:cs="Times New Roman"/>
        </w:rPr>
        <w:t>words,</w:t>
      </w:r>
      <w:proofErr w:type="gramEnd"/>
      <w:r>
        <w:rPr>
          <w:rFonts w:ascii="Times New Roman" w:hAnsi="Times New Roman" w:cs="Times New Roman"/>
        </w:rPr>
        <w:t xml:space="preserve"> these are the words of the </w:t>
      </w:r>
      <w:r w:rsidR="00EC54C4">
        <w:rPr>
          <w:rFonts w:ascii="Times New Roman" w:hAnsi="Times New Roman" w:cs="Times New Roman"/>
        </w:rPr>
        <w:t>G</w:t>
      </w:r>
      <w:r>
        <w:rPr>
          <w:rFonts w:ascii="Times New Roman" w:hAnsi="Times New Roman" w:cs="Times New Roman"/>
        </w:rPr>
        <w:t xml:space="preserve">ospel. This is the word of God. We can and God says we must be free from sin. We are free from the bondage and the rule of sin. We don’t have to be bound by sin. </w:t>
      </w:r>
    </w:p>
    <w:p w:rsidR="00EC54C4" w:rsidRDefault="00EC54C4" w:rsidP="005C14C1">
      <w:pPr>
        <w:pStyle w:val="NoSpacing"/>
        <w:rPr>
          <w:rFonts w:ascii="Times New Roman" w:hAnsi="Times New Roman" w:cs="Times New Roman"/>
        </w:rPr>
      </w:pPr>
    </w:p>
    <w:p w:rsidR="005C14C1" w:rsidRDefault="005C14C1" w:rsidP="005C14C1">
      <w:pPr>
        <w:pStyle w:val="NoSpacing"/>
        <w:rPr>
          <w:rFonts w:ascii="Times New Roman" w:hAnsi="Times New Roman" w:cs="Times New Roman"/>
        </w:rPr>
      </w:pPr>
      <w:r>
        <w:rPr>
          <w:rFonts w:ascii="Times New Roman" w:hAnsi="Times New Roman" w:cs="Times New Roman"/>
        </w:rPr>
        <w:t xml:space="preserve">Paul says in verse 20, when ye were the servants of sin, ye were free from righteousness. If we are yielding to </w:t>
      </w:r>
      <w:r w:rsidR="00EC54C4">
        <w:rPr>
          <w:rFonts w:ascii="Times New Roman" w:hAnsi="Times New Roman" w:cs="Times New Roman"/>
        </w:rPr>
        <w:t>righteousness,</w:t>
      </w:r>
      <w:r>
        <w:rPr>
          <w:rFonts w:ascii="Times New Roman" w:hAnsi="Times New Roman" w:cs="Times New Roman"/>
        </w:rPr>
        <w:t xml:space="preserve"> we are free from sin, we become the servants of righteousness. </w:t>
      </w:r>
    </w:p>
    <w:p w:rsidR="00EC54C4" w:rsidRDefault="005C14C1" w:rsidP="005C14C1">
      <w:pPr>
        <w:pStyle w:val="NoSpacing"/>
        <w:rPr>
          <w:rFonts w:ascii="Times New Roman" w:hAnsi="Times New Roman" w:cs="Times New Roman"/>
        </w:rPr>
      </w:pPr>
      <w:r w:rsidRPr="00C840D9">
        <w:rPr>
          <w:rFonts w:ascii="Times New Roman" w:hAnsi="Times New Roman" w:cs="Times New Roman"/>
        </w:rPr>
        <w:t>Ro 6:21 What fruit had ye then in those things whereof ye are now ashamed? for the end of those things is death.</w:t>
      </w:r>
      <w:r>
        <w:rPr>
          <w:rFonts w:ascii="Times New Roman" w:hAnsi="Times New Roman" w:cs="Times New Roman"/>
        </w:rPr>
        <w:t xml:space="preserve"> *****You cannot just give yourself to sin and expect to come out unscathed. I am talking about Christians. God did not intend that. God intended that we should live lives free of sin. He intended that we should live not only free of sin but with fruits of righteousness that can be enjoyed by God and others. </w:t>
      </w:r>
      <w:r w:rsidR="00EC54C4">
        <w:rPr>
          <w:rFonts w:ascii="Times New Roman" w:hAnsi="Times New Roman" w:cs="Times New Roman"/>
        </w:rPr>
        <w:t xml:space="preserve">God wants to see fruit in our lives! </w:t>
      </w:r>
      <w:r>
        <w:rPr>
          <w:rFonts w:ascii="Times New Roman" w:hAnsi="Times New Roman" w:cs="Times New Roman"/>
        </w:rPr>
        <w:t>It is not just staying away from evil and that is the mode that people get into when they just concentrate on keeping away from sin. We should be in an offensive mode of wanting to do works of righteousness or to present fruits of righteousness. What fruit had ye then in those things whereof ye are now ashamed? for the end of those things is death. But Paul say</w:t>
      </w:r>
      <w:r w:rsidR="00EC54C4">
        <w:rPr>
          <w:rFonts w:ascii="Times New Roman" w:hAnsi="Times New Roman" w:cs="Times New Roman"/>
        </w:rPr>
        <w:t>s</w:t>
      </w:r>
      <w:r>
        <w:rPr>
          <w:rFonts w:ascii="Times New Roman" w:hAnsi="Times New Roman" w:cs="Times New Roman"/>
        </w:rPr>
        <w:t xml:space="preserve"> it again. </w:t>
      </w:r>
      <w:r w:rsidRPr="00F92670">
        <w:rPr>
          <w:rFonts w:ascii="Times New Roman" w:hAnsi="Times New Roman" w:cs="Times New Roman"/>
        </w:rPr>
        <w:t>Ro 6:22 But now being made free from sin, and become servants to God, ye have your fruit unto holiness, and the end everlasting life.</w:t>
      </w:r>
      <w:r>
        <w:rPr>
          <w:rFonts w:ascii="Times New Roman" w:hAnsi="Times New Roman" w:cs="Times New Roman"/>
        </w:rPr>
        <w:t xml:space="preserve"> *** This is what God is saying through the Apostle Paul</w:t>
      </w:r>
      <w:r w:rsidR="00EC54C4">
        <w:rPr>
          <w:rFonts w:ascii="Times New Roman" w:hAnsi="Times New Roman" w:cs="Times New Roman"/>
        </w:rPr>
        <w:t xml:space="preserve">. </w:t>
      </w:r>
      <w:r>
        <w:rPr>
          <w:rFonts w:ascii="Times New Roman" w:hAnsi="Times New Roman" w:cs="Times New Roman"/>
        </w:rPr>
        <w:t xml:space="preserve">God says we have been made free from sin through death. </w:t>
      </w:r>
    </w:p>
    <w:p w:rsidR="00EC54C4" w:rsidRDefault="00EC54C4" w:rsidP="005C14C1">
      <w:pPr>
        <w:pStyle w:val="NoSpacing"/>
        <w:rPr>
          <w:rFonts w:ascii="Times New Roman" w:hAnsi="Times New Roman" w:cs="Times New Roman"/>
        </w:rPr>
      </w:pPr>
    </w:p>
    <w:p w:rsidR="00EC54C4" w:rsidRDefault="005C14C1" w:rsidP="005C14C1">
      <w:pPr>
        <w:pStyle w:val="NoSpacing"/>
        <w:rPr>
          <w:rFonts w:ascii="Times New Roman" w:hAnsi="Times New Roman" w:cs="Times New Roman"/>
        </w:rPr>
      </w:pPr>
      <w:r>
        <w:rPr>
          <w:rFonts w:ascii="Times New Roman" w:hAnsi="Times New Roman" w:cs="Times New Roman"/>
        </w:rPr>
        <w:t xml:space="preserve">When we honestly believe that we died with Christ and therefore sin has no more dominion over me. When we get hold of that message then Satan cannot torment us any longer. When we died, we left all of that behind and when we believe it, it will become a practicality in our lives. 22 But now being made free from sin; it is not just the ending of </w:t>
      </w:r>
      <w:proofErr w:type="gramStart"/>
      <w:r>
        <w:rPr>
          <w:rFonts w:ascii="Times New Roman" w:hAnsi="Times New Roman" w:cs="Times New Roman"/>
        </w:rPr>
        <w:t>sin,</w:t>
      </w:r>
      <w:proofErr w:type="gramEnd"/>
      <w:r>
        <w:rPr>
          <w:rFonts w:ascii="Times New Roman" w:hAnsi="Times New Roman" w:cs="Times New Roman"/>
        </w:rPr>
        <w:t xml:space="preserve"> the positive victory is that we become servants to God. We are servants of righteousness meaning that we are doing something worthwhile. We are accomplishing something that is good and righteous before God. Y</w:t>
      </w:r>
      <w:r w:rsidRPr="0009695A">
        <w:rPr>
          <w:rFonts w:ascii="Times New Roman" w:hAnsi="Times New Roman" w:cs="Times New Roman"/>
        </w:rPr>
        <w:t>e have your fruit unto holines</w:t>
      </w:r>
      <w:r>
        <w:rPr>
          <w:rFonts w:ascii="Times New Roman" w:hAnsi="Times New Roman" w:cs="Times New Roman"/>
        </w:rPr>
        <w:t xml:space="preserve">s, and the end everlasting life and everlasting life is not just going to heaven. Everlasting life is all of the fullness of Christ and what He has to offer </w:t>
      </w:r>
      <w:r w:rsidR="00EC54C4">
        <w:rPr>
          <w:rFonts w:ascii="Times New Roman" w:hAnsi="Times New Roman" w:cs="Times New Roman"/>
        </w:rPr>
        <w:t xml:space="preserve">us </w:t>
      </w:r>
      <w:r>
        <w:rPr>
          <w:rFonts w:ascii="Times New Roman" w:hAnsi="Times New Roman" w:cs="Times New Roman"/>
        </w:rPr>
        <w:t xml:space="preserve">during this life </w:t>
      </w:r>
      <w:r w:rsidR="00EC54C4">
        <w:rPr>
          <w:rFonts w:ascii="Times New Roman" w:hAnsi="Times New Roman" w:cs="Times New Roman"/>
        </w:rPr>
        <w:t>that we live now</w:t>
      </w:r>
      <w:r>
        <w:rPr>
          <w:rFonts w:ascii="Times New Roman" w:hAnsi="Times New Roman" w:cs="Times New Roman"/>
        </w:rPr>
        <w:t xml:space="preserve">. </w:t>
      </w:r>
      <w:r w:rsidRPr="0009695A">
        <w:rPr>
          <w:rFonts w:ascii="Times New Roman" w:hAnsi="Times New Roman" w:cs="Times New Roman"/>
        </w:rPr>
        <w:t>Ro 6:23 For the wages of sin is death; but the gift of God is eternal life through Jesus Christ our Lord.</w:t>
      </w:r>
      <w:r>
        <w:rPr>
          <w:rFonts w:ascii="Times New Roman" w:hAnsi="Times New Roman" w:cs="Times New Roman"/>
        </w:rPr>
        <w:t xml:space="preserve"> *** The wages of sin is death; Paul says that we have to actually work to sin</w:t>
      </w:r>
      <w:r w:rsidR="00EC54C4">
        <w:rPr>
          <w:rFonts w:ascii="Times New Roman" w:hAnsi="Times New Roman" w:cs="Times New Roman"/>
        </w:rPr>
        <w:t xml:space="preserve"> for we earn wages</w:t>
      </w:r>
      <w:r>
        <w:rPr>
          <w:rFonts w:ascii="Times New Roman" w:hAnsi="Times New Roman" w:cs="Times New Roman"/>
        </w:rPr>
        <w:t xml:space="preserve">. People really don’t understand that but after we are born again, we really have to work at it to sin. Because God has given to us this new nature so you will have to battle against that new nature, and the enemy and everybody else in order to commit all this sin and unrighteousness. </w:t>
      </w:r>
    </w:p>
    <w:p w:rsidR="00EC54C4" w:rsidRDefault="00EC54C4" w:rsidP="005C14C1">
      <w:pPr>
        <w:pStyle w:val="NoSpacing"/>
        <w:rPr>
          <w:rFonts w:ascii="Times New Roman" w:hAnsi="Times New Roman" w:cs="Times New Roman"/>
        </w:rPr>
      </w:pPr>
    </w:p>
    <w:p w:rsidR="00EC54C4" w:rsidRDefault="00EC54C4" w:rsidP="005C14C1">
      <w:pPr>
        <w:pStyle w:val="NoSpacing"/>
        <w:rPr>
          <w:rFonts w:ascii="Times New Roman" w:hAnsi="Times New Roman" w:cs="Times New Roman"/>
        </w:rPr>
      </w:pPr>
    </w:p>
    <w:p w:rsidR="00EC54C4" w:rsidRPr="00EC54C4" w:rsidRDefault="00EC54C4" w:rsidP="005C14C1">
      <w:pPr>
        <w:pStyle w:val="NoSpacing"/>
        <w:rPr>
          <w:rFonts w:ascii="Times New Roman" w:hAnsi="Times New Roman" w:cs="Times New Roman"/>
          <w:b/>
          <w:bCs/>
        </w:rPr>
      </w:pPr>
      <w:r w:rsidRPr="00EC54C4">
        <w:rPr>
          <w:rFonts w:ascii="Times New Roman" w:hAnsi="Times New Roman" w:cs="Times New Roman"/>
          <w:b/>
          <w:bCs/>
        </w:rPr>
        <w:lastRenderedPageBreak/>
        <w:t xml:space="preserve">Page 8 </w:t>
      </w:r>
    </w:p>
    <w:p w:rsidR="005C14C1" w:rsidRDefault="005C14C1" w:rsidP="005C14C1">
      <w:pPr>
        <w:pStyle w:val="NoSpacing"/>
        <w:rPr>
          <w:rFonts w:ascii="Times New Roman" w:hAnsi="Times New Roman" w:cs="Times New Roman"/>
        </w:rPr>
      </w:pPr>
      <w:r>
        <w:rPr>
          <w:rFonts w:ascii="Times New Roman" w:hAnsi="Times New Roman" w:cs="Times New Roman"/>
        </w:rPr>
        <w:t>So</w:t>
      </w:r>
      <w:r w:rsidR="00D31311">
        <w:rPr>
          <w:rFonts w:ascii="Times New Roman" w:hAnsi="Times New Roman" w:cs="Times New Roman"/>
        </w:rPr>
        <w:t>,</w:t>
      </w:r>
      <w:r>
        <w:rPr>
          <w:rFonts w:ascii="Times New Roman" w:hAnsi="Times New Roman" w:cs="Times New Roman"/>
        </w:rPr>
        <w:t xml:space="preserve"> the wages that are the result of the work of sin is death, but the gift of God (the gift of Christ and the gift of righteousness, the gift of the new nature) is eternal life through Jesus Christ our Lord. And eternal life is not just living forever, but eternal life is the fullness of Christ Himself. Eternal life is a person. Eternal life is Jesus. </w:t>
      </w:r>
      <w:r w:rsidR="00EC54C4">
        <w:rPr>
          <w:rFonts w:ascii="Times New Roman" w:hAnsi="Times New Roman" w:cs="Times New Roman"/>
        </w:rPr>
        <w:t xml:space="preserve">Jesus said, </w:t>
      </w:r>
      <w:r>
        <w:rPr>
          <w:rFonts w:ascii="Times New Roman" w:hAnsi="Times New Roman" w:cs="Times New Roman"/>
        </w:rPr>
        <w:t xml:space="preserve">I am the way the truth and the life. </w:t>
      </w:r>
    </w:p>
    <w:p w:rsidR="005C14C1" w:rsidRDefault="005C14C1" w:rsidP="005C14C1">
      <w:pPr>
        <w:pStyle w:val="NoSpacing"/>
        <w:rPr>
          <w:rFonts w:ascii="Times New Roman" w:hAnsi="Times New Roman" w:cs="Times New Roman"/>
        </w:rPr>
      </w:pPr>
      <w:r>
        <w:rPr>
          <w:rFonts w:ascii="Times New Roman" w:hAnsi="Times New Roman" w:cs="Times New Roman"/>
        </w:rPr>
        <w:t>God really does want to change us from the inside out and when He does, we do righteous deeds, not because we think we have to, or because we think we have to stay away from something, but we absolutely want to. Pleasing God becomes the greatest thing in the world and our greatest desire in our lives. Now wasn’t that the nature of Jesus. I do always those things that please my Father. That is the same nature that God has placed within us, so why can we not expect the same results. God will give us that wonderful power, but in we will find Romans 7, not without a fight.</w:t>
      </w:r>
    </w:p>
    <w:p w:rsidR="00D31311" w:rsidRDefault="00D31311" w:rsidP="003A2E00">
      <w:pPr>
        <w:pStyle w:val="NoSpacing"/>
        <w:rPr>
          <w:rFonts w:ascii="Times New Roman" w:hAnsi="Times New Roman" w:cs="Times New Roman"/>
        </w:rPr>
      </w:pPr>
    </w:p>
    <w:p w:rsidR="005C14C1" w:rsidRPr="005C14C1" w:rsidRDefault="003A2E00" w:rsidP="005C14C1">
      <w:pPr>
        <w:pStyle w:val="NoSpacing"/>
        <w:rPr>
          <w:rFonts w:ascii="Times New Roman" w:hAnsi="Times New Roman" w:cs="Times New Roman"/>
        </w:rPr>
      </w:pPr>
      <w:r>
        <w:rPr>
          <w:rFonts w:ascii="Times New Roman" w:hAnsi="Times New Roman" w:cs="Times New Roman"/>
        </w:rPr>
        <w:t xml:space="preserve">We will see the fight that transpires in Romans 7 from within. But I have not mentioned who do we have to help in this battle that we have between the old and new nature. It is the Holy Spirit that is here to guide us into all truth. We will see the Holy Spirit in Roams 8. The Holy Spirit hath made me free from the law of sin and death. It is the power of the Holy Ghost that gives us victory over sin in our lives. We need the Holy Spirit in our lives to </w:t>
      </w:r>
      <w:r w:rsidR="009D241E">
        <w:rPr>
          <w:rFonts w:ascii="Times New Roman" w:hAnsi="Times New Roman" w:cs="Times New Roman"/>
        </w:rPr>
        <w:t>develop</w:t>
      </w:r>
      <w:r w:rsidR="009D241E" w:rsidRPr="009D241E">
        <w:rPr>
          <w:rFonts w:ascii="Times New Roman" w:hAnsi="Times New Roman" w:cs="Times New Roman"/>
        </w:rPr>
        <w:t xml:space="preserve"> </w:t>
      </w:r>
      <w:r w:rsidR="009D241E">
        <w:rPr>
          <w:rFonts w:ascii="Times New Roman" w:hAnsi="Times New Roman" w:cs="Times New Roman"/>
        </w:rPr>
        <w:t xml:space="preserve"> the foundation of a </w:t>
      </w:r>
      <w:r w:rsidR="009D241E" w:rsidRPr="00625175">
        <w:rPr>
          <w:rFonts w:ascii="Times New Roman" w:hAnsi="Times New Roman" w:cs="Times New Roman"/>
        </w:rPr>
        <w:t>spiritual growth</w:t>
      </w:r>
      <w:r w:rsidR="00D31311">
        <w:rPr>
          <w:rFonts w:ascii="Times New Roman" w:hAnsi="Times New Roman" w:cs="Times New Roman"/>
        </w:rPr>
        <w:t xml:space="preserve">. Romans 8 </w:t>
      </w:r>
      <w:r w:rsidR="00D31311" w:rsidRPr="00D31311">
        <w:rPr>
          <w:rFonts w:ascii="Times New Roman" w:hAnsi="Times New Roman" w:cs="Times New Roman"/>
        </w:rPr>
        <w:t>emphasizes the vital role of the Holy Spirit in the believer</w:t>
      </w:r>
      <w:r w:rsidR="00D31311">
        <w:rPr>
          <w:rFonts w:ascii="Times New Roman" w:hAnsi="Times New Roman" w:cs="Times New Roman"/>
        </w:rPr>
        <w:t>’</w:t>
      </w:r>
      <w:r w:rsidR="00D31311" w:rsidRPr="00D31311">
        <w:rPr>
          <w:rFonts w:ascii="Times New Roman" w:hAnsi="Times New Roman" w:cs="Times New Roman"/>
        </w:rPr>
        <w:t xml:space="preserve">s spiritual journey. </w:t>
      </w:r>
      <w:r w:rsidR="00D31311">
        <w:rPr>
          <w:rFonts w:ascii="Times New Roman" w:hAnsi="Times New Roman" w:cs="Times New Roman"/>
        </w:rPr>
        <w:t>The Apostle Paul</w:t>
      </w:r>
      <w:r w:rsidR="00D31311" w:rsidRPr="00D31311">
        <w:rPr>
          <w:rFonts w:ascii="Times New Roman" w:hAnsi="Times New Roman" w:cs="Times New Roman"/>
        </w:rPr>
        <w:t xml:space="preserve"> highlights the Spirit</w:t>
      </w:r>
      <w:r w:rsidR="00D31311">
        <w:rPr>
          <w:rFonts w:ascii="Times New Roman" w:hAnsi="Times New Roman" w:cs="Times New Roman"/>
        </w:rPr>
        <w:t>’</w:t>
      </w:r>
      <w:r w:rsidR="00D31311" w:rsidRPr="00D31311">
        <w:rPr>
          <w:rFonts w:ascii="Times New Roman" w:hAnsi="Times New Roman" w:cs="Times New Roman"/>
        </w:rPr>
        <w:t xml:space="preserve">s work in regenerating, indwelling, and transforming believers, ultimately leading them to live a life pleasing to God. Romans 8 as a powerful exposition of the </w:t>
      </w:r>
      <w:r w:rsidR="00D31311">
        <w:rPr>
          <w:rFonts w:ascii="Times New Roman" w:hAnsi="Times New Roman" w:cs="Times New Roman"/>
        </w:rPr>
        <w:t xml:space="preserve">Holy </w:t>
      </w:r>
      <w:r w:rsidR="00D31311" w:rsidRPr="00D31311">
        <w:rPr>
          <w:rFonts w:ascii="Times New Roman" w:hAnsi="Times New Roman" w:cs="Times New Roman"/>
        </w:rPr>
        <w:t>Spirit</w:t>
      </w:r>
      <w:r w:rsidR="00D31311">
        <w:rPr>
          <w:rFonts w:ascii="Times New Roman" w:hAnsi="Times New Roman" w:cs="Times New Roman"/>
        </w:rPr>
        <w:t>’</w:t>
      </w:r>
      <w:r w:rsidR="00D31311" w:rsidRPr="00D31311">
        <w:rPr>
          <w:rFonts w:ascii="Times New Roman" w:hAnsi="Times New Roman" w:cs="Times New Roman"/>
        </w:rPr>
        <w:t>s influence in the lives of believers, emphasizing their complete dependence on Him for spiritual growth and transformation.</w:t>
      </w:r>
    </w:p>
    <w:sectPr w:rsidR="005C14C1" w:rsidRPr="005C14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4C1"/>
    <w:rsid w:val="002265DC"/>
    <w:rsid w:val="00352BF8"/>
    <w:rsid w:val="00374F3D"/>
    <w:rsid w:val="003A2E00"/>
    <w:rsid w:val="003E7360"/>
    <w:rsid w:val="004B2C87"/>
    <w:rsid w:val="005C14C1"/>
    <w:rsid w:val="00652F45"/>
    <w:rsid w:val="007B53E7"/>
    <w:rsid w:val="007F51BC"/>
    <w:rsid w:val="00843C09"/>
    <w:rsid w:val="009D241E"/>
    <w:rsid w:val="00AF054D"/>
    <w:rsid w:val="00BB7775"/>
    <w:rsid w:val="00C7458D"/>
    <w:rsid w:val="00D31311"/>
    <w:rsid w:val="00EC54C4"/>
    <w:rsid w:val="00F95100"/>
    <w:rsid w:val="00FA2086"/>
    <w:rsid w:val="00FF5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7D1750"/>
  <w15:chartTrackingRefBased/>
  <w15:docId w15:val="{38EF5457-4021-404D-916D-01ED0CBB2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C14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8</Pages>
  <Words>4366</Words>
  <Characters>24891</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cp:revision>
  <dcterms:created xsi:type="dcterms:W3CDTF">2025-05-02T17:55:00Z</dcterms:created>
  <dcterms:modified xsi:type="dcterms:W3CDTF">2025-05-08T18:15:00Z</dcterms:modified>
</cp:coreProperties>
</file>