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16199" w:rsidRPr="00816199" w:rsidRDefault="00816199" w:rsidP="00816199">
      <w:pPr>
        <w:pStyle w:val="NoSpacing"/>
        <w:rPr>
          <w:rFonts w:ascii="Times New Roman" w:hAnsi="Times New Roman" w:cs="Times New Roman"/>
          <w:b/>
          <w:bCs/>
        </w:rPr>
      </w:pPr>
      <w:r w:rsidRPr="00816199">
        <w:rPr>
          <w:rFonts w:ascii="Times New Roman" w:hAnsi="Times New Roman" w:cs="Times New Roman"/>
          <w:b/>
          <w:bCs/>
        </w:rPr>
        <w:t>Genesis 17</w:t>
      </w:r>
      <w:r w:rsidR="00737DA3">
        <w:rPr>
          <w:rFonts w:ascii="Times New Roman" w:hAnsi="Times New Roman" w:cs="Times New Roman"/>
          <w:b/>
          <w:bCs/>
        </w:rPr>
        <w:t>-18</w:t>
      </w:r>
      <w:r w:rsidRPr="00816199">
        <w:rPr>
          <w:rFonts w:ascii="Times New Roman" w:hAnsi="Times New Roman" w:cs="Times New Roman"/>
          <w:b/>
          <w:bCs/>
        </w:rPr>
        <w:t xml:space="preserve"> December 17, 2024</w:t>
      </w:r>
    </w:p>
    <w:p w:rsidR="00816199" w:rsidRDefault="00816199" w:rsidP="00816199">
      <w:pPr>
        <w:pStyle w:val="NoSpacing"/>
        <w:rPr>
          <w:rFonts w:ascii="Times New Roman" w:hAnsi="Times New Roman" w:cs="Times New Roman"/>
          <w:b/>
          <w:bCs/>
        </w:rPr>
      </w:pPr>
      <w:r w:rsidRPr="00816199">
        <w:rPr>
          <w:rFonts w:ascii="Times New Roman" w:hAnsi="Times New Roman" w:cs="Times New Roman"/>
          <w:b/>
          <w:bCs/>
        </w:rPr>
        <w:t>Page 1</w:t>
      </w:r>
    </w:p>
    <w:p w:rsidR="009936CA" w:rsidRDefault="00816199" w:rsidP="009936CA">
      <w:pPr>
        <w:pStyle w:val="NoSpacing"/>
        <w:rPr>
          <w:rFonts w:ascii="Times New Roman" w:hAnsi="Times New Roman" w:cs="Times New Roman"/>
        </w:rPr>
      </w:pPr>
      <w:r w:rsidRPr="00816199">
        <w:rPr>
          <w:rFonts w:ascii="Times New Roman" w:hAnsi="Times New Roman" w:cs="Times New Roman"/>
        </w:rPr>
        <w:t>Ge 17:1 And when Abram was ninety years old and nine, the LORD appeared to Abram, and said unto him, I am the Almighty God; walk before me, and be thou perfect. 2 And I will make my</w:t>
      </w:r>
      <w:r w:rsidR="009936CA">
        <w:rPr>
          <w:rFonts w:ascii="Times New Roman" w:hAnsi="Times New Roman" w:cs="Times New Roman"/>
        </w:rPr>
        <w:t xml:space="preserve"> </w:t>
      </w:r>
      <w:r w:rsidRPr="00816199">
        <w:rPr>
          <w:rFonts w:ascii="Times New Roman" w:hAnsi="Times New Roman" w:cs="Times New Roman"/>
        </w:rPr>
        <w:t>covenant between me and thee, and will multiply thee exceedingly. 3 And Abram fell on his face: and God talked with him, saying, 4 As for me, behold, my covenant is with thee, and thou shalt be a father of many nations.</w:t>
      </w:r>
      <w:r w:rsidR="009936CA">
        <w:rPr>
          <w:rFonts w:ascii="Times New Roman" w:hAnsi="Times New Roman" w:cs="Times New Roman"/>
        </w:rPr>
        <w:t xml:space="preserve"> </w:t>
      </w:r>
      <w:r w:rsidR="009936CA" w:rsidRPr="009936CA">
        <w:rPr>
          <w:rFonts w:ascii="Times New Roman" w:hAnsi="Times New Roman" w:cs="Times New Roman"/>
        </w:rPr>
        <w:t xml:space="preserve">The Apostle Paul refers to this period in the </w:t>
      </w:r>
      <w:r w:rsidR="009936CA">
        <w:rPr>
          <w:rFonts w:ascii="Times New Roman" w:hAnsi="Times New Roman" w:cs="Times New Roman"/>
        </w:rPr>
        <w:t>Abram’</w:t>
      </w:r>
      <w:r w:rsidR="009936CA" w:rsidRPr="009936CA">
        <w:rPr>
          <w:rFonts w:ascii="Times New Roman" w:hAnsi="Times New Roman" w:cs="Times New Roman"/>
        </w:rPr>
        <w:t>s life as that time when Abram</w:t>
      </w:r>
      <w:r w:rsidR="009936CA">
        <w:rPr>
          <w:rFonts w:ascii="Times New Roman" w:hAnsi="Times New Roman" w:cs="Times New Roman"/>
        </w:rPr>
        <w:t>’</w:t>
      </w:r>
      <w:r w:rsidR="009936CA" w:rsidRPr="009936CA">
        <w:rPr>
          <w:rFonts w:ascii="Times New Roman" w:hAnsi="Times New Roman" w:cs="Times New Roman"/>
        </w:rPr>
        <w:t>s body was dead</w:t>
      </w:r>
      <w:r w:rsidR="009936CA">
        <w:rPr>
          <w:rFonts w:ascii="Times New Roman" w:hAnsi="Times New Roman" w:cs="Times New Roman"/>
        </w:rPr>
        <w:t>.</w:t>
      </w:r>
      <w:r w:rsidR="009936CA" w:rsidRPr="009936CA">
        <w:t xml:space="preserve"> </w:t>
      </w:r>
      <w:r w:rsidR="009936CA" w:rsidRPr="009936CA">
        <w:rPr>
          <w:rFonts w:ascii="Times New Roman" w:hAnsi="Times New Roman" w:cs="Times New Roman"/>
        </w:rPr>
        <w:t>Ro 4:19</w:t>
      </w:r>
      <w:r w:rsidR="009936CA">
        <w:rPr>
          <w:rFonts w:ascii="Times New Roman" w:hAnsi="Times New Roman" w:cs="Times New Roman"/>
        </w:rPr>
        <w:t>-24</w:t>
      </w:r>
      <w:r w:rsidR="009936CA" w:rsidRPr="009936CA">
        <w:rPr>
          <w:rFonts w:ascii="Times New Roman" w:hAnsi="Times New Roman" w:cs="Times New Roman"/>
        </w:rPr>
        <w:t xml:space="preserve"> And being not weak in faith, he considered not his own body now dead, when he was about an hundred years old, neither yet the deadness of Sara's womb:</w:t>
      </w:r>
      <w:r w:rsidR="009936CA">
        <w:rPr>
          <w:rFonts w:ascii="Times New Roman" w:hAnsi="Times New Roman" w:cs="Times New Roman"/>
        </w:rPr>
        <w:t xml:space="preserve"> </w:t>
      </w:r>
      <w:r w:rsidR="009936CA" w:rsidRPr="009936CA">
        <w:rPr>
          <w:rFonts w:ascii="Times New Roman" w:hAnsi="Times New Roman" w:cs="Times New Roman"/>
        </w:rPr>
        <w:t>(that is, he did not take it into account), nor the deadness of Sarai's womb. He staggered not at the promise of God through unbelief, but was strong in faith, giving glory to God, being fully persuaded that what He had promised He was able also to perform; and therefore</w:t>
      </w:r>
      <w:r w:rsidR="009936CA">
        <w:rPr>
          <w:rFonts w:ascii="Times New Roman" w:hAnsi="Times New Roman" w:cs="Times New Roman"/>
        </w:rPr>
        <w:t>,</w:t>
      </w:r>
      <w:r w:rsidR="009936CA" w:rsidRPr="009936CA">
        <w:rPr>
          <w:rFonts w:ascii="Times New Roman" w:hAnsi="Times New Roman" w:cs="Times New Roman"/>
        </w:rPr>
        <w:t xml:space="preserve"> his faith was imputed to him for righteousness.</w:t>
      </w:r>
      <w:r w:rsidR="009936CA">
        <w:rPr>
          <w:rFonts w:ascii="Times New Roman" w:hAnsi="Times New Roman" w:cs="Times New Roman"/>
        </w:rPr>
        <w:t xml:space="preserve"> </w:t>
      </w:r>
    </w:p>
    <w:p w:rsidR="009936CA" w:rsidRDefault="009936CA" w:rsidP="009936CA">
      <w:pPr>
        <w:pStyle w:val="NoSpacing"/>
        <w:rPr>
          <w:rFonts w:ascii="Times New Roman" w:hAnsi="Times New Roman" w:cs="Times New Roman"/>
        </w:rPr>
      </w:pPr>
    </w:p>
    <w:p w:rsidR="00F07A1E" w:rsidRDefault="009936CA" w:rsidP="009936CA">
      <w:pPr>
        <w:pStyle w:val="NoSpacing"/>
        <w:rPr>
          <w:rFonts w:ascii="Times New Roman" w:hAnsi="Times New Roman" w:cs="Times New Roman"/>
        </w:rPr>
      </w:pPr>
      <w:r>
        <w:rPr>
          <w:rFonts w:ascii="Times New Roman" w:hAnsi="Times New Roman" w:cs="Times New Roman"/>
        </w:rPr>
        <w:t xml:space="preserve">In </w:t>
      </w:r>
      <w:r w:rsidRPr="009936CA">
        <w:rPr>
          <w:rFonts w:ascii="Times New Roman" w:hAnsi="Times New Roman" w:cs="Times New Roman"/>
        </w:rPr>
        <w:t>Gen. 15:6</w:t>
      </w:r>
      <w:r>
        <w:rPr>
          <w:rFonts w:ascii="Times New Roman" w:hAnsi="Times New Roman" w:cs="Times New Roman"/>
        </w:rPr>
        <w:t>, i</w:t>
      </w:r>
      <w:r w:rsidRPr="009936CA">
        <w:rPr>
          <w:rFonts w:ascii="Times New Roman" w:hAnsi="Times New Roman" w:cs="Times New Roman"/>
        </w:rPr>
        <w:t xml:space="preserve">t was at least 14 years earlier that it had been written that Abram believed God, and it was counted unto him for righteousness. While it was true that Abram was justified the very moment when he first believed, </w:t>
      </w:r>
      <w:r>
        <w:rPr>
          <w:rFonts w:ascii="Times New Roman" w:hAnsi="Times New Roman" w:cs="Times New Roman"/>
        </w:rPr>
        <w:t>Just as we are. Y</w:t>
      </w:r>
      <w:r w:rsidRPr="009936CA">
        <w:rPr>
          <w:rFonts w:ascii="Times New Roman" w:hAnsi="Times New Roman" w:cs="Times New Roman"/>
        </w:rPr>
        <w:t>et he did not consider his body dead at that time. Ishmael was born later,</w:t>
      </w:r>
      <w:r>
        <w:rPr>
          <w:rFonts w:ascii="Times New Roman" w:hAnsi="Times New Roman" w:cs="Times New Roman"/>
        </w:rPr>
        <w:t xml:space="preserve"> from Hagar,</w:t>
      </w:r>
      <w:r w:rsidRPr="009936CA">
        <w:rPr>
          <w:rFonts w:ascii="Times New Roman" w:hAnsi="Times New Roman" w:cs="Times New Roman"/>
        </w:rPr>
        <w:t xml:space="preserve"> and </w:t>
      </w:r>
      <w:r>
        <w:rPr>
          <w:rFonts w:ascii="Times New Roman" w:hAnsi="Times New Roman" w:cs="Times New Roman"/>
        </w:rPr>
        <w:t>we can</w:t>
      </w:r>
      <w:r w:rsidRPr="009936CA">
        <w:rPr>
          <w:rFonts w:ascii="Times New Roman" w:hAnsi="Times New Roman" w:cs="Times New Roman"/>
        </w:rPr>
        <w:t xml:space="preserve"> contrast </w:t>
      </w:r>
      <w:r>
        <w:rPr>
          <w:rFonts w:ascii="Times New Roman" w:hAnsi="Times New Roman" w:cs="Times New Roman"/>
        </w:rPr>
        <w:t xml:space="preserve">that </w:t>
      </w:r>
      <w:r w:rsidRPr="009936CA">
        <w:rPr>
          <w:rFonts w:ascii="Times New Roman" w:hAnsi="Times New Roman" w:cs="Times New Roman"/>
        </w:rPr>
        <w:t>with the power of God that w</w:t>
      </w:r>
      <w:r>
        <w:rPr>
          <w:rFonts w:ascii="Times New Roman" w:hAnsi="Times New Roman" w:cs="Times New Roman"/>
        </w:rPr>
        <w:t>ill be</w:t>
      </w:r>
      <w:r w:rsidRPr="009936CA">
        <w:rPr>
          <w:rFonts w:ascii="Times New Roman" w:hAnsi="Times New Roman" w:cs="Times New Roman"/>
        </w:rPr>
        <w:t xml:space="preserve"> later demonstrated in the birth of Isaac. It is to this later time that the </w:t>
      </w:r>
      <w:r>
        <w:rPr>
          <w:rFonts w:ascii="Times New Roman" w:hAnsi="Times New Roman" w:cs="Times New Roman"/>
        </w:rPr>
        <w:t>A</w:t>
      </w:r>
      <w:r w:rsidRPr="009936CA">
        <w:rPr>
          <w:rFonts w:ascii="Times New Roman" w:hAnsi="Times New Roman" w:cs="Times New Roman"/>
        </w:rPr>
        <w:t xml:space="preserve">postle </w:t>
      </w:r>
      <w:r>
        <w:rPr>
          <w:rFonts w:ascii="Times New Roman" w:hAnsi="Times New Roman" w:cs="Times New Roman"/>
        </w:rPr>
        <w:t xml:space="preserve">Paul </w:t>
      </w:r>
      <w:r w:rsidRPr="009936CA">
        <w:rPr>
          <w:rFonts w:ascii="Times New Roman" w:hAnsi="Times New Roman" w:cs="Times New Roman"/>
        </w:rPr>
        <w:t xml:space="preserve">refers in his tribute of Abraham's life-giving faith. </w:t>
      </w:r>
      <w:r>
        <w:rPr>
          <w:rFonts w:ascii="Times New Roman" w:hAnsi="Times New Roman" w:cs="Times New Roman"/>
        </w:rPr>
        <w:t xml:space="preserve">We </w:t>
      </w:r>
      <w:r w:rsidRPr="009936CA">
        <w:rPr>
          <w:rFonts w:ascii="Times New Roman" w:hAnsi="Times New Roman" w:cs="Times New Roman"/>
        </w:rPr>
        <w:t xml:space="preserve">behold again the matchless grace of </w:t>
      </w:r>
      <w:r>
        <w:rPr>
          <w:rFonts w:ascii="Times New Roman" w:hAnsi="Times New Roman" w:cs="Times New Roman"/>
        </w:rPr>
        <w:t>God</w:t>
      </w:r>
      <w:r w:rsidRPr="009936CA">
        <w:rPr>
          <w:rFonts w:ascii="Times New Roman" w:hAnsi="Times New Roman" w:cs="Times New Roman"/>
        </w:rPr>
        <w:t xml:space="preserve"> in His dealings with the father of all them that believe. Thirteen years had elapsed (se</w:t>
      </w:r>
      <w:r>
        <w:rPr>
          <w:rFonts w:ascii="Times New Roman" w:hAnsi="Times New Roman" w:cs="Times New Roman"/>
        </w:rPr>
        <w:t xml:space="preserve">e </w:t>
      </w:r>
      <w:r w:rsidRPr="009936CA">
        <w:rPr>
          <w:rFonts w:ascii="Times New Roman" w:hAnsi="Times New Roman" w:cs="Times New Roman"/>
        </w:rPr>
        <w:t xml:space="preserve">Genesis 17:25) since Abram, in his impatient unbelief had “hearkened to the voice of Sarah.” </w:t>
      </w:r>
    </w:p>
    <w:p w:rsidR="00B33DAD" w:rsidRDefault="00B33DAD" w:rsidP="009936CA">
      <w:pPr>
        <w:pStyle w:val="NoSpacing"/>
        <w:rPr>
          <w:rFonts w:ascii="Times New Roman" w:hAnsi="Times New Roman" w:cs="Times New Roman"/>
        </w:rPr>
      </w:pPr>
    </w:p>
    <w:p w:rsidR="00A37B14" w:rsidRDefault="009936CA" w:rsidP="00A37B14">
      <w:pPr>
        <w:pStyle w:val="NoSpacing"/>
        <w:rPr>
          <w:rFonts w:ascii="Times New Roman" w:hAnsi="Times New Roman" w:cs="Times New Roman"/>
        </w:rPr>
      </w:pPr>
      <w:r w:rsidRPr="00A37B14">
        <w:rPr>
          <w:rFonts w:ascii="Times New Roman" w:hAnsi="Times New Roman" w:cs="Times New Roman"/>
        </w:rPr>
        <w:t xml:space="preserve">Abram was seventy-five years </w:t>
      </w:r>
      <w:r w:rsidR="00F07A1E" w:rsidRPr="00A37B14">
        <w:rPr>
          <w:rFonts w:ascii="Times New Roman" w:hAnsi="Times New Roman" w:cs="Times New Roman"/>
        </w:rPr>
        <w:t>old</w:t>
      </w:r>
      <w:r w:rsidRPr="00A37B14">
        <w:rPr>
          <w:rFonts w:ascii="Times New Roman" w:hAnsi="Times New Roman" w:cs="Times New Roman"/>
        </w:rPr>
        <w:t xml:space="preserve"> when God’s call had come to leave home and kindred and to </w:t>
      </w:r>
      <w:r w:rsidR="00F07A1E" w:rsidRPr="00A37B14">
        <w:rPr>
          <w:rFonts w:ascii="Times New Roman" w:hAnsi="Times New Roman" w:cs="Times New Roman"/>
        </w:rPr>
        <w:t>walk</w:t>
      </w:r>
      <w:r w:rsidRPr="00A37B14">
        <w:rPr>
          <w:rFonts w:ascii="Times New Roman" w:hAnsi="Times New Roman" w:cs="Times New Roman"/>
        </w:rPr>
        <w:t xml:space="preserve"> the highway of faith, and for practically twelve years he had endured seeing Him who is invisible. But at the age of eighty-six Abram turned aside from the path of faith and </w:t>
      </w:r>
      <w:r w:rsidR="00B33DAD">
        <w:rPr>
          <w:rFonts w:ascii="Times New Roman" w:hAnsi="Times New Roman" w:cs="Times New Roman"/>
        </w:rPr>
        <w:t>listened</w:t>
      </w:r>
      <w:r w:rsidRPr="00A37B14">
        <w:rPr>
          <w:rFonts w:ascii="Times New Roman" w:hAnsi="Times New Roman" w:cs="Times New Roman"/>
        </w:rPr>
        <w:t xml:space="preserve"> to the suggestion of Sarah to </w:t>
      </w:r>
      <w:r w:rsidR="00B33DAD">
        <w:rPr>
          <w:rFonts w:ascii="Times New Roman" w:hAnsi="Times New Roman" w:cs="Times New Roman"/>
        </w:rPr>
        <w:t>have</w:t>
      </w:r>
      <w:r w:rsidRPr="00A37B14">
        <w:rPr>
          <w:rFonts w:ascii="Times New Roman" w:hAnsi="Times New Roman" w:cs="Times New Roman"/>
        </w:rPr>
        <w:t xml:space="preserve"> a son by Hagar her Egyptian maid. And now another thirteen years pass, during which time there is no mention of any appearing of the Lord unto him. This interval is passed over in silence; it is a blank</w:t>
      </w:r>
      <w:r w:rsidR="00B33DAD">
        <w:rPr>
          <w:rFonts w:ascii="Times New Roman" w:hAnsi="Times New Roman" w:cs="Times New Roman"/>
        </w:rPr>
        <w:t xml:space="preserve">; it is </w:t>
      </w:r>
      <w:r w:rsidRPr="00A37B14">
        <w:rPr>
          <w:rFonts w:ascii="Times New Roman" w:hAnsi="Times New Roman" w:cs="Times New Roman"/>
        </w:rPr>
        <w:t xml:space="preserve">a period of spiritual barrenness; apparently a season which brought forth nothing but wood, hay and stubble. </w:t>
      </w:r>
      <w:r w:rsidR="00F07A1E" w:rsidRPr="00A37B14">
        <w:rPr>
          <w:rFonts w:ascii="Times New Roman" w:hAnsi="Times New Roman" w:cs="Times New Roman"/>
        </w:rPr>
        <w:t>T</w:t>
      </w:r>
      <w:r w:rsidRPr="00A37B14">
        <w:rPr>
          <w:rFonts w:ascii="Times New Roman" w:hAnsi="Times New Roman" w:cs="Times New Roman"/>
        </w:rPr>
        <w:t>his numeral thirteen are associated, respectively, with rebellion and impatient unbelief in resorting to carnal efforts instead of waiting upon God. And it will be found that thirteen is an evil number right through the Scriptures (see 1 Kings 7:1 and contrast Genesis 6:38; Esther 3:12, 13, etc.). The same is true where the num</w:t>
      </w:r>
      <w:r w:rsidR="00B33DAD">
        <w:rPr>
          <w:rFonts w:ascii="Times New Roman" w:hAnsi="Times New Roman" w:cs="Times New Roman"/>
        </w:rPr>
        <w:t>ber 13</w:t>
      </w:r>
      <w:r w:rsidRPr="00A37B14">
        <w:rPr>
          <w:rFonts w:ascii="Times New Roman" w:hAnsi="Times New Roman" w:cs="Times New Roman"/>
        </w:rPr>
        <w:t xml:space="preserve"> is not specifically mentioned</w:t>
      </w:r>
      <w:r w:rsidR="00B33DAD">
        <w:rPr>
          <w:rFonts w:ascii="Times New Roman" w:hAnsi="Times New Roman" w:cs="Times New Roman"/>
        </w:rPr>
        <w:t xml:space="preserve">; </w:t>
      </w:r>
      <w:r w:rsidRPr="00A37B14">
        <w:rPr>
          <w:rFonts w:ascii="Times New Roman" w:hAnsi="Times New Roman" w:cs="Times New Roman"/>
        </w:rPr>
        <w:t xml:space="preserve">for example, the marching of Israel thirteen times around Jericho; </w:t>
      </w:r>
      <w:proofErr w:type="gramStart"/>
      <w:r w:rsidRPr="00A37B14">
        <w:rPr>
          <w:rFonts w:ascii="Times New Roman" w:hAnsi="Times New Roman" w:cs="Times New Roman"/>
        </w:rPr>
        <w:t>also</w:t>
      </w:r>
      <w:proofErr w:type="gramEnd"/>
      <w:r w:rsidRPr="00A37B14">
        <w:rPr>
          <w:rFonts w:ascii="Times New Roman" w:hAnsi="Times New Roman" w:cs="Times New Roman"/>
        </w:rPr>
        <w:t xml:space="preserve"> the thirteen “judges” in </w:t>
      </w:r>
      <w:r w:rsidR="00F07A1E" w:rsidRPr="00A37B14">
        <w:rPr>
          <w:rFonts w:ascii="Times New Roman" w:hAnsi="Times New Roman" w:cs="Times New Roman"/>
        </w:rPr>
        <w:t xml:space="preserve">the book of </w:t>
      </w:r>
      <w:r w:rsidRPr="00A37B14">
        <w:rPr>
          <w:rFonts w:ascii="Times New Roman" w:hAnsi="Times New Roman" w:cs="Times New Roman"/>
        </w:rPr>
        <w:t xml:space="preserve">Judges, which is the book </w:t>
      </w:r>
      <w:r w:rsidR="00B33DAD">
        <w:rPr>
          <w:rFonts w:ascii="Times New Roman" w:hAnsi="Times New Roman" w:cs="Times New Roman"/>
        </w:rPr>
        <w:t xml:space="preserve">associated with Israel </w:t>
      </w:r>
      <w:r w:rsidR="00F07A1E" w:rsidRPr="00A37B14">
        <w:rPr>
          <w:rFonts w:ascii="Times New Roman" w:hAnsi="Times New Roman" w:cs="Times New Roman"/>
        </w:rPr>
        <w:t xml:space="preserve">not obeying God. </w:t>
      </w:r>
    </w:p>
    <w:p w:rsidR="00A37B14" w:rsidRDefault="00A37B14" w:rsidP="00A37B14">
      <w:pPr>
        <w:pStyle w:val="NoSpacing"/>
        <w:rPr>
          <w:rFonts w:ascii="Times New Roman" w:hAnsi="Times New Roman" w:cs="Times New Roman"/>
        </w:rPr>
      </w:pPr>
    </w:p>
    <w:p w:rsidR="00A37B14" w:rsidRDefault="00F07A1E" w:rsidP="00A37B14">
      <w:pPr>
        <w:pStyle w:val="NoSpacing"/>
        <w:rPr>
          <w:rFonts w:ascii="Times New Roman" w:hAnsi="Times New Roman" w:cs="Times New Roman"/>
        </w:rPr>
      </w:pPr>
      <w:r w:rsidRPr="00A37B14">
        <w:rPr>
          <w:rFonts w:ascii="Times New Roman" w:hAnsi="Times New Roman" w:cs="Times New Roman"/>
        </w:rPr>
        <w:t xml:space="preserve">Note </w:t>
      </w:r>
      <w:r w:rsidR="00A37B14">
        <w:rPr>
          <w:rFonts w:ascii="Times New Roman" w:hAnsi="Times New Roman" w:cs="Times New Roman"/>
        </w:rPr>
        <w:t xml:space="preserve">another </w:t>
      </w:r>
      <w:r w:rsidRPr="00A37B14">
        <w:rPr>
          <w:rFonts w:ascii="Times New Roman" w:hAnsi="Times New Roman" w:cs="Times New Roman"/>
        </w:rPr>
        <w:t xml:space="preserve">13; The Lord specifies thirteen of the evil characteristics and products of the depraved heart of man in </w:t>
      </w:r>
      <w:proofErr w:type="spellStart"/>
      <w:r w:rsidRPr="00A37B14">
        <w:rPr>
          <w:rFonts w:ascii="Times New Roman" w:hAnsi="Times New Roman" w:cs="Times New Roman"/>
        </w:rPr>
        <w:t>Mr</w:t>
      </w:r>
      <w:proofErr w:type="spellEnd"/>
      <w:r w:rsidRPr="00A37B14">
        <w:rPr>
          <w:rFonts w:ascii="Times New Roman" w:hAnsi="Times New Roman" w:cs="Times New Roman"/>
        </w:rPr>
        <w:t xml:space="preserve"> 7:21 For from within, out of the heart of men, proceed </w:t>
      </w:r>
      <w:r w:rsidRPr="00A37B14">
        <w:rPr>
          <w:rFonts w:ascii="Times New Roman" w:hAnsi="Times New Roman" w:cs="Times New Roman"/>
          <w:b/>
          <w:bCs/>
        </w:rPr>
        <w:t>evil thoughts, adulteries, fornications, murders</w:t>
      </w:r>
      <w:r w:rsidRPr="00A37B14">
        <w:rPr>
          <w:rFonts w:ascii="Times New Roman" w:hAnsi="Times New Roman" w:cs="Times New Roman"/>
        </w:rPr>
        <w:t xml:space="preserve">, 22 </w:t>
      </w:r>
      <w:r w:rsidRPr="00A37B14">
        <w:rPr>
          <w:rFonts w:ascii="Times New Roman" w:hAnsi="Times New Roman" w:cs="Times New Roman"/>
          <w:b/>
          <w:bCs/>
        </w:rPr>
        <w:t>Thefts, covetousness, wickedness, deceit, lasciviousness, an evil eye, blasphemy, pride, foolishness:</w:t>
      </w:r>
      <w:r w:rsidRPr="00A37B14">
        <w:rPr>
          <w:rFonts w:ascii="Times New Roman" w:hAnsi="Times New Roman" w:cs="Times New Roman"/>
        </w:rPr>
        <w:t xml:space="preserve"> 23 All these evil things come from within, and defile the man.</w:t>
      </w:r>
      <w:r w:rsidR="00A37B14" w:rsidRPr="00A37B14">
        <w:rPr>
          <w:rFonts w:ascii="Times New Roman" w:hAnsi="Times New Roman" w:cs="Times New Roman"/>
        </w:rPr>
        <w:t xml:space="preserve"> Note also that the word “dragon” is found exactly 13 times in the book of Revelation. Is that an accident? No! </w:t>
      </w:r>
    </w:p>
    <w:p w:rsidR="00A37B14" w:rsidRDefault="00A37B14" w:rsidP="00A37B14">
      <w:pPr>
        <w:pStyle w:val="NoSpacing"/>
        <w:rPr>
          <w:rFonts w:ascii="Times New Roman" w:hAnsi="Times New Roman" w:cs="Times New Roman"/>
        </w:rPr>
      </w:pPr>
    </w:p>
    <w:p w:rsidR="00B33DAD" w:rsidRDefault="00B33DAD" w:rsidP="00A37B14">
      <w:pPr>
        <w:pStyle w:val="NoSpacing"/>
        <w:rPr>
          <w:rFonts w:ascii="Times New Roman" w:hAnsi="Times New Roman" w:cs="Times New Roman"/>
          <w:b/>
          <w:bCs/>
        </w:rPr>
      </w:pPr>
    </w:p>
    <w:p w:rsidR="00B33DAD" w:rsidRDefault="00B33DAD" w:rsidP="00A37B14">
      <w:pPr>
        <w:pStyle w:val="NoSpacing"/>
        <w:rPr>
          <w:rFonts w:ascii="Times New Roman" w:hAnsi="Times New Roman" w:cs="Times New Roman"/>
          <w:b/>
          <w:bCs/>
        </w:rPr>
      </w:pPr>
    </w:p>
    <w:p w:rsidR="00A37B14" w:rsidRPr="00A37B14" w:rsidRDefault="00A37B14" w:rsidP="00A37B14">
      <w:pPr>
        <w:pStyle w:val="NoSpacing"/>
        <w:rPr>
          <w:rFonts w:ascii="Times New Roman" w:hAnsi="Times New Roman" w:cs="Times New Roman"/>
          <w:b/>
          <w:bCs/>
        </w:rPr>
      </w:pPr>
      <w:r w:rsidRPr="00A37B14">
        <w:rPr>
          <w:rFonts w:ascii="Times New Roman" w:hAnsi="Times New Roman" w:cs="Times New Roman"/>
          <w:b/>
          <w:bCs/>
        </w:rPr>
        <w:lastRenderedPageBreak/>
        <w:t>Page 2</w:t>
      </w:r>
    </w:p>
    <w:p w:rsidR="00A37B14" w:rsidRPr="00A37B14" w:rsidRDefault="00A37B14" w:rsidP="00A37B14">
      <w:pPr>
        <w:pStyle w:val="NoSpacing"/>
        <w:rPr>
          <w:rFonts w:ascii="Times New Roman" w:hAnsi="Times New Roman" w:cs="Times New Roman"/>
        </w:rPr>
      </w:pPr>
      <w:r w:rsidRPr="00A37B14">
        <w:rPr>
          <w:rFonts w:ascii="Times New Roman" w:hAnsi="Times New Roman" w:cs="Times New Roman"/>
        </w:rPr>
        <w:t xml:space="preserve">Surely the number 13 is not without deep meaning that we learn there was an interval of just thirteen years between the incident mentioned in Genesis 16 and that recorded in Genesis 17, between Abram hearkening to the voice of Sarah and the Lord’s appearing to him anew, and that this interval is one of spiritual barrenness and is passed over in silence. But </w:t>
      </w:r>
      <w:r w:rsidR="00B33DAD">
        <w:rPr>
          <w:rFonts w:ascii="Times New Roman" w:hAnsi="Times New Roman" w:cs="Times New Roman"/>
        </w:rPr>
        <w:t>God</w:t>
      </w:r>
      <w:r w:rsidR="00F63952">
        <w:rPr>
          <w:rFonts w:ascii="Times New Roman" w:hAnsi="Times New Roman" w:cs="Times New Roman"/>
        </w:rPr>
        <w:t xml:space="preserve"> gave him</w:t>
      </w:r>
      <w:r w:rsidRPr="00A37B14">
        <w:rPr>
          <w:rFonts w:ascii="Times New Roman" w:hAnsi="Times New Roman" w:cs="Times New Roman"/>
        </w:rPr>
        <w:t xml:space="preserve"> the gracious revelation at the close of this 13-year interval. But the question is: Why did Abram have to wait all this time before the Lord appeared to him again? Or why did so many years go by  before God reveals Himself once more for the promise of giving him Isaac? The answer is found in Ro 4:19 And being not weak in faith, he considered not his own body now dead, when he was about an hundred years old, neither yet the deadness of Sara’s womb:</w:t>
      </w:r>
    </w:p>
    <w:p w:rsidR="00A37B14" w:rsidRPr="00A37B14" w:rsidRDefault="00A37B14" w:rsidP="00A37B14">
      <w:pPr>
        <w:pStyle w:val="Default"/>
        <w:jc w:val="both"/>
      </w:pPr>
    </w:p>
    <w:p w:rsidR="00A37B14" w:rsidRDefault="00F63952">
      <w:pPr>
        <w:pStyle w:val="Default"/>
        <w:jc w:val="both"/>
      </w:pPr>
      <w:r>
        <w:t xml:space="preserve">It was because </w:t>
      </w:r>
      <w:r w:rsidR="00A37B14">
        <w:t xml:space="preserve">God was about to act in grace, </w:t>
      </w:r>
      <w:r w:rsidR="0029435B">
        <w:t>and</w:t>
      </w:r>
      <w:r w:rsidR="00A37B14">
        <w:t xml:space="preserve"> grace </w:t>
      </w:r>
      <w:r w:rsidR="0029435B">
        <w:t xml:space="preserve">must be </w:t>
      </w:r>
      <w:r w:rsidR="00A37B14">
        <w:t xml:space="preserve">displayed </w:t>
      </w:r>
      <w:r w:rsidR="0029435B">
        <w:t>in Abram and us when</w:t>
      </w:r>
      <w:r w:rsidR="00A37B14">
        <w:t xml:space="preserve"> first </w:t>
      </w:r>
      <w:r w:rsidR="0029435B">
        <w:t>we</w:t>
      </w:r>
      <w:r w:rsidR="00A37B14">
        <w:t xml:space="preserve"> come to the end of </w:t>
      </w:r>
      <w:r w:rsidR="0029435B">
        <w:t>our</w:t>
      </w:r>
      <w:r w:rsidR="00A37B14">
        <w:t>self</w:t>
      </w:r>
      <w:r w:rsidR="0029435B">
        <w:t>.</w:t>
      </w:r>
      <w:r w:rsidR="00A37B14">
        <w:t xml:space="preserve"> </w:t>
      </w:r>
      <w:r w:rsidR="0029435B">
        <w:t xml:space="preserve">This </w:t>
      </w:r>
      <w:r>
        <w:t xml:space="preserve">is </w:t>
      </w:r>
      <w:r w:rsidR="0029435B">
        <w:t xml:space="preserve">when </w:t>
      </w:r>
      <w:r w:rsidR="00A37B14">
        <w:t>divine power is put forth</w:t>
      </w:r>
      <w:r w:rsidR="0029435B">
        <w:t xml:space="preserve">. We </w:t>
      </w:r>
      <w:r w:rsidR="00A37B14">
        <w:t xml:space="preserve">must learn </w:t>
      </w:r>
      <w:r w:rsidR="0029435B">
        <w:t>our</w:t>
      </w:r>
      <w:r w:rsidR="00A37B14">
        <w:t xml:space="preserve"> own </w:t>
      </w:r>
      <w:r>
        <w:t>helplessness</w:t>
      </w:r>
      <w:r w:rsidR="00A37B14">
        <w:t xml:space="preserve">. </w:t>
      </w:r>
      <w:r w:rsidR="0029435B">
        <w:t>Remember, n</w:t>
      </w:r>
      <w:r w:rsidR="00A37B14">
        <w:t>ot till Israel w</w:t>
      </w:r>
      <w:r w:rsidR="0029435B">
        <w:t>as</w:t>
      </w:r>
      <w:r w:rsidR="00A37B14">
        <w:t xml:space="preserve"> driven to desperation and despair at the Red Sea did the word come, “Stand still and see the salvation of the Lord.” So here. Not till Abram’s body was “dead” would God fulfill His word</w:t>
      </w:r>
      <w:r w:rsidR="0029435B">
        <w:t xml:space="preserve"> of Grace</w:t>
      </w:r>
      <w:r w:rsidR="00A37B14">
        <w:t xml:space="preserve"> and give him a son. God’s opportunity does not come until man’s extremity is reached. This is a lesson we </w:t>
      </w:r>
      <w:r>
        <w:t>real</w:t>
      </w:r>
      <w:r w:rsidR="00A37B14">
        <w:t xml:space="preserve">ly need to take to heart, for it is of great practical importance. </w:t>
      </w:r>
      <w:r w:rsidR="0029435B">
        <w:t>T</w:t>
      </w:r>
      <w:r w:rsidR="00A37B14">
        <w:t>he Lord has a reason for all His delays. God not only does that which is right and best</w:t>
      </w:r>
      <w:r>
        <w:t>,</w:t>
      </w:r>
      <w:r w:rsidR="00A37B14">
        <w:t xml:space="preserve"> but He always acts at the right and best time. </w:t>
      </w:r>
      <w:r w:rsidR="0029435B">
        <w:t>Remember</w:t>
      </w:r>
      <w:r w:rsidR="00A37B14">
        <w:t xml:space="preserve"> it was not until</w:t>
      </w:r>
      <w:r w:rsidR="0029435B">
        <w:t xml:space="preserve"> </w:t>
      </w:r>
      <w:r w:rsidR="00A37B14">
        <w:t>“the fullness of time had come, God sent forth His Son, made of a woman” (Galatians 4:4).</w:t>
      </w:r>
      <w:r w:rsidR="0029435B">
        <w:t xml:space="preserve"> This may be</w:t>
      </w:r>
      <w:r w:rsidR="00A37B14">
        <w:t xml:space="preserve"> the explanation of what is a problem to many hearts? </w:t>
      </w:r>
      <w:r>
        <w:t xml:space="preserve">It is </w:t>
      </w:r>
      <w:r w:rsidR="00A37B14">
        <w:t xml:space="preserve">God’s delay in sending back His Son the second time. </w:t>
      </w:r>
      <w:r>
        <w:t>We ask h</w:t>
      </w:r>
      <w:r w:rsidR="0029435B">
        <w:t>ow long Lord! We’ve been waiting! We</w:t>
      </w:r>
      <w:r w:rsidR="00A37B14">
        <w:t xml:space="preserve"> are often tempted to ask</w:t>
      </w:r>
      <w:r w:rsidR="0029435B">
        <w:t xml:space="preserve"> like in; </w:t>
      </w:r>
      <w:proofErr w:type="spellStart"/>
      <w:r w:rsidR="0029435B" w:rsidRPr="0029435B">
        <w:t>Jg</w:t>
      </w:r>
      <w:proofErr w:type="spellEnd"/>
      <w:r w:rsidR="0029435B" w:rsidRPr="0029435B">
        <w:t xml:space="preserve"> 5:28 The mother of Sisera looked out at a window, and cried through the lattice, Why is his chariot so long in coming? why tarry the wheels of his chariots?</w:t>
      </w:r>
    </w:p>
    <w:p w:rsidR="0029435B" w:rsidRPr="0029435B" w:rsidRDefault="0029435B" w:rsidP="0029435B">
      <w:pPr>
        <w:pStyle w:val="NoSpacing"/>
        <w:rPr>
          <w:rFonts w:ascii="Times New Roman" w:hAnsi="Times New Roman" w:cs="Times New Roman"/>
        </w:rPr>
      </w:pPr>
    </w:p>
    <w:p w:rsidR="0029435B" w:rsidRDefault="0029435B" w:rsidP="0029435B">
      <w:pPr>
        <w:pStyle w:val="NoSpacing"/>
        <w:rPr>
          <w:rFonts w:ascii="Times New Roman" w:hAnsi="Times New Roman" w:cs="Times New Roman"/>
        </w:rPr>
      </w:pPr>
      <w:r w:rsidRPr="0029435B">
        <w:rPr>
          <w:rFonts w:ascii="Times New Roman" w:hAnsi="Times New Roman" w:cs="Times New Roman"/>
        </w:rPr>
        <w:t xml:space="preserve">Abram had to come to the end of his own strength before the power of </w:t>
      </w:r>
      <w:r>
        <w:rPr>
          <w:rFonts w:ascii="Times New Roman" w:hAnsi="Times New Roman" w:cs="Times New Roman"/>
        </w:rPr>
        <w:t>God</w:t>
      </w:r>
      <w:r w:rsidRPr="0029435B">
        <w:rPr>
          <w:rFonts w:ascii="Times New Roman" w:hAnsi="Times New Roman" w:cs="Times New Roman"/>
        </w:rPr>
        <w:t xml:space="preserve"> could be displayed. He was now called to walk before the Almighty God. He had been acquainted with Him as the Mighty One, his Helper, his Shield, and his Reward, which are all good; but there is more for him to know of God. He must know Him as the Almighty God</w:t>
      </w:r>
      <w:r>
        <w:rPr>
          <w:rFonts w:ascii="Times New Roman" w:hAnsi="Times New Roman" w:cs="Times New Roman"/>
        </w:rPr>
        <w:t xml:space="preserve">; </w:t>
      </w:r>
      <w:r w:rsidRPr="0029435B">
        <w:rPr>
          <w:rFonts w:ascii="Times New Roman" w:hAnsi="Times New Roman" w:cs="Times New Roman"/>
        </w:rPr>
        <w:t>the God who is not only</w:t>
      </w:r>
      <w:r>
        <w:rPr>
          <w:rFonts w:ascii="Times New Roman" w:hAnsi="Times New Roman" w:cs="Times New Roman"/>
        </w:rPr>
        <w:t xml:space="preserve"> </w:t>
      </w:r>
      <w:r w:rsidRPr="0029435B">
        <w:rPr>
          <w:rFonts w:ascii="Times New Roman" w:hAnsi="Times New Roman" w:cs="Times New Roman"/>
        </w:rPr>
        <w:t>necessary; but who is more than enough.</w:t>
      </w:r>
      <w:r>
        <w:rPr>
          <w:rFonts w:ascii="Times New Roman" w:hAnsi="Times New Roman" w:cs="Times New Roman"/>
        </w:rPr>
        <w:t xml:space="preserve"> </w:t>
      </w:r>
      <w:r w:rsidR="00F63952">
        <w:rPr>
          <w:rFonts w:ascii="Times New Roman" w:hAnsi="Times New Roman" w:cs="Times New Roman"/>
        </w:rPr>
        <w:t>N</w:t>
      </w:r>
      <w:r w:rsidRPr="0029435B">
        <w:rPr>
          <w:rFonts w:ascii="Times New Roman" w:hAnsi="Times New Roman" w:cs="Times New Roman"/>
        </w:rPr>
        <w:t xml:space="preserve">ot until now </w:t>
      </w:r>
      <w:r w:rsidR="00F63952">
        <w:rPr>
          <w:rFonts w:ascii="Times New Roman" w:hAnsi="Times New Roman" w:cs="Times New Roman"/>
        </w:rPr>
        <w:t xml:space="preserve">had he </w:t>
      </w:r>
      <w:r w:rsidRPr="0029435B">
        <w:rPr>
          <w:rFonts w:ascii="Times New Roman" w:hAnsi="Times New Roman" w:cs="Times New Roman"/>
        </w:rPr>
        <w:t xml:space="preserve">reached the limits of his own strength. </w:t>
      </w:r>
      <w:r>
        <w:rPr>
          <w:rFonts w:ascii="Times New Roman" w:hAnsi="Times New Roman" w:cs="Times New Roman"/>
        </w:rPr>
        <w:t xml:space="preserve">Let us remember, </w:t>
      </w:r>
      <w:r w:rsidRPr="0029435B">
        <w:rPr>
          <w:rFonts w:ascii="Times New Roman" w:hAnsi="Times New Roman" w:cs="Times New Roman"/>
          <w:b/>
          <w:bCs/>
        </w:rPr>
        <w:t>in the measure we think we are strong, in that degree we limit God.</w:t>
      </w:r>
      <w:r w:rsidRPr="0029435B">
        <w:rPr>
          <w:rFonts w:ascii="Times New Roman" w:hAnsi="Times New Roman" w:cs="Times New Roman"/>
        </w:rPr>
        <w:t xml:space="preserve"> He can only work in the fullest sense when we quit. The uneasiness of power in ourselves hinders God; but this, sad to say, is a lesson we are slow to learn. We think we know it </w:t>
      </w:r>
      <w:r w:rsidR="00F63EAB">
        <w:rPr>
          <w:rFonts w:ascii="Times New Roman" w:hAnsi="Times New Roman" w:cs="Times New Roman"/>
        </w:rPr>
        <w:t xml:space="preserve">all, </w:t>
      </w:r>
      <w:r w:rsidRPr="0029435B">
        <w:rPr>
          <w:rFonts w:ascii="Times New Roman" w:hAnsi="Times New Roman" w:cs="Times New Roman"/>
        </w:rPr>
        <w:t xml:space="preserve">when we </w:t>
      </w:r>
      <w:r w:rsidR="00F63EAB" w:rsidRPr="0029435B">
        <w:rPr>
          <w:rFonts w:ascii="Times New Roman" w:hAnsi="Times New Roman" w:cs="Times New Roman"/>
        </w:rPr>
        <w:t>agree</w:t>
      </w:r>
      <w:r w:rsidRPr="0029435B">
        <w:rPr>
          <w:rFonts w:ascii="Times New Roman" w:hAnsi="Times New Roman" w:cs="Times New Roman"/>
        </w:rPr>
        <w:t xml:space="preserve"> </w:t>
      </w:r>
      <w:r w:rsidR="00F63EAB">
        <w:rPr>
          <w:rFonts w:ascii="Times New Roman" w:hAnsi="Times New Roman" w:cs="Times New Roman"/>
        </w:rPr>
        <w:t>with</w:t>
      </w:r>
      <w:r w:rsidRPr="0029435B">
        <w:rPr>
          <w:rFonts w:ascii="Times New Roman" w:hAnsi="Times New Roman" w:cs="Times New Roman"/>
        </w:rPr>
        <w:t xml:space="preserve"> the truth; but </w:t>
      </w:r>
      <w:r w:rsidR="00F63EAB">
        <w:rPr>
          <w:rFonts w:ascii="Times New Roman" w:hAnsi="Times New Roman" w:cs="Times New Roman"/>
        </w:rPr>
        <w:t>then we must realize</w:t>
      </w:r>
      <w:r w:rsidRPr="0029435B">
        <w:rPr>
          <w:rFonts w:ascii="Times New Roman" w:hAnsi="Times New Roman" w:cs="Times New Roman"/>
        </w:rPr>
        <w:t xml:space="preserve"> </w:t>
      </w:r>
      <w:r w:rsidR="00F63EAB">
        <w:rPr>
          <w:rFonts w:ascii="Times New Roman" w:hAnsi="Times New Roman" w:cs="Times New Roman"/>
        </w:rPr>
        <w:t>it takes a</w:t>
      </w:r>
      <w:r w:rsidRPr="0029435B">
        <w:rPr>
          <w:rFonts w:ascii="Times New Roman" w:hAnsi="Times New Roman" w:cs="Times New Roman"/>
        </w:rPr>
        <w:t xml:space="preserve"> life-time making it practical.</w:t>
      </w:r>
      <w:r w:rsidR="00F63EAB">
        <w:rPr>
          <w:rFonts w:ascii="Times New Roman" w:hAnsi="Times New Roman" w:cs="Times New Roman"/>
        </w:rPr>
        <w:t xml:space="preserve"> A</w:t>
      </w:r>
      <w:r w:rsidRPr="0029435B">
        <w:rPr>
          <w:rFonts w:ascii="Times New Roman" w:hAnsi="Times New Roman" w:cs="Times New Roman"/>
        </w:rPr>
        <w:t xml:space="preserve">ll the tests and trials of our Christian life are for the purpose of weakening our natural strength or withering our natural resources, so that we may be entirely dependent upon God. </w:t>
      </w:r>
      <w:r w:rsidR="00F63EAB">
        <w:rPr>
          <w:rFonts w:ascii="Times New Roman" w:hAnsi="Times New Roman" w:cs="Times New Roman"/>
        </w:rPr>
        <w:t>Therefore</w:t>
      </w:r>
      <w:r w:rsidRPr="0029435B">
        <w:rPr>
          <w:rFonts w:ascii="Times New Roman" w:hAnsi="Times New Roman" w:cs="Times New Roman"/>
        </w:rPr>
        <w:t xml:space="preserve">, </w:t>
      </w:r>
      <w:r w:rsidR="00F63EAB">
        <w:rPr>
          <w:rFonts w:ascii="Times New Roman" w:hAnsi="Times New Roman" w:cs="Times New Roman"/>
        </w:rPr>
        <w:t>God</w:t>
      </w:r>
      <w:r w:rsidRPr="0029435B">
        <w:rPr>
          <w:rFonts w:ascii="Times New Roman" w:hAnsi="Times New Roman" w:cs="Times New Roman"/>
        </w:rPr>
        <w:t xml:space="preserve"> said to Paul, </w:t>
      </w:r>
      <w:r w:rsidR="00F63EAB">
        <w:rPr>
          <w:rFonts w:ascii="Times New Roman" w:hAnsi="Times New Roman" w:cs="Times New Roman"/>
        </w:rPr>
        <w:t>“</w:t>
      </w:r>
      <w:r w:rsidRPr="0029435B">
        <w:rPr>
          <w:rFonts w:ascii="Times New Roman" w:hAnsi="Times New Roman" w:cs="Times New Roman"/>
        </w:rPr>
        <w:t>My strength is made perfect in weakness.</w:t>
      </w:r>
      <w:r w:rsidR="00F63EAB">
        <w:rPr>
          <w:rFonts w:ascii="Times New Roman" w:hAnsi="Times New Roman" w:cs="Times New Roman"/>
        </w:rPr>
        <w:t>”</w:t>
      </w:r>
      <w:r w:rsidRPr="0029435B">
        <w:rPr>
          <w:rFonts w:ascii="Times New Roman" w:hAnsi="Times New Roman" w:cs="Times New Roman"/>
        </w:rPr>
        <w:t xml:space="preserve"> 2 Corinthians 12:9.</w:t>
      </w:r>
    </w:p>
    <w:p w:rsidR="0073597B" w:rsidRPr="0073597B" w:rsidRDefault="0073597B" w:rsidP="0073597B">
      <w:pPr>
        <w:pStyle w:val="NoSpacing"/>
        <w:rPr>
          <w:rFonts w:ascii="Times New Roman" w:hAnsi="Times New Roman" w:cs="Times New Roman"/>
        </w:rPr>
      </w:pPr>
    </w:p>
    <w:p w:rsidR="0073597B" w:rsidRDefault="0073597B" w:rsidP="0073597B">
      <w:pPr>
        <w:pStyle w:val="NoSpacing"/>
        <w:rPr>
          <w:rFonts w:ascii="Times New Roman" w:hAnsi="Times New Roman" w:cs="Times New Roman"/>
        </w:rPr>
      </w:pPr>
      <w:r>
        <w:rPr>
          <w:rFonts w:ascii="Times New Roman" w:hAnsi="Times New Roman" w:cs="Times New Roman"/>
        </w:rPr>
        <w:t>T</w:t>
      </w:r>
      <w:r w:rsidRPr="0073597B">
        <w:rPr>
          <w:rFonts w:ascii="Times New Roman" w:hAnsi="Times New Roman" w:cs="Times New Roman"/>
        </w:rPr>
        <w:t>his</w:t>
      </w:r>
      <w:r>
        <w:rPr>
          <w:rFonts w:ascii="Times New Roman" w:hAnsi="Times New Roman" w:cs="Times New Roman"/>
        </w:rPr>
        <w:t xml:space="preserve"> is the</w:t>
      </w:r>
      <w:r w:rsidRPr="0073597B">
        <w:rPr>
          <w:rFonts w:ascii="Times New Roman" w:hAnsi="Times New Roman" w:cs="Times New Roman"/>
        </w:rPr>
        <w:t xml:space="preserve"> way we learn the grace of God, even as our father Abraham. We too, must receive the sentence of death in ourselves that we may not trust in our natural strength; but in God who </w:t>
      </w:r>
      <w:proofErr w:type="spellStart"/>
      <w:r w:rsidRPr="0073597B">
        <w:rPr>
          <w:rFonts w:ascii="Times New Roman" w:hAnsi="Times New Roman" w:cs="Times New Roman"/>
        </w:rPr>
        <w:t>raiseth</w:t>
      </w:r>
      <w:proofErr w:type="spellEnd"/>
      <w:r w:rsidRPr="0073597B">
        <w:rPr>
          <w:rFonts w:ascii="Times New Roman" w:hAnsi="Times New Roman" w:cs="Times New Roman"/>
        </w:rPr>
        <w:t xml:space="preserve"> the dead. The Lord now repeats His promises to Abram; but notice that it is upon the ground of circumcision that they are established to him. What does this mean? It is only as a new creation that Abraham</w:t>
      </w:r>
      <w:r>
        <w:rPr>
          <w:rFonts w:ascii="Times New Roman" w:hAnsi="Times New Roman" w:cs="Times New Roman"/>
        </w:rPr>
        <w:t>’</w:t>
      </w:r>
      <w:r w:rsidRPr="0073597B">
        <w:rPr>
          <w:rFonts w:ascii="Times New Roman" w:hAnsi="Times New Roman" w:cs="Times New Roman"/>
        </w:rPr>
        <w:t>s seed will inherit the blessings of the covenant of grace.</w:t>
      </w:r>
      <w:r>
        <w:rPr>
          <w:rFonts w:ascii="Times New Roman" w:hAnsi="Times New Roman" w:cs="Times New Roman"/>
        </w:rPr>
        <w:t xml:space="preserve"> </w:t>
      </w:r>
      <w:r w:rsidRPr="0073597B">
        <w:rPr>
          <w:rFonts w:ascii="Times New Roman" w:hAnsi="Times New Roman" w:cs="Times New Roman"/>
        </w:rPr>
        <w:t xml:space="preserve">Circumcision means a cutting away. </w:t>
      </w:r>
      <w:r>
        <w:rPr>
          <w:rFonts w:ascii="Times New Roman" w:hAnsi="Times New Roman" w:cs="Times New Roman"/>
        </w:rPr>
        <w:t>This cutting away</w:t>
      </w:r>
      <w:r w:rsidRPr="0073597B">
        <w:rPr>
          <w:rFonts w:ascii="Times New Roman" w:hAnsi="Times New Roman" w:cs="Times New Roman"/>
        </w:rPr>
        <w:t xml:space="preserve"> teach</w:t>
      </w:r>
      <w:r>
        <w:rPr>
          <w:rFonts w:ascii="Times New Roman" w:hAnsi="Times New Roman" w:cs="Times New Roman"/>
        </w:rPr>
        <w:t>es</w:t>
      </w:r>
      <w:r w:rsidRPr="0073597B">
        <w:rPr>
          <w:rFonts w:ascii="Times New Roman" w:hAnsi="Times New Roman" w:cs="Times New Roman"/>
        </w:rPr>
        <w:t xml:space="preserve"> us in the most powerful way the truth of the death of the old man. </w:t>
      </w:r>
    </w:p>
    <w:p w:rsidR="00F63952" w:rsidRDefault="00F63952" w:rsidP="0073597B">
      <w:pPr>
        <w:pStyle w:val="NoSpacing"/>
        <w:rPr>
          <w:rFonts w:ascii="Times New Roman" w:hAnsi="Times New Roman" w:cs="Times New Roman"/>
          <w:b/>
          <w:bCs/>
        </w:rPr>
      </w:pPr>
    </w:p>
    <w:p w:rsidR="0073597B" w:rsidRPr="0073597B" w:rsidRDefault="0073597B" w:rsidP="0073597B">
      <w:pPr>
        <w:pStyle w:val="NoSpacing"/>
        <w:rPr>
          <w:rFonts w:ascii="Times New Roman" w:hAnsi="Times New Roman" w:cs="Times New Roman"/>
          <w:b/>
          <w:bCs/>
        </w:rPr>
      </w:pPr>
      <w:r w:rsidRPr="0073597B">
        <w:rPr>
          <w:rFonts w:ascii="Times New Roman" w:hAnsi="Times New Roman" w:cs="Times New Roman"/>
          <w:b/>
          <w:bCs/>
        </w:rPr>
        <w:lastRenderedPageBreak/>
        <w:t>Page 3</w:t>
      </w:r>
    </w:p>
    <w:p w:rsidR="00CC62C8" w:rsidRDefault="00967F92" w:rsidP="008B558E">
      <w:pPr>
        <w:pStyle w:val="NoSpacing"/>
        <w:rPr>
          <w:rFonts w:ascii="Times New Roman" w:hAnsi="Times New Roman" w:cs="Times New Roman"/>
        </w:rPr>
      </w:pPr>
      <w:r w:rsidRPr="0002280F">
        <w:rPr>
          <w:rFonts w:ascii="Times New Roman" w:hAnsi="Times New Roman" w:cs="Times New Roman"/>
        </w:rPr>
        <w:t xml:space="preserve">Could </w:t>
      </w:r>
      <w:r w:rsidR="0073597B" w:rsidRPr="0002280F">
        <w:rPr>
          <w:rFonts w:ascii="Times New Roman" w:hAnsi="Times New Roman" w:cs="Times New Roman"/>
        </w:rPr>
        <w:t>God have spoken in plainer language</w:t>
      </w:r>
      <w:r w:rsidR="0002280F" w:rsidRPr="0002280F">
        <w:rPr>
          <w:rFonts w:ascii="Times New Roman" w:hAnsi="Times New Roman" w:cs="Times New Roman"/>
        </w:rPr>
        <w:t>? But,</w:t>
      </w:r>
      <w:r w:rsidR="0073597B" w:rsidRPr="0002280F">
        <w:rPr>
          <w:rFonts w:ascii="Times New Roman" w:hAnsi="Times New Roman" w:cs="Times New Roman"/>
        </w:rPr>
        <w:t xml:space="preserve"> yet how few have ears to hear. </w:t>
      </w:r>
      <w:r w:rsidR="0002280F" w:rsidRPr="0002280F">
        <w:rPr>
          <w:rFonts w:ascii="Times New Roman" w:hAnsi="Times New Roman" w:cs="Times New Roman"/>
        </w:rPr>
        <w:t>Some only</w:t>
      </w:r>
      <w:r w:rsidR="0073597B" w:rsidRPr="0002280F">
        <w:rPr>
          <w:rFonts w:ascii="Times New Roman" w:hAnsi="Times New Roman" w:cs="Times New Roman"/>
        </w:rPr>
        <w:t xml:space="preserve"> hear</w:t>
      </w:r>
      <w:r w:rsidR="0002280F" w:rsidRPr="0002280F">
        <w:rPr>
          <w:rFonts w:ascii="Times New Roman" w:hAnsi="Times New Roman" w:cs="Times New Roman"/>
        </w:rPr>
        <w:t xml:space="preserve"> </w:t>
      </w:r>
      <w:r w:rsidR="0073597B" w:rsidRPr="0002280F">
        <w:rPr>
          <w:rFonts w:ascii="Times New Roman" w:hAnsi="Times New Roman" w:cs="Times New Roman"/>
        </w:rPr>
        <w:t>a theory. They refuse to have it carried out in their lives; because it hurts</w:t>
      </w:r>
      <w:r w:rsidR="0002280F" w:rsidRPr="0002280F">
        <w:rPr>
          <w:rFonts w:ascii="Times New Roman" w:hAnsi="Times New Roman" w:cs="Times New Roman"/>
        </w:rPr>
        <w:t xml:space="preserve">; </w:t>
      </w:r>
      <w:r w:rsidR="0073597B" w:rsidRPr="0002280F">
        <w:rPr>
          <w:rFonts w:ascii="Times New Roman" w:hAnsi="Times New Roman" w:cs="Times New Roman"/>
        </w:rPr>
        <w:t xml:space="preserve">it hurts our pride. We </w:t>
      </w:r>
      <w:r w:rsidR="0002280F" w:rsidRPr="0002280F">
        <w:rPr>
          <w:rFonts w:ascii="Times New Roman" w:hAnsi="Times New Roman" w:cs="Times New Roman"/>
        </w:rPr>
        <w:t>will</w:t>
      </w:r>
      <w:r w:rsidR="0073597B" w:rsidRPr="0002280F">
        <w:rPr>
          <w:rFonts w:ascii="Times New Roman" w:hAnsi="Times New Roman" w:cs="Times New Roman"/>
        </w:rPr>
        <w:t xml:space="preserve"> not able to bring forth anything acceptable to God when we are identified with the old creation. Surely it hurts</w:t>
      </w:r>
      <w:r w:rsidR="0002280F" w:rsidRPr="0002280F">
        <w:rPr>
          <w:rFonts w:ascii="Times New Roman" w:hAnsi="Times New Roman" w:cs="Times New Roman"/>
        </w:rPr>
        <w:t xml:space="preserve"> </w:t>
      </w:r>
      <w:r w:rsidR="0073597B" w:rsidRPr="0002280F">
        <w:rPr>
          <w:rFonts w:ascii="Times New Roman" w:hAnsi="Times New Roman" w:cs="Times New Roman"/>
        </w:rPr>
        <w:t>in the natural</w:t>
      </w:r>
      <w:r w:rsidR="0002280F" w:rsidRPr="0002280F">
        <w:rPr>
          <w:rFonts w:ascii="Times New Roman" w:hAnsi="Times New Roman" w:cs="Times New Roman"/>
        </w:rPr>
        <w:t>. In the spiritual sense, it is then that we truly rejoice, Phil. 3:3</w:t>
      </w:r>
      <w:r w:rsidR="0002280F">
        <w:rPr>
          <w:rFonts w:ascii="Times New Roman" w:hAnsi="Times New Roman" w:cs="Times New Roman"/>
        </w:rPr>
        <w:t xml:space="preserve"> </w:t>
      </w:r>
      <w:r w:rsidR="0002280F" w:rsidRPr="0002280F">
        <w:rPr>
          <w:rFonts w:ascii="Times New Roman" w:hAnsi="Times New Roman" w:cs="Times New Roman"/>
        </w:rPr>
        <w:t xml:space="preserve">We are the circumcision, who worship God in the Spirit, and rejoice in Christ Jesus and have no confidence in the flesh. We have put off the body of the flesh, by the circumcision of Christ; for the Cross was where the </w:t>
      </w:r>
      <w:r w:rsidR="0002280F">
        <w:rPr>
          <w:rFonts w:ascii="Times New Roman" w:hAnsi="Times New Roman" w:cs="Times New Roman"/>
        </w:rPr>
        <w:t>type of</w:t>
      </w:r>
      <w:r w:rsidR="0002280F" w:rsidRPr="0002280F">
        <w:rPr>
          <w:rFonts w:ascii="Times New Roman" w:hAnsi="Times New Roman" w:cs="Times New Roman"/>
        </w:rPr>
        <w:t xml:space="preserve"> circumcision was carried out. This was where the old creation was cut off in the purpose of God. The axe was laid at the root of the bad tree and it fell</w:t>
      </w:r>
      <w:r w:rsidR="0002280F">
        <w:rPr>
          <w:rFonts w:ascii="Times New Roman" w:hAnsi="Times New Roman" w:cs="Times New Roman"/>
        </w:rPr>
        <w:t>. A</w:t>
      </w:r>
      <w:r w:rsidR="0002280F" w:rsidRPr="0002280F">
        <w:rPr>
          <w:rFonts w:ascii="Times New Roman" w:hAnsi="Times New Roman" w:cs="Times New Roman"/>
        </w:rPr>
        <w:t>ll the glory of the old Adamic race passed away.</w:t>
      </w:r>
      <w:r w:rsidR="00CC62C8">
        <w:rPr>
          <w:rFonts w:ascii="Times New Roman" w:hAnsi="Times New Roman" w:cs="Times New Roman"/>
        </w:rPr>
        <w:t xml:space="preserve"> </w:t>
      </w:r>
      <w:r w:rsidR="0002280F">
        <w:rPr>
          <w:rFonts w:ascii="Times New Roman" w:hAnsi="Times New Roman" w:cs="Times New Roman"/>
        </w:rPr>
        <w:t xml:space="preserve">When all our </w:t>
      </w:r>
      <w:r w:rsidR="0002280F" w:rsidRPr="0002280F">
        <w:rPr>
          <w:rFonts w:ascii="Times New Roman" w:hAnsi="Times New Roman" w:cs="Times New Roman"/>
        </w:rPr>
        <w:t xml:space="preserve">own efforts </w:t>
      </w:r>
      <w:r w:rsidR="0002280F">
        <w:rPr>
          <w:rFonts w:ascii="Times New Roman" w:hAnsi="Times New Roman" w:cs="Times New Roman"/>
        </w:rPr>
        <w:t>and fail</w:t>
      </w:r>
      <w:r w:rsidR="0002280F" w:rsidRPr="0002280F">
        <w:rPr>
          <w:rFonts w:ascii="Times New Roman" w:hAnsi="Times New Roman" w:cs="Times New Roman"/>
        </w:rPr>
        <w:t xml:space="preserve"> we “cry unto the Lord in our trouble,” and “then” He bring</w:t>
      </w:r>
      <w:r w:rsidR="00F63952">
        <w:rPr>
          <w:rFonts w:ascii="Times New Roman" w:hAnsi="Times New Roman" w:cs="Times New Roman"/>
        </w:rPr>
        <w:t>s</w:t>
      </w:r>
      <w:r w:rsidR="0002280F" w:rsidRPr="0002280F">
        <w:rPr>
          <w:rFonts w:ascii="Times New Roman" w:hAnsi="Times New Roman" w:cs="Times New Roman"/>
        </w:rPr>
        <w:t xml:space="preserve"> us out of our distresses.</w:t>
      </w:r>
      <w:r w:rsidR="0002280F">
        <w:rPr>
          <w:rFonts w:ascii="Times New Roman" w:hAnsi="Times New Roman" w:cs="Times New Roman"/>
        </w:rPr>
        <w:t xml:space="preserve"> </w:t>
      </w:r>
      <w:r w:rsidR="0002280F" w:rsidRPr="0002280F">
        <w:rPr>
          <w:rFonts w:ascii="Times New Roman" w:hAnsi="Times New Roman" w:cs="Times New Roman"/>
        </w:rPr>
        <w:t>From seventy-five</w:t>
      </w:r>
      <w:r w:rsidR="0002280F">
        <w:rPr>
          <w:rFonts w:ascii="Times New Roman" w:hAnsi="Times New Roman" w:cs="Times New Roman"/>
        </w:rPr>
        <w:t xml:space="preserve">, </w:t>
      </w:r>
      <w:r w:rsidR="0002280F" w:rsidRPr="0002280F">
        <w:rPr>
          <w:rFonts w:ascii="Times New Roman" w:hAnsi="Times New Roman" w:cs="Times New Roman"/>
        </w:rPr>
        <w:t>his age when he left Haran</w:t>
      </w:r>
      <w:r w:rsidR="0002280F">
        <w:rPr>
          <w:rFonts w:ascii="Times New Roman" w:hAnsi="Times New Roman" w:cs="Times New Roman"/>
        </w:rPr>
        <w:t>,</w:t>
      </w:r>
      <w:r w:rsidR="0002280F" w:rsidRPr="0002280F">
        <w:rPr>
          <w:rFonts w:ascii="Times New Roman" w:hAnsi="Times New Roman" w:cs="Times New Roman"/>
        </w:rPr>
        <w:t xml:space="preserve"> to one hundred</w:t>
      </w:r>
      <w:r w:rsidR="0002280F">
        <w:rPr>
          <w:rFonts w:ascii="Times New Roman" w:hAnsi="Times New Roman" w:cs="Times New Roman"/>
        </w:rPr>
        <w:t>,</w:t>
      </w:r>
      <w:r w:rsidR="0002280F" w:rsidRPr="0002280F">
        <w:rPr>
          <w:rFonts w:ascii="Times New Roman" w:hAnsi="Times New Roman" w:cs="Times New Roman"/>
        </w:rPr>
        <w:t xml:space="preserve"> when Isaac was born was a long time to wait, but the result </w:t>
      </w:r>
      <w:r w:rsidR="0002280F">
        <w:rPr>
          <w:rFonts w:ascii="Times New Roman" w:hAnsi="Times New Roman" w:cs="Times New Roman"/>
        </w:rPr>
        <w:t>was seen of</w:t>
      </w:r>
      <w:r w:rsidR="0002280F" w:rsidRPr="0002280F">
        <w:rPr>
          <w:rFonts w:ascii="Times New Roman" w:hAnsi="Times New Roman" w:cs="Times New Roman"/>
        </w:rPr>
        <w:t xml:space="preserve"> the Lord’s wisdom. God has more than one reason for His delays. Often it is to test the faith of His children, to develop their patience, to bring them to the end of themselves. </w:t>
      </w:r>
    </w:p>
    <w:p w:rsidR="00CC62C8" w:rsidRDefault="00CC62C8" w:rsidP="008B558E">
      <w:pPr>
        <w:pStyle w:val="NoSpacing"/>
        <w:rPr>
          <w:rFonts w:ascii="Times New Roman" w:hAnsi="Times New Roman" w:cs="Times New Roman"/>
        </w:rPr>
      </w:pPr>
    </w:p>
    <w:p w:rsidR="00D31AEF" w:rsidRDefault="0002280F" w:rsidP="008B558E">
      <w:pPr>
        <w:pStyle w:val="NoSpacing"/>
        <w:rPr>
          <w:rFonts w:ascii="Times New Roman" w:hAnsi="Times New Roman" w:cs="Times New Roman"/>
        </w:rPr>
      </w:pPr>
      <w:r w:rsidRPr="0002280F">
        <w:rPr>
          <w:rFonts w:ascii="Times New Roman" w:hAnsi="Times New Roman" w:cs="Times New Roman"/>
        </w:rPr>
        <w:t>His delays are in order that when He does act His delivering power may be more plainly evident, that what He does may be more deeply appreciated, and He may be glorified.</w:t>
      </w:r>
      <w:r w:rsidR="008B558E">
        <w:rPr>
          <w:rFonts w:ascii="Times New Roman" w:hAnsi="Times New Roman" w:cs="Times New Roman"/>
        </w:rPr>
        <w:t xml:space="preserve"> </w:t>
      </w:r>
      <w:r w:rsidR="008B558E" w:rsidRPr="008B558E">
        <w:rPr>
          <w:rFonts w:ascii="Times New Roman" w:hAnsi="Times New Roman" w:cs="Times New Roman"/>
        </w:rPr>
        <w:t>How patiently God stood with Abram! It was love that “suffered long” with Abram’s failings! It was love that persisted with him in spite of every drawback. It was love that now met him and promised to grant the desire of his heart</w:t>
      </w:r>
      <w:r w:rsidR="008B558E">
        <w:rPr>
          <w:rFonts w:ascii="Times New Roman" w:hAnsi="Times New Roman" w:cs="Times New Roman"/>
        </w:rPr>
        <w:t xml:space="preserve"> </w:t>
      </w:r>
      <w:r w:rsidR="008B558E" w:rsidRPr="008B558E">
        <w:rPr>
          <w:rFonts w:ascii="Times New Roman" w:hAnsi="Times New Roman" w:cs="Times New Roman"/>
        </w:rPr>
        <w:t xml:space="preserve">in old age give him a son. </w:t>
      </w:r>
      <w:r w:rsidR="008B558E">
        <w:rPr>
          <w:rFonts w:ascii="Times New Roman" w:hAnsi="Times New Roman" w:cs="Times New Roman"/>
        </w:rPr>
        <w:t>For us</w:t>
      </w:r>
      <w:r w:rsidR="008B558E" w:rsidRPr="008B558E">
        <w:rPr>
          <w:rFonts w:ascii="Times New Roman" w:hAnsi="Times New Roman" w:cs="Times New Roman"/>
        </w:rPr>
        <w:t xml:space="preserve"> Christian</w:t>
      </w:r>
      <w:r w:rsidR="008B558E">
        <w:rPr>
          <w:rFonts w:ascii="Times New Roman" w:hAnsi="Times New Roman" w:cs="Times New Roman"/>
        </w:rPr>
        <w:t>s,</w:t>
      </w:r>
      <w:r w:rsidR="008B558E" w:rsidRPr="008B558E">
        <w:rPr>
          <w:rFonts w:ascii="Times New Roman" w:hAnsi="Times New Roman" w:cs="Times New Roman"/>
        </w:rPr>
        <w:t xml:space="preserve"> it </w:t>
      </w:r>
      <w:r w:rsidR="008B558E">
        <w:rPr>
          <w:rFonts w:ascii="Times New Roman" w:hAnsi="Times New Roman" w:cs="Times New Roman"/>
        </w:rPr>
        <w:t>is</w:t>
      </w:r>
      <w:r w:rsidR="008B558E" w:rsidRPr="008B558E">
        <w:rPr>
          <w:rFonts w:ascii="Times New Roman" w:hAnsi="Times New Roman" w:cs="Times New Roman"/>
        </w:rPr>
        <w:t xml:space="preserve"> Divine Love that still “suffers</w:t>
      </w:r>
      <w:r w:rsidR="008B558E">
        <w:rPr>
          <w:rFonts w:ascii="Times New Roman" w:hAnsi="Times New Roman" w:cs="Times New Roman"/>
        </w:rPr>
        <w:t xml:space="preserve"> </w:t>
      </w:r>
      <w:r w:rsidR="008B558E" w:rsidRPr="008B558E">
        <w:rPr>
          <w:rFonts w:ascii="Times New Roman" w:hAnsi="Times New Roman" w:cs="Times New Roman"/>
        </w:rPr>
        <w:t>long” with each of us!</w:t>
      </w:r>
      <w:r w:rsidR="00CC62C8">
        <w:rPr>
          <w:rFonts w:ascii="Times New Roman" w:hAnsi="Times New Roman" w:cs="Times New Roman"/>
        </w:rPr>
        <w:t xml:space="preserve"> </w:t>
      </w:r>
      <w:r w:rsidR="008B558E" w:rsidRPr="008B558E">
        <w:rPr>
          <w:rFonts w:ascii="Times New Roman" w:hAnsi="Times New Roman" w:cs="Times New Roman"/>
        </w:rPr>
        <w:t>Christians are not counted as being in the flesh by God</w:t>
      </w:r>
      <w:r w:rsidR="008B558E">
        <w:rPr>
          <w:rFonts w:ascii="Times New Roman" w:hAnsi="Times New Roman" w:cs="Times New Roman"/>
        </w:rPr>
        <w:t>’</w:t>
      </w:r>
      <w:r w:rsidR="008B558E" w:rsidRPr="008B558E">
        <w:rPr>
          <w:rFonts w:ascii="Times New Roman" w:hAnsi="Times New Roman" w:cs="Times New Roman"/>
        </w:rPr>
        <w:t xml:space="preserve">s reckoning. We are counted to be in Christ. As we have received Him by faith, so we </w:t>
      </w:r>
      <w:r w:rsidR="008B558E" w:rsidRPr="008B558E">
        <w:rPr>
          <w:rFonts w:ascii="Times New Roman" w:hAnsi="Times New Roman" w:cs="Times New Roman"/>
          <w:b/>
          <w:bCs/>
        </w:rPr>
        <w:t>should</w:t>
      </w:r>
      <w:r w:rsidR="008B558E" w:rsidRPr="008B558E">
        <w:rPr>
          <w:rFonts w:ascii="Times New Roman" w:hAnsi="Times New Roman" w:cs="Times New Roman"/>
        </w:rPr>
        <w:t xml:space="preserve"> walk in Him, even as Abram was cautioned to walk before God and be perfect. God Almighty promised to back him up. As Abraham took a step of faith, God was right behind him to strengthen him to take another step. To be weak practically is to be strong practically.</w:t>
      </w:r>
      <w:r w:rsidR="008B558E">
        <w:rPr>
          <w:rFonts w:ascii="Times New Roman" w:hAnsi="Times New Roman" w:cs="Times New Roman"/>
        </w:rPr>
        <w:t xml:space="preserve"> </w:t>
      </w:r>
      <w:r w:rsidR="008B558E" w:rsidRPr="008B558E">
        <w:rPr>
          <w:rFonts w:ascii="Times New Roman" w:hAnsi="Times New Roman" w:cs="Times New Roman"/>
        </w:rPr>
        <w:t xml:space="preserve">Paul tells us the result of the faith of </w:t>
      </w:r>
      <w:r w:rsidR="008B558E">
        <w:rPr>
          <w:rFonts w:ascii="Times New Roman" w:hAnsi="Times New Roman" w:cs="Times New Roman"/>
        </w:rPr>
        <w:t>the weakness of Abraham</w:t>
      </w:r>
      <w:r w:rsidR="008B558E" w:rsidRPr="008B558E">
        <w:rPr>
          <w:rFonts w:ascii="Times New Roman" w:hAnsi="Times New Roman" w:cs="Times New Roman"/>
        </w:rPr>
        <w:t>. Heb 11:12 Therefore sprang there even of one, and him as good as dead, so many as the stars of the sky in multitude, and as the sand which is by the sea shore innumerable. Abra</w:t>
      </w:r>
      <w:r w:rsidR="00371C18">
        <w:rPr>
          <w:rFonts w:ascii="Times New Roman" w:hAnsi="Times New Roman" w:cs="Times New Roman"/>
        </w:rPr>
        <w:t>ham</w:t>
      </w:r>
      <w:r w:rsidR="008B558E" w:rsidRPr="008B558E">
        <w:rPr>
          <w:rFonts w:ascii="Times New Roman" w:hAnsi="Times New Roman" w:cs="Times New Roman"/>
        </w:rPr>
        <w:t xml:space="preserve"> and his sentence of death </w:t>
      </w:r>
      <w:r w:rsidR="00371C18">
        <w:rPr>
          <w:rFonts w:ascii="Times New Roman" w:hAnsi="Times New Roman" w:cs="Times New Roman"/>
        </w:rPr>
        <w:t>pointed forwards to</w:t>
      </w:r>
      <w:r w:rsidR="008B558E" w:rsidRPr="008B558E">
        <w:rPr>
          <w:rFonts w:ascii="Times New Roman" w:hAnsi="Times New Roman" w:cs="Times New Roman"/>
        </w:rPr>
        <w:t xml:space="preserve"> Christ</w:t>
      </w:r>
      <w:r w:rsidR="00371C18">
        <w:rPr>
          <w:rFonts w:ascii="Times New Roman" w:hAnsi="Times New Roman" w:cs="Times New Roman"/>
        </w:rPr>
        <w:t>’</w:t>
      </w:r>
      <w:r w:rsidR="008B558E" w:rsidRPr="008B558E">
        <w:rPr>
          <w:rFonts w:ascii="Times New Roman" w:hAnsi="Times New Roman" w:cs="Times New Roman"/>
        </w:rPr>
        <w:t xml:space="preserve">s death on the cross, which is the basis of the covenant of promise. </w:t>
      </w:r>
      <w:r w:rsidR="00371C18">
        <w:rPr>
          <w:rFonts w:ascii="Times New Roman" w:hAnsi="Times New Roman" w:cs="Times New Roman"/>
        </w:rPr>
        <w:t>This</w:t>
      </w:r>
      <w:r w:rsidR="008B558E" w:rsidRPr="008B558E">
        <w:rPr>
          <w:rFonts w:ascii="Times New Roman" w:hAnsi="Times New Roman" w:cs="Times New Roman"/>
        </w:rPr>
        <w:t xml:space="preserve"> teaches </w:t>
      </w:r>
      <w:r w:rsidR="00371C18" w:rsidRPr="008B558E">
        <w:rPr>
          <w:rFonts w:ascii="Times New Roman" w:hAnsi="Times New Roman" w:cs="Times New Roman"/>
        </w:rPr>
        <w:t>definitely</w:t>
      </w:r>
      <w:r w:rsidR="008B558E" w:rsidRPr="008B558E">
        <w:rPr>
          <w:rFonts w:ascii="Times New Roman" w:hAnsi="Times New Roman" w:cs="Times New Roman"/>
        </w:rPr>
        <w:t xml:space="preserve"> the need of death as the means of life. </w:t>
      </w:r>
      <w:r w:rsidR="00371C18" w:rsidRPr="008B558E">
        <w:rPr>
          <w:rFonts w:ascii="Times New Roman" w:hAnsi="Times New Roman" w:cs="Times New Roman"/>
        </w:rPr>
        <w:t>John 12:24</w:t>
      </w:r>
      <w:r w:rsidR="00371C18">
        <w:rPr>
          <w:rFonts w:ascii="Times New Roman" w:hAnsi="Times New Roman" w:cs="Times New Roman"/>
        </w:rPr>
        <w:t xml:space="preserve"> </w:t>
      </w:r>
      <w:r w:rsidR="008B558E" w:rsidRPr="008B558E">
        <w:rPr>
          <w:rFonts w:ascii="Times New Roman" w:hAnsi="Times New Roman" w:cs="Times New Roman"/>
        </w:rPr>
        <w:t xml:space="preserve">The corn of wheat must fall into the ground and die, or else it abides alone. </w:t>
      </w:r>
      <w:r w:rsidR="00371C18">
        <w:rPr>
          <w:rFonts w:ascii="Times New Roman" w:hAnsi="Times New Roman" w:cs="Times New Roman"/>
        </w:rPr>
        <w:t>C</w:t>
      </w:r>
      <w:r w:rsidR="008B558E" w:rsidRPr="008B558E">
        <w:rPr>
          <w:rFonts w:ascii="Times New Roman" w:hAnsi="Times New Roman" w:cs="Times New Roman"/>
        </w:rPr>
        <w:t xml:space="preserve">ircumcision is the very condition upon which any man may call him, Father. They must </w:t>
      </w:r>
      <w:r w:rsidR="00371C18">
        <w:rPr>
          <w:rFonts w:ascii="Times New Roman" w:hAnsi="Times New Roman" w:cs="Times New Roman"/>
        </w:rPr>
        <w:t>b</w:t>
      </w:r>
      <w:r w:rsidR="008B558E" w:rsidRPr="008B558E">
        <w:rPr>
          <w:rFonts w:ascii="Times New Roman" w:hAnsi="Times New Roman" w:cs="Times New Roman"/>
        </w:rPr>
        <w:t>e of the circumcision</w:t>
      </w:r>
      <w:r w:rsidR="00371C18">
        <w:rPr>
          <w:rFonts w:ascii="Times New Roman" w:hAnsi="Times New Roman" w:cs="Times New Roman"/>
        </w:rPr>
        <w:t>. N</w:t>
      </w:r>
      <w:r w:rsidR="008B558E" w:rsidRPr="008B558E">
        <w:rPr>
          <w:rFonts w:ascii="Times New Roman" w:hAnsi="Times New Roman" w:cs="Times New Roman"/>
        </w:rPr>
        <w:t>atural</w:t>
      </w:r>
      <w:r w:rsidR="00371C18">
        <w:rPr>
          <w:rFonts w:ascii="Times New Roman" w:hAnsi="Times New Roman" w:cs="Times New Roman"/>
        </w:rPr>
        <w:t xml:space="preserve"> circumcision</w:t>
      </w:r>
      <w:r w:rsidR="008B558E" w:rsidRPr="008B558E">
        <w:rPr>
          <w:rFonts w:ascii="Times New Roman" w:hAnsi="Times New Roman" w:cs="Times New Roman"/>
        </w:rPr>
        <w:t xml:space="preserve"> is only a symbol of the spiritual. </w:t>
      </w:r>
    </w:p>
    <w:p w:rsidR="00D31AEF" w:rsidRDefault="00D31AEF" w:rsidP="008B558E">
      <w:pPr>
        <w:pStyle w:val="NoSpacing"/>
        <w:rPr>
          <w:rFonts w:ascii="Times New Roman" w:hAnsi="Times New Roman" w:cs="Times New Roman"/>
        </w:rPr>
      </w:pPr>
    </w:p>
    <w:p w:rsidR="00CC62C8" w:rsidRDefault="00371C18" w:rsidP="008B558E">
      <w:pPr>
        <w:pStyle w:val="NoSpacing"/>
        <w:rPr>
          <w:rFonts w:ascii="Times New Roman" w:hAnsi="Times New Roman" w:cs="Times New Roman"/>
        </w:rPr>
      </w:pPr>
      <w:r w:rsidRPr="00371C18">
        <w:rPr>
          <w:rFonts w:ascii="Times New Roman" w:hAnsi="Times New Roman" w:cs="Times New Roman"/>
        </w:rPr>
        <w:t xml:space="preserve">Ge 17:12 And he that is eight days old shall be circumcised among you, every man child in your generations, he that is born in the house, or bought with money of any stranger, which is not of thy seed. </w:t>
      </w:r>
      <w:r w:rsidR="008B558E" w:rsidRPr="008B558E">
        <w:rPr>
          <w:rFonts w:ascii="Times New Roman" w:hAnsi="Times New Roman" w:cs="Times New Roman"/>
        </w:rPr>
        <w:t xml:space="preserve">This is </w:t>
      </w:r>
      <w:r>
        <w:rPr>
          <w:rFonts w:ascii="Times New Roman" w:hAnsi="Times New Roman" w:cs="Times New Roman"/>
        </w:rPr>
        <w:t>picture</w:t>
      </w:r>
      <w:r w:rsidR="008B558E" w:rsidRPr="008B558E">
        <w:rPr>
          <w:rFonts w:ascii="Times New Roman" w:hAnsi="Times New Roman" w:cs="Times New Roman"/>
        </w:rPr>
        <w:t xml:space="preserve"> of a new creation and God</w:t>
      </w:r>
      <w:r>
        <w:rPr>
          <w:rFonts w:ascii="Times New Roman" w:hAnsi="Times New Roman" w:cs="Times New Roman"/>
        </w:rPr>
        <w:t>’</w:t>
      </w:r>
      <w:r w:rsidR="008B558E" w:rsidRPr="008B558E">
        <w:rPr>
          <w:rFonts w:ascii="Times New Roman" w:hAnsi="Times New Roman" w:cs="Times New Roman"/>
        </w:rPr>
        <w:t xml:space="preserve">s delight in </w:t>
      </w:r>
      <w:r>
        <w:rPr>
          <w:rFonts w:ascii="Times New Roman" w:hAnsi="Times New Roman" w:cs="Times New Roman"/>
        </w:rPr>
        <w:t>Christ</w:t>
      </w:r>
      <w:r w:rsidR="008B558E" w:rsidRPr="008B558E">
        <w:rPr>
          <w:rFonts w:ascii="Times New Roman" w:hAnsi="Times New Roman" w:cs="Times New Roman"/>
        </w:rPr>
        <w:t xml:space="preserve">. Everyone who has been born again, has been bought with a price, not of silver and gold; but with the precious blood of Christ as of a Lamb without blemish or spot. The </w:t>
      </w:r>
      <w:r>
        <w:rPr>
          <w:rFonts w:ascii="Times New Roman" w:hAnsi="Times New Roman" w:cs="Times New Roman"/>
        </w:rPr>
        <w:t>“</w:t>
      </w:r>
      <w:r w:rsidR="008B558E" w:rsidRPr="008B558E">
        <w:rPr>
          <w:rFonts w:ascii="Times New Roman" w:hAnsi="Times New Roman" w:cs="Times New Roman"/>
        </w:rPr>
        <w:t>eighth</w:t>
      </w:r>
      <w:r>
        <w:rPr>
          <w:rFonts w:ascii="Times New Roman" w:hAnsi="Times New Roman" w:cs="Times New Roman"/>
        </w:rPr>
        <w:t>”</w:t>
      </w:r>
      <w:r w:rsidR="008B558E" w:rsidRPr="008B558E">
        <w:rPr>
          <w:rFonts w:ascii="Times New Roman" w:hAnsi="Times New Roman" w:cs="Times New Roman"/>
        </w:rPr>
        <w:t xml:space="preserve"> day, the first day of a new week, tells us again of the new creation, a new beginning. It also tells us of the inheritance that belongs to those who have stepped out of the first Adam, and have stepped into </w:t>
      </w:r>
      <w:r>
        <w:rPr>
          <w:rFonts w:ascii="Times New Roman" w:hAnsi="Times New Roman" w:cs="Times New Roman"/>
        </w:rPr>
        <w:t xml:space="preserve">the new life in </w:t>
      </w:r>
      <w:r w:rsidR="008B558E" w:rsidRPr="008B558E">
        <w:rPr>
          <w:rFonts w:ascii="Times New Roman" w:hAnsi="Times New Roman" w:cs="Times New Roman"/>
        </w:rPr>
        <w:t>Christ</w:t>
      </w:r>
      <w:r>
        <w:rPr>
          <w:rFonts w:ascii="Times New Roman" w:hAnsi="Times New Roman" w:cs="Times New Roman"/>
        </w:rPr>
        <w:t xml:space="preserve">. </w:t>
      </w:r>
      <w:r w:rsidR="008B558E" w:rsidRPr="008B558E">
        <w:rPr>
          <w:rFonts w:ascii="Times New Roman" w:hAnsi="Times New Roman" w:cs="Times New Roman"/>
        </w:rPr>
        <w:t xml:space="preserve">It is only in the power of His resurrection life that true circumcision can be practically realized. When Israel wandered around in the </w:t>
      </w:r>
      <w:r w:rsidRPr="008B558E">
        <w:rPr>
          <w:rFonts w:ascii="Times New Roman" w:hAnsi="Times New Roman" w:cs="Times New Roman"/>
        </w:rPr>
        <w:t>wilderness,</w:t>
      </w:r>
      <w:r w:rsidR="008B558E" w:rsidRPr="008B558E">
        <w:rPr>
          <w:rFonts w:ascii="Times New Roman" w:hAnsi="Times New Roman" w:cs="Times New Roman"/>
        </w:rPr>
        <w:t xml:space="preserve"> they failed to observe the </w:t>
      </w:r>
      <w:r w:rsidRPr="008B558E">
        <w:rPr>
          <w:rFonts w:ascii="Times New Roman" w:hAnsi="Times New Roman" w:cs="Times New Roman"/>
        </w:rPr>
        <w:t>ritual</w:t>
      </w:r>
      <w:r w:rsidR="008B558E" w:rsidRPr="008B558E">
        <w:rPr>
          <w:rFonts w:ascii="Times New Roman" w:hAnsi="Times New Roman" w:cs="Times New Roman"/>
        </w:rPr>
        <w:t xml:space="preserve"> of circumcision; but before they could possess Canaan and dispossess their enemies, they had to be circumcised. </w:t>
      </w:r>
      <w:r w:rsidR="00CC62C8">
        <w:rPr>
          <w:rFonts w:ascii="Times New Roman" w:hAnsi="Times New Roman" w:cs="Times New Roman"/>
        </w:rPr>
        <w:t xml:space="preserve"> </w:t>
      </w:r>
      <w:r>
        <w:rPr>
          <w:rFonts w:ascii="Times New Roman" w:hAnsi="Times New Roman" w:cs="Times New Roman"/>
        </w:rPr>
        <w:t>This</w:t>
      </w:r>
      <w:r w:rsidR="008B558E" w:rsidRPr="008B558E">
        <w:rPr>
          <w:rFonts w:ascii="Times New Roman" w:hAnsi="Times New Roman" w:cs="Times New Roman"/>
        </w:rPr>
        <w:t xml:space="preserve"> is </w:t>
      </w:r>
      <w:r>
        <w:rPr>
          <w:rFonts w:ascii="Times New Roman" w:hAnsi="Times New Roman" w:cs="Times New Roman"/>
        </w:rPr>
        <w:t>worthy to note</w:t>
      </w:r>
      <w:r w:rsidR="008B558E" w:rsidRPr="008B558E">
        <w:rPr>
          <w:rFonts w:ascii="Times New Roman" w:hAnsi="Times New Roman" w:cs="Times New Roman"/>
        </w:rPr>
        <w:t xml:space="preserve"> for those who would enjoy the heavenlies. It is only as we count ourselves dead to the old creation and alive in the new, that we can qualify to walk in Christ</w:t>
      </w:r>
      <w:r w:rsidR="00D31AEF">
        <w:rPr>
          <w:rFonts w:ascii="Times New Roman" w:hAnsi="Times New Roman" w:cs="Times New Roman"/>
        </w:rPr>
        <w:t>’</w:t>
      </w:r>
      <w:r w:rsidR="008B558E" w:rsidRPr="008B558E">
        <w:rPr>
          <w:rFonts w:ascii="Times New Roman" w:hAnsi="Times New Roman" w:cs="Times New Roman"/>
        </w:rPr>
        <w:t>s steps.</w:t>
      </w:r>
      <w:r w:rsidR="00CC62C8">
        <w:rPr>
          <w:rFonts w:ascii="Times New Roman" w:hAnsi="Times New Roman" w:cs="Times New Roman"/>
        </w:rPr>
        <w:t xml:space="preserve"> </w:t>
      </w:r>
      <w:r w:rsidR="00D31AEF">
        <w:rPr>
          <w:rFonts w:ascii="Times New Roman" w:hAnsi="Times New Roman" w:cs="Times New Roman"/>
        </w:rPr>
        <w:t>This new creation life</w:t>
      </w:r>
      <w:r w:rsidR="008B558E" w:rsidRPr="008B558E">
        <w:rPr>
          <w:rFonts w:ascii="Times New Roman" w:hAnsi="Times New Roman" w:cs="Times New Roman"/>
        </w:rPr>
        <w:t xml:space="preserve"> is in</w:t>
      </w:r>
      <w:r w:rsidR="00D31AEF">
        <w:rPr>
          <w:rFonts w:ascii="Times New Roman" w:hAnsi="Times New Roman" w:cs="Times New Roman"/>
        </w:rPr>
        <w:t xml:space="preserve"> </w:t>
      </w:r>
      <w:r w:rsidR="008B558E" w:rsidRPr="008B558E">
        <w:rPr>
          <w:rFonts w:ascii="Times New Roman" w:hAnsi="Times New Roman" w:cs="Times New Roman"/>
        </w:rPr>
        <w:t>connection that Abram</w:t>
      </w:r>
      <w:r w:rsidR="00D31AEF">
        <w:rPr>
          <w:rFonts w:ascii="Times New Roman" w:hAnsi="Times New Roman" w:cs="Times New Roman"/>
        </w:rPr>
        <w:t>’</w:t>
      </w:r>
      <w:r w:rsidR="008B558E" w:rsidRPr="008B558E">
        <w:rPr>
          <w:rFonts w:ascii="Times New Roman" w:hAnsi="Times New Roman" w:cs="Times New Roman"/>
        </w:rPr>
        <w:t xml:space="preserve">s name is changed. </w:t>
      </w:r>
    </w:p>
    <w:p w:rsidR="00CC62C8" w:rsidRPr="00D31AEF" w:rsidRDefault="00CC62C8" w:rsidP="00CC62C8">
      <w:pPr>
        <w:pStyle w:val="NoSpacing"/>
        <w:rPr>
          <w:rFonts w:ascii="Times New Roman" w:hAnsi="Times New Roman" w:cs="Times New Roman"/>
          <w:b/>
          <w:bCs/>
        </w:rPr>
      </w:pPr>
      <w:r w:rsidRPr="00D31AEF">
        <w:rPr>
          <w:rFonts w:ascii="Times New Roman" w:hAnsi="Times New Roman" w:cs="Times New Roman"/>
          <w:b/>
          <w:bCs/>
        </w:rPr>
        <w:lastRenderedPageBreak/>
        <w:t>Page 4</w:t>
      </w:r>
    </w:p>
    <w:p w:rsidR="00CC62C8" w:rsidRDefault="008B558E" w:rsidP="00D95DD7">
      <w:pPr>
        <w:pStyle w:val="NoSpacing"/>
        <w:rPr>
          <w:rFonts w:ascii="Times New Roman" w:hAnsi="Times New Roman" w:cs="Times New Roman"/>
        </w:rPr>
      </w:pPr>
      <w:r w:rsidRPr="008B558E">
        <w:rPr>
          <w:rFonts w:ascii="Times New Roman" w:hAnsi="Times New Roman" w:cs="Times New Roman"/>
        </w:rPr>
        <w:t xml:space="preserve">The </w:t>
      </w:r>
      <w:r w:rsidR="00D31AEF">
        <w:rPr>
          <w:rFonts w:ascii="Times New Roman" w:hAnsi="Times New Roman" w:cs="Times New Roman"/>
        </w:rPr>
        <w:t>“</w:t>
      </w:r>
      <w:r w:rsidRPr="008B558E">
        <w:rPr>
          <w:rFonts w:ascii="Times New Roman" w:hAnsi="Times New Roman" w:cs="Times New Roman"/>
        </w:rPr>
        <w:t>high father</w:t>
      </w:r>
      <w:r w:rsidR="00D31AEF">
        <w:rPr>
          <w:rFonts w:ascii="Times New Roman" w:hAnsi="Times New Roman" w:cs="Times New Roman"/>
        </w:rPr>
        <w:t>” Abram</w:t>
      </w:r>
      <w:r w:rsidRPr="008B558E">
        <w:rPr>
          <w:rFonts w:ascii="Times New Roman" w:hAnsi="Times New Roman" w:cs="Times New Roman"/>
        </w:rPr>
        <w:t xml:space="preserve"> becomes Abraham, </w:t>
      </w:r>
      <w:r w:rsidR="00D31AEF">
        <w:rPr>
          <w:rFonts w:ascii="Times New Roman" w:hAnsi="Times New Roman" w:cs="Times New Roman"/>
        </w:rPr>
        <w:t>“</w:t>
      </w:r>
      <w:r w:rsidRPr="008B558E">
        <w:rPr>
          <w:rFonts w:ascii="Times New Roman" w:hAnsi="Times New Roman" w:cs="Times New Roman"/>
        </w:rPr>
        <w:t>the father of a multitude</w:t>
      </w:r>
      <w:r w:rsidR="00D31AEF">
        <w:rPr>
          <w:rFonts w:ascii="Times New Roman" w:hAnsi="Times New Roman" w:cs="Times New Roman"/>
        </w:rPr>
        <w:t>”</w:t>
      </w:r>
      <w:r w:rsidRPr="008B558E">
        <w:rPr>
          <w:rFonts w:ascii="Times New Roman" w:hAnsi="Times New Roman" w:cs="Times New Roman"/>
        </w:rPr>
        <w:t xml:space="preserve"> by circumcision</w:t>
      </w:r>
      <w:r w:rsidR="00D31AEF">
        <w:rPr>
          <w:rFonts w:ascii="Times New Roman" w:hAnsi="Times New Roman" w:cs="Times New Roman"/>
        </w:rPr>
        <w:t xml:space="preserve">, which is </w:t>
      </w:r>
      <w:r w:rsidRPr="008B558E">
        <w:rPr>
          <w:rFonts w:ascii="Times New Roman" w:hAnsi="Times New Roman" w:cs="Times New Roman"/>
        </w:rPr>
        <w:t>the death of the flesh.</w:t>
      </w:r>
      <w:r w:rsidR="00D31AEF">
        <w:rPr>
          <w:rFonts w:ascii="Times New Roman" w:hAnsi="Times New Roman" w:cs="Times New Roman"/>
        </w:rPr>
        <w:t xml:space="preserve"> We </w:t>
      </w:r>
      <w:r w:rsidR="00AC0140">
        <w:rPr>
          <w:rFonts w:ascii="Times New Roman" w:hAnsi="Times New Roman" w:cs="Times New Roman"/>
        </w:rPr>
        <w:t>who</w:t>
      </w:r>
      <w:r w:rsidR="00D31AEF">
        <w:rPr>
          <w:rFonts w:ascii="Times New Roman" w:hAnsi="Times New Roman" w:cs="Times New Roman"/>
        </w:rPr>
        <w:t xml:space="preserve"> are born again are h</w:t>
      </w:r>
      <w:r w:rsidRPr="008B558E">
        <w:rPr>
          <w:rFonts w:ascii="Times New Roman" w:hAnsi="Times New Roman" w:cs="Times New Roman"/>
        </w:rPr>
        <w:t xml:space="preserve">is </w:t>
      </w:r>
      <w:r w:rsidR="00D31AEF" w:rsidRPr="008B558E">
        <w:rPr>
          <w:rFonts w:ascii="Times New Roman" w:hAnsi="Times New Roman" w:cs="Times New Roman"/>
        </w:rPr>
        <w:t>offspring</w:t>
      </w:r>
      <w:r w:rsidR="00D31AEF">
        <w:rPr>
          <w:rFonts w:ascii="Times New Roman" w:hAnsi="Times New Roman" w:cs="Times New Roman"/>
        </w:rPr>
        <w:t xml:space="preserve">. We are </w:t>
      </w:r>
      <w:r w:rsidRPr="008B558E">
        <w:rPr>
          <w:rFonts w:ascii="Times New Roman" w:hAnsi="Times New Roman" w:cs="Times New Roman"/>
        </w:rPr>
        <w:t xml:space="preserve">the children of faith </w:t>
      </w:r>
      <w:r w:rsidR="00D31AEF">
        <w:rPr>
          <w:rFonts w:ascii="Times New Roman" w:hAnsi="Times New Roman" w:cs="Times New Roman"/>
        </w:rPr>
        <w:t xml:space="preserve">and </w:t>
      </w:r>
      <w:r w:rsidRPr="008B558E">
        <w:rPr>
          <w:rFonts w:ascii="Times New Roman" w:hAnsi="Times New Roman" w:cs="Times New Roman"/>
        </w:rPr>
        <w:t>are all counted as a new creation. Sarai</w:t>
      </w:r>
      <w:r w:rsidR="00D31AEF">
        <w:rPr>
          <w:rFonts w:ascii="Times New Roman" w:hAnsi="Times New Roman" w:cs="Times New Roman"/>
        </w:rPr>
        <w:t>’</w:t>
      </w:r>
      <w:r w:rsidRPr="008B558E">
        <w:rPr>
          <w:rFonts w:ascii="Times New Roman" w:hAnsi="Times New Roman" w:cs="Times New Roman"/>
        </w:rPr>
        <w:t xml:space="preserve">s name is also changed from </w:t>
      </w:r>
      <w:r w:rsidR="00D31AEF">
        <w:rPr>
          <w:rFonts w:ascii="Times New Roman" w:hAnsi="Times New Roman" w:cs="Times New Roman"/>
        </w:rPr>
        <w:t>“</w:t>
      </w:r>
      <w:r w:rsidRPr="008B558E">
        <w:rPr>
          <w:rFonts w:ascii="Times New Roman" w:hAnsi="Times New Roman" w:cs="Times New Roman"/>
        </w:rPr>
        <w:t>my princesses</w:t>
      </w:r>
      <w:r w:rsidR="00D31AEF">
        <w:rPr>
          <w:rFonts w:ascii="Times New Roman" w:hAnsi="Times New Roman" w:cs="Times New Roman"/>
        </w:rPr>
        <w:t>”</w:t>
      </w:r>
      <w:r w:rsidRPr="008B558E">
        <w:rPr>
          <w:rFonts w:ascii="Times New Roman" w:hAnsi="Times New Roman" w:cs="Times New Roman"/>
        </w:rPr>
        <w:t xml:space="preserve">, she is </w:t>
      </w:r>
      <w:r w:rsidR="00D31AEF">
        <w:rPr>
          <w:rFonts w:ascii="Times New Roman" w:hAnsi="Times New Roman" w:cs="Times New Roman"/>
        </w:rPr>
        <w:t>now “</w:t>
      </w:r>
      <w:r w:rsidRPr="008B558E">
        <w:rPr>
          <w:rFonts w:ascii="Times New Roman" w:hAnsi="Times New Roman" w:cs="Times New Roman"/>
        </w:rPr>
        <w:t>the princess.</w:t>
      </w:r>
      <w:r w:rsidR="00D31AEF">
        <w:rPr>
          <w:rFonts w:ascii="Times New Roman" w:hAnsi="Times New Roman" w:cs="Times New Roman"/>
        </w:rPr>
        <w:t>”</w:t>
      </w:r>
      <w:r w:rsidRPr="008B558E">
        <w:rPr>
          <w:rFonts w:ascii="Times New Roman" w:hAnsi="Times New Roman" w:cs="Times New Roman"/>
        </w:rPr>
        <w:t xml:space="preserve"> She is not merely one among many; she is the one through whom the promised </w:t>
      </w:r>
      <w:r w:rsidR="00A25A18">
        <w:rPr>
          <w:rFonts w:ascii="Times New Roman" w:hAnsi="Times New Roman" w:cs="Times New Roman"/>
        </w:rPr>
        <w:t>S</w:t>
      </w:r>
      <w:r w:rsidRPr="008B558E">
        <w:rPr>
          <w:rFonts w:ascii="Times New Roman" w:hAnsi="Times New Roman" w:cs="Times New Roman"/>
        </w:rPr>
        <w:t>on shall come</w:t>
      </w:r>
      <w:r w:rsidR="00D31AEF">
        <w:rPr>
          <w:rFonts w:ascii="Times New Roman" w:hAnsi="Times New Roman" w:cs="Times New Roman"/>
        </w:rPr>
        <w:t>.</w:t>
      </w:r>
      <w:r w:rsidRPr="008B558E">
        <w:rPr>
          <w:rFonts w:ascii="Times New Roman" w:hAnsi="Times New Roman" w:cs="Times New Roman"/>
        </w:rPr>
        <w:t xml:space="preserve"> God, for the first time, positively announces that Sarah shall have a son. By doing this, He declares Himself the God of resurrection; </w:t>
      </w:r>
      <w:r w:rsidR="00D31AEF">
        <w:rPr>
          <w:rFonts w:ascii="Times New Roman" w:hAnsi="Times New Roman" w:cs="Times New Roman"/>
        </w:rPr>
        <w:t>because his</w:t>
      </w:r>
      <w:r w:rsidR="00D31AEF" w:rsidRPr="00D31AEF">
        <w:t xml:space="preserve"> </w:t>
      </w:r>
      <w:r w:rsidR="00D31AEF" w:rsidRPr="00D31AEF">
        <w:rPr>
          <w:rFonts w:ascii="Times New Roman" w:hAnsi="Times New Roman" w:cs="Times New Roman"/>
        </w:rPr>
        <w:t>own body now dead, when he was about an hundred years old, neither yet the deadness of Sara's womb</w:t>
      </w:r>
      <w:r w:rsidR="00D31AEF">
        <w:rPr>
          <w:rFonts w:ascii="Times New Roman" w:hAnsi="Times New Roman" w:cs="Times New Roman"/>
        </w:rPr>
        <w:t>. O</w:t>
      </w:r>
      <w:r w:rsidRPr="008B558E">
        <w:rPr>
          <w:rFonts w:ascii="Times New Roman" w:hAnsi="Times New Roman" w:cs="Times New Roman"/>
        </w:rPr>
        <w:t xml:space="preserve">n no other ground does </w:t>
      </w:r>
      <w:r w:rsidR="00D31AEF">
        <w:rPr>
          <w:rFonts w:ascii="Times New Roman" w:hAnsi="Times New Roman" w:cs="Times New Roman"/>
        </w:rPr>
        <w:t xml:space="preserve">God </w:t>
      </w:r>
      <w:r w:rsidRPr="008B558E">
        <w:rPr>
          <w:rFonts w:ascii="Times New Roman" w:hAnsi="Times New Roman" w:cs="Times New Roman"/>
        </w:rPr>
        <w:t xml:space="preserve">promise to bless and multiply humanity. </w:t>
      </w:r>
      <w:r w:rsidR="00D31AEF">
        <w:rPr>
          <w:rFonts w:ascii="Times New Roman" w:hAnsi="Times New Roman" w:cs="Times New Roman"/>
        </w:rPr>
        <w:t xml:space="preserve">But </w:t>
      </w:r>
      <w:r w:rsidRPr="008B558E">
        <w:rPr>
          <w:rFonts w:ascii="Times New Roman" w:hAnsi="Times New Roman" w:cs="Times New Roman"/>
        </w:rPr>
        <w:t>He does not bless the old creation.</w:t>
      </w:r>
      <w:r w:rsidR="00CC62C8">
        <w:rPr>
          <w:rFonts w:ascii="Times New Roman" w:hAnsi="Times New Roman" w:cs="Times New Roman"/>
        </w:rPr>
        <w:t xml:space="preserve"> </w:t>
      </w:r>
      <w:r w:rsidR="00D95DD7" w:rsidRPr="00D95DD7">
        <w:rPr>
          <w:rFonts w:ascii="Times New Roman" w:hAnsi="Times New Roman" w:cs="Times New Roman"/>
        </w:rPr>
        <w:t xml:space="preserve">It is Sarah, </w:t>
      </w:r>
      <w:r w:rsidR="00D95DD7">
        <w:rPr>
          <w:rFonts w:ascii="Times New Roman" w:hAnsi="Times New Roman" w:cs="Times New Roman"/>
        </w:rPr>
        <w:t>who is</w:t>
      </w:r>
      <w:r w:rsidR="00D95DD7" w:rsidRPr="00D95DD7">
        <w:rPr>
          <w:rFonts w:ascii="Times New Roman" w:hAnsi="Times New Roman" w:cs="Times New Roman"/>
        </w:rPr>
        <w:t xml:space="preserve"> barren, </w:t>
      </w:r>
      <w:r w:rsidR="00D95DD7">
        <w:rPr>
          <w:rFonts w:ascii="Times New Roman" w:hAnsi="Times New Roman" w:cs="Times New Roman"/>
        </w:rPr>
        <w:t xml:space="preserve">and </w:t>
      </w:r>
      <w:r w:rsidR="00D95DD7" w:rsidRPr="00D95DD7">
        <w:rPr>
          <w:rFonts w:ascii="Times New Roman" w:hAnsi="Times New Roman" w:cs="Times New Roman"/>
        </w:rPr>
        <w:t>unfruitful</w:t>
      </w:r>
      <w:r w:rsidR="00D95DD7">
        <w:rPr>
          <w:rFonts w:ascii="Times New Roman" w:hAnsi="Times New Roman" w:cs="Times New Roman"/>
        </w:rPr>
        <w:t>. She,</w:t>
      </w:r>
      <w:r w:rsidR="00D95DD7" w:rsidRPr="00D95DD7">
        <w:rPr>
          <w:rFonts w:ascii="Times New Roman" w:hAnsi="Times New Roman" w:cs="Times New Roman"/>
        </w:rPr>
        <w:t xml:space="preserve"> who is to bring forth the seed through whom all nations are to be blessed</w:t>
      </w:r>
      <w:r w:rsidR="00D95DD7">
        <w:rPr>
          <w:rFonts w:ascii="Times New Roman" w:hAnsi="Times New Roman" w:cs="Times New Roman"/>
        </w:rPr>
        <w:t>, Christ</w:t>
      </w:r>
      <w:r w:rsidR="00D95DD7" w:rsidRPr="00D95DD7">
        <w:rPr>
          <w:rFonts w:ascii="Times New Roman" w:hAnsi="Times New Roman" w:cs="Times New Roman"/>
        </w:rPr>
        <w:t xml:space="preserve">. But someone may say that He also blessed and promised to multiply the son of the </w:t>
      </w:r>
      <w:r w:rsidR="00D95DD7">
        <w:rPr>
          <w:rFonts w:ascii="Times New Roman" w:hAnsi="Times New Roman" w:cs="Times New Roman"/>
        </w:rPr>
        <w:t>Hagar</w:t>
      </w:r>
      <w:r w:rsidR="00D95DD7" w:rsidRPr="00D95DD7">
        <w:rPr>
          <w:rFonts w:ascii="Times New Roman" w:hAnsi="Times New Roman" w:cs="Times New Roman"/>
        </w:rPr>
        <w:t xml:space="preserve">. Yes, He did; but this was also dependent on the spiritual seed. There must first be that which is natural and then that which is spiritual. </w:t>
      </w:r>
    </w:p>
    <w:p w:rsidR="00CC62C8" w:rsidRDefault="00CC62C8" w:rsidP="00D95DD7">
      <w:pPr>
        <w:pStyle w:val="NoSpacing"/>
        <w:rPr>
          <w:rFonts w:ascii="Times New Roman" w:hAnsi="Times New Roman" w:cs="Times New Roman"/>
        </w:rPr>
      </w:pPr>
    </w:p>
    <w:p w:rsidR="00D95DD7" w:rsidRPr="00D95DD7" w:rsidRDefault="00D95DD7" w:rsidP="00D95DD7">
      <w:pPr>
        <w:pStyle w:val="NoSpacing"/>
        <w:rPr>
          <w:rFonts w:ascii="Times New Roman" w:hAnsi="Times New Roman" w:cs="Times New Roman"/>
        </w:rPr>
      </w:pPr>
      <w:r>
        <w:rPr>
          <w:rFonts w:ascii="Times New Roman" w:hAnsi="Times New Roman" w:cs="Times New Roman"/>
        </w:rPr>
        <w:t>God</w:t>
      </w:r>
      <w:r w:rsidRPr="00D95DD7">
        <w:rPr>
          <w:rFonts w:ascii="Times New Roman" w:hAnsi="Times New Roman" w:cs="Times New Roman"/>
        </w:rPr>
        <w:t xml:space="preserve"> must have His twelve tribes for His Kingdom on earth and they must first </w:t>
      </w:r>
      <w:r>
        <w:rPr>
          <w:rFonts w:ascii="Times New Roman" w:hAnsi="Times New Roman" w:cs="Times New Roman"/>
        </w:rPr>
        <w:t>b</w:t>
      </w:r>
      <w:r w:rsidRPr="00D95DD7">
        <w:rPr>
          <w:rFonts w:ascii="Times New Roman" w:hAnsi="Times New Roman" w:cs="Times New Roman"/>
        </w:rPr>
        <w:t xml:space="preserve">e born of the flesh that later they may be born of the Spirit. These two sons of Abraham, Ishmael and Isaac, figure the natural and supernatural seed of Abraham. They are only a figure, not the reality. </w:t>
      </w:r>
      <w:r>
        <w:rPr>
          <w:rFonts w:ascii="Times New Roman" w:hAnsi="Times New Roman" w:cs="Times New Roman"/>
        </w:rPr>
        <w:t>Note</w:t>
      </w:r>
      <w:r w:rsidRPr="00D95DD7">
        <w:rPr>
          <w:rFonts w:ascii="Times New Roman" w:hAnsi="Times New Roman" w:cs="Times New Roman"/>
        </w:rPr>
        <w:t xml:space="preserve"> one other feature. </w:t>
      </w:r>
      <w:r>
        <w:rPr>
          <w:rFonts w:ascii="Times New Roman" w:hAnsi="Times New Roman" w:cs="Times New Roman"/>
        </w:rPr>
        <w:t>T</w:t>
      </w:r>
      <w:r w:rsidRPr="00D95DD7">
        <w:rPr>
          <w:rFonts w:ascii="Times New Roman" w:hAnsi="Times New Roman" w:cs="Times New Roman"/>
        </w:rPr>
        <w:t>he Lord made Abrah</w:t>
      </w:r>
      <w:r>
        <w:rPr>
          <w:rFonts w:ascii="Times New Roman" w:hAnsi="Times New Roman" w:cs="Times New Roman"/>
        </w:rPr>
        <w:t>am</w:t>
      </w:r>
      <w:r w:rsidRPr="00D95DD7">
        <w:rPr>
          <w:rFonts w:ascii="Times New Roman" w:hAnsi="Times New Roman" w:cs="Times New Roman"/>
        </w:rPr>
        <w:t xml:space="preserve"> a multiple promise in which </w:t>
      </w:r>
      <w:r w:rsidRPr="00D95DD7">
        <w:rPr>
          <w:rFonts w:ascii="Times New Roman" w:hAnsi="Times New Roman" w:cs="Times New Roman"/>
          <w:b/>
          <w:bCs/>
        </w:rPr>
        <w:t>seven times</w:t>
      </w:r>
      <w:r w:rsidRPr="00D95DD7">
        <w:rPr>
          <w:rFonts w:ascii="Times New Roman" w:hAnsi="Times New Roman" w:cs="Times New Roman"/>
        </w:rPr>
        <w:t xml:space="preserve"> He said “</w:t>
      </w:r>
      <w:r w:rsidRPr="00A25A18">
        <w:rPr>
          <w:rFonts w:ascii="Times New Roman" w:hAnsi="Times New Roman" w:cs="Times New Roman"/>
          <w:b/>
          <w:bCs/>
        </w:rPr>
        <w:t>I will</w:t>
      </w:r>
      <w:r>
        <w:rPr>
          <w:rFonts w:ascii="Times New Roman" w:hAnsi="Times New Roman" w:cs="Times New Roman"/>
        </w:rPr>
        <w:t>.</w:t>
      </w:r>
      <w:r w:rsidRPr="00D95DD7">
        <w:rPr>
          <w:rFonts w:ascii="Times New Roman" w:hAnsi="Times New Roman" w:cs="Times New Roman"/>
        </w:rPr>
        <w:t>”</w:t>
      </w:r>
      <w:r>
        <w:rPr>
          <w:rFonts w:ascii="Times New Roman" w:hAnsi="Times New Roman" w:cs="Times New Roman"/>
        </w:rPr>
        <w:t xml:space="preserve"> Note the “</w:t>
      </w:r>
      <w:r w:rsidRPr="00A25A18">
        <w:rPr>
          <w:rFonts w:ascii="Times New Roman" w:hAnsi="Times New Roman" w:cs="Times New Roman"/>
          <w:b/>
          <w:bCs/>
        </w:rPr>
        <w:t>I will</w:t>
      </w:r>
      <w:r>
        <w:rPr>
          <w:rFonts w:ascii="Times New Roman" w:hAnsi="Times New Roman" w:cs="Times New Roman"/>
        </w:rPr>
        <w:t xml:space="preserve">” in </w:t>
      </w:r>
      <w:r w:rsidRPr="00D95DD7">
        <w:rPr>
          <w:rFonts w:ascii="Times New Roman" w:hAnsi="Times New Roman" w:cs="Times New Roman"/>
        </w:rPr>
        <w:t>V 6, 7, 8, 19, 21</w:t>
      </w:r>
      <w:r>
        <w:rPr>
          <w:rFonts w:ascii="Times New Roman" w:hAnsi="Times New Roman" w:cs="Times New Roman"/>
        </w:rPr>
        <w:t xml:space="preserve">. This is </w:t>
      </w:r>
      <w:r w:rsidRPr="00D95DD7">
        <w:rPr>
          <w:rFonts w:ascii="Times New Roman" w:hAnsi="Times New Roman" w:cs="Times New Roman"/>
        </w:rPr>
        <w:t xml:space="preserve">the pledge of its fulfillment. It is because all power is at </w:t>
      </w:r>
      <w:r>
        <w:rPr>
          <w:rFonts w:ascii="Times New Roman" w:hAnsi="Times New Roman" w:cs="Times New Roman"/>
        </w:rPr>
        <w:t>God’s</w:t>
      </w:r>
      <w:r w:rsidRPr="00D95DD7">
        <w:rPr>
          <w:rFonts w:ascii="Times New Roman" w:hAnsi="Times New Roman" w:cs="Times New Roman"/>
        </w:rPr>
        <w:t xml:space="preserve"> disposal, it is because </w:t>
      </w:r>
      <w:r>
        <w:rPr>
          <w:rFonts w:ascii="Times New Roman" w:hAnsi="Times New Roman" w:cs="Times New Roman"/>
        </w:rPr>
        <w:t>the Lord</w:t>
      </w:r>
      <w:r w:rsidRPr="00D95DD7">
        <w:rPr>
          <w:rFonts w:ascii="Times New Roman" w:hAnsi="Times New Roman" w:cs="Times New Roman"/>
        </w:rPr>
        <w:t xml:space="preserve"> is sufficient in Himself, that the performing of all He has said is sure. What God says</w:t>
      </w:r>
      <w:r w:rsidR="00A25A18">
        <w:rPr>
          <w:rFonts w:ascii="Times New Roman" w:hAnsi="Times New Roman" w:cs="Times New Roman"/>
        </w:rPr>
        <w:t>,</w:t>
      </w:r>
      <w:r w:rsidRPr="00D95DD7">
        <w:rPr>
          <w:rFonts w:ascii="Times New Roman" w:hAnsi="Times New Roman" w:cs="Times New Roman"/>
        </w:rPr>
        <w:t xml:space="preserve"> He will do. So</w:t>
      </w:r>
      <w:r>
        <w:rPr>
          <w:rFonts w:ascii="Times New Roman" w:hAnsi="Times New Roman" w:cs="Times New Roman"/>
        </w:rPr>
        <w:t>,</w:t>
      </w:r>
      <w:r w:rsidRPr="00D95DD7">
        <w:rPr>
          <w:rFonts w:ascii="Times New Roman" w:hAnsi="Times New Roman" w:cs="Times New Roman"/>
        </w:rPr>
        <w:t xml:space="preserve"> sure is the fulfillment that in verse 5 the Lord says, “for a father of many nations have </w:t>
      </w:r>
      <w:r w:rsidRPr="00D95DD7">
        <w:rPr>
          <w:rFonts w:ascii="Times New Roman" w:hAnsi="Times New Roman" w:cs="Times New Roman"/>
          <w:b/>
          <w:bCs/>
        </w:rPr>
        <w:t>I made thee</w:t>
      </w:r>
      <w:r w:rsidRPr="00D95DD7">
        <w:rPr>
          <w:rFonts w:ascii="Times New Roman" w:hAnsi="Times New Roman" w:cs="Times New Roman"/>
        </w:rPr>
        <w:t>” (not “will I make thee”), just as in Romans 8:30 it is “whom He justified them He also glorified,” and yet in experience the glorification is yet future.</w:t>
      </w:r>
    </w:p>
    <w:p w:rsidR="00E52323" w:rsidRDefault="00E52323" w:rsidP="00E52323">
      <w:pPr>
        <w:pStyle w:val="NoSpacing"/>
        <w:rPr>
          <w:rFonts w:ascii="Times New Roman" w:hAnsi="Times New Roman" w:cs="Times New Roman"/>
        </w:rPr>
      </w:pPr>
      <w:r w:rsidRPr="00CC62C8">
        <w:rPr>
          <w:rFonts w:ascii="Times New Roman" w:hAnsi="Times New Roman" w:cs="Times New Roman"/>
          <w:b/>
          <w:bCs/>
        </w:rPr>
        <w:t>Chapter Eighteen – Abraham and Lot</w:t>
      </w:r>
      <w:r w:rsidRPr="00E52323">
        <w:rPr>
          <w:rFonts w:ascii="Times New Roman" w:hAnsi="Times New Roman" w:cs="Times New Roman"/>
        </w:rPr>
        <w:br/>
      </w:r>
      <w:r>
        <w:rPr>
          <w:rFonts w:ascii="Times New Roman" w:hAnsi="Times New Roman" w:cs="Times New Roman"/>
        </w:rPr>
        <w:t xml:space="preserve">Ge </w:t>
      </w:r>
      <w:r w:rsidRPr="00E52323">
        <w:rPr>
          <w:rFonts w:ascii="Times New Roman" w:hAnsi="Times New Roman" w:cs="Times New Roman"/>
        </w:rPr>
        <w:t xml:space="preserve">18:1And the Lord appeared to Abraham in the plains of </w:t>
      </w:r>
      <w:proofErr w:type="spellStart"/>
      <w:r w:rsidRPr="00E52323">
        <w:rPr>
          <w:rFonts w:ascii="Times New Roman" w:hAnsi="Times New Roman" w:cs="Times New Roman"/>
        </w:rPr>
        <w:t>Mamre</w:t>
      </w:r>
      <w:proofErr w:type="spellEnd"/>
      <w:r w:rsidRPr="00E52323">
        <w:rPr>
          <w:rFonts w:ascii="Times New Roman" w:hAnsi="Times New Roman" w:cs="Times New Roman"/>
        </w:rPr>
        <w:t xml:space="preserve">: and he </w:t>
      </w:r>
      <w:r w:rsidRPr="00E52323">
        <w:rPr>
          <w:rFonts w:ascii="Times New Roman" w:hAnsi="Times New Roman" w:cs="Times New Roman"/>
          <w:b/>
          <w:bCs/>
        </w:rPr>
        <w:t>sat</w:t>
      </w:r>
      <w:r w:rsidRPr="00E52323">
        <w:rPr>
          <w:rFonts w:ascii="Times New Roman" w:hAnsi="Times New Roman" w:cs="Times New Roman"/>
        </w:rPr>
        <w:t xml:space="preserve"> in the tent door in the heat of the day.</w:t>
      </w:r>
      <w:r>
        <w:rPr>
          <w:rFonts w:ascii="Times New Roman" w:hAnsi="Times New Roman" w:cs="Times New Roman"/>
        </w:rPr>
        <w:t xml:space="preserve"> </w:t>
      </w:r>
      <w:r w:rsidRPr="00E52323">
        <w:rPr>
          <w:rFonts w:ascii="Times New Roman" w:hAnsi="Times New Roman" w:cs="Times New Roman"/>
        </w:rPr>
        <w:t xml:space="preserve">God revealed Himself to </w:t>
      </w:r>
      <w:r>
        <w:rPr>
          <w:rFonts w:ascii="Times New Roman" w:hAnsi="Times New Roman" w:cs="Times New Roman"/>
        </w:rPr>
        <w:t>Abraham</w:t>
      </w:r>
      <w:r w:rsidRPr="00E52323">
        <w:rPr>
          <w:rFonts w:ascii="Times New Roman" w:hAnsi="Times New Roman" w:cs="Times New Roman"/>
        </w:rPr>
        <w:t xml:space="preserve"> by degrees, even as his spiritual growth</w:t>
      </w:r>
      <w:r>
        <w:rPr>
          <w:rFonts w:ascii="Times New Roman" w:hAnsi="Times New Roman" w:cs="Times New Roman"/>
        </w:rPr>
        <w:t xml:space="preserve"> continued</w:t>
      </w:r>
      <w:r w:rsidRPr="00E52323">
        <w:rPr>
          <w:rFonts w:ascii="Times New Roman" w:hAnsi="Times New Roman" w:cs="Times New Roman"/>
        </w:rPr>
        <w:t xml:space="preserve">. We do not come to know God in one day, neither do we receive a full revelation of Him at conversion. We are merely introduced into the grace of God when we accept Christ. It takes years of overcoming </w:t>
      </w:r>
      <w:r>
        <w:rPr>
          <w:rFonts w:ascii="Times New Roman" w:hAnsi="Times New Roman" w:cs="Times New Roman"/>
        </w:rPr>
        <w:t xml:space="preserve">in this practical walk </w:t>
      </w:r>
      <w:r w:rsidRPr="00E52323">
        <w:rPr>
          <w:rFonts w:ascii="Times New Roman" w:hAnsi="Times New Roman" w:cs="Times New Roman"/>
        </w:rPr>
        <w:t>before we know Him in the depths which was Abraham</w:t>
      </w:r>
      <w:r>
        <w:rPr>
          <w:rFonts w:ascii="Times New Roman" w:hAnsi="Times New Roman" w:cs="Times New Roman"/>
        </w:rPr>
        <w:t>’</w:t>
      </w:r>
      <w:r w:rsidRPr="00E52323">
        <w:rPr>
          <w:rFonts w:ascii="Times New Roman" w:hAnsi="Times New Roman" w:cs="Times New Roman"/>
        </w:rPr>
        <w:t>s privilege at that time.</w:t>
      </w:r>
      <w:r w:rsidR="00A25A18">
        <w:rPr>
          <w:rFonts w:ascii="Times New Roman" w:hAnsi="Times New Roman" w:cs="Times New Roman"/>
        </w:rPr>
        <w:t xml:space="preserve"> </w:t>
      </w:r>
      <w:r w:rsidRPr="00E52323">
        <w:rPr>
          <w:rFonts w:ascii="Times New Roman" w:hAnsi="Times New Roman" w:cs="Times New Roman"/>
        </w:rPr>
        <w:t xml:space="preserve">We learned previously that Abraham obeyed the Lord, as to circumcision, for his whole house. That was a crisis period in his life. It marked him out as one cut off; therefore, </w:t>
      </w:r>
      <w:r>
        <w:rPr>
          <w:rFonts w:ascii="Times New Roman" w:hAnsi="Times New Roman" w:cs="Times New Roman"/>
        </w:rPr>
        <w:t>this is</w:t>
      </w:r>
      <w:r w:rsidRPr="00E52323">
        <w:rPr>
          <w:rFonts w:ascii="Times New Roman" w:hAnsi="Times New Roman" w:cs="Times New Roman"/>
        </w:rPr>
        <w:t xml:space="preserve"> not </w:t>
      </w:r>
      <w:r>
        <w:rPr>
          <w:rFonts w:ascii="Times New Roman" w:hAnsi="Times New Roman" w:cs="Times New Roman"/>
        </w:rPr>
        <w:t>a</w:t>
      </w:r>
      <w:r w:rsidRPr="00E52323">
        <w:rPr>
          <w:rFonts w:ascii="Times New Roman" w:hAnsi="Times New Roman" w:cs="Times New Roman"/>
        </w:rPr>
        <w:t xml:space="preserve"> surprise that he </w:t>
      </w:r>
      <w:r w:rsidR="00A25A18">
        <w:rPr>
          <w:rFonts w:ascii="Times New Roman" w:hAnsi="Times New Roman" w:cs="Times New Roman"/>
        </w:rPr>
        <w:t xml:space="preserve">now </w:t>
      </w:r>
      <w:r w:rsidRPr="00E52323">
        <w:rPr>
          <w:rFonts w:ascii="Times New Roman" w:hAnsi="Times New Roman" w:cs="Times New Roman"/>
        </w:rPr>
        <w:t xml:space="preserve">receives a visit from the Lord. Abraham had acknowledged his absolute dependence upon </w:t>
      </w:r>
      <w:r>
        <w:rPr>
          <w:rFonts w:ascii="Times New Roman" w:hAnsi="Times New Roman" w:cs="Times New Roman"/>
        </w:rPr>
        <w:t>God</w:t>
      </w:r>
      <w:r w:rsidRPr="00E52323">
        <w:rPr>
          <w:rFonts w:ascii="Times New Roman" w:hAnsi="Times New Roman" w:cs="Times New Roman"/>
        </w:rPr>
        <w:t xml:space="preserve"> for his fruitful life</w:t>
      </w:r>
      <w:r>
        <w:rPr>
          <w:rFonts w:ascii="Times New Roman" w:hAnsi="Times New Roman" w:cs="Times New Roman"/>
        </w:rPr>
        <w:t>. Therefore,</w:t>
      </w:r>
      <w:r w:rsidRPr="00E52323">
        <w:rPr>
          <w:rFonts w:ascii="Times New Roman" w:hAnsi="Times New Roman" w:cs="Times New Roman"/>
        </w:rPr>
        <w:t xml:space="preserve"> God appear</w:t>
      </w:r>
      <w:r>
        <w:rPr>
          <w:rFonts w:ascii="Times New Roman" w:hAnsi="Times New Roman" w:cs="Times New Roman"/>
        </w:rPr>
        <w:t>s</w:t>
      </w:r>
      <w:r w:rsidRPr="00E52323">
        <w:rPr>
          <w:rFonts w:ascii="Times New Roman" w:hAnsi="Times New Roman" w:cs="Times New Roman"/>
        </w:rPr>
        <w:t xml:space="preserve"> in his behalf and </w:t>
      </w:r>
      <w:r>
        <w:rPr>
          <w:rFonts w:ascii="Times New Roman" w:hAnsi="Times New Roman" w:cs="Times New Roman"/>
        </w:rPr>
        <w:t>gives</w:t>
      </w:r>
      <w:r w:rsidRPr="00E52323">
        <w:rPr>
          <w:rFonts w:ascii="Times New Roman" w:hAnsi="Times New Roman" w:cs="Times New Roman"/>
        </w:rPr>
        <w:t xml:space="preserve"> him His promise that Sarah should have a son. Then follows communion with God in a fuller sense than we have ever experienced. </w:t>
      </w:r>
      <w:r w:rsidR="00A25A18">
        <w:rPr>
          <w:rFonts w:ascii="Times New Roman" w:hAnsi="Times New Roman" w:cs="Times New Roman"/>
        </w:rPr>
        <w:t>Communion</w:t>
      </w:r>
      <w:r w:rsidRPr="00E52323">
        <w:rPr>
          <w:rFonts w:ascii="Times New Roman" w:hAnsi="Times New Roman" w:cs="Times New Roman"/>
        </w:rPr>
        <w:t xml:space="preserve"> is one of the first results of counting our old nature dead.</w:t>
      </w:r>
      <w:r w:rsidRPr="00E52323">
        <w:rPr>
          <w:rFonts w:ascii="Times New Roman" w:hAnsi="Times New Roman" w:cs="Times New Roman"/>
        </w:rPr>
        <w:br/>
      </w:r>
      <w:r>
        <w:rPr>
          <w:rFonts w:ascii="Times New Roman" w:hAnsi="Times New Roman" w:cs="Times New Roman"/>
        </w:rPr>
        <w:t>Note</w:t>
      </w:r>
      <w:r w:rsidRPr="00E52323">
        <w:rPr>
          <w:rFonts w:ascii="Times New Roman" w:hAnsi="Times New Roman" w:cs="Times New Roman"/>
        </w:rPr>
        <w:t xml:space="preserve"> that this tent of Abraham</w:t>
      </w:r>
      <w:r>
        <w:rPr>
          <w:rFonts w:ascii="Times New Roman" w:hAnsi="Times New Roman" w:cs="Times New Roman"/>
        </w:rPr>
        <w:t>’</w:t>
      </w:r>
      <w:r w:rsidRPr="00E52323">
        <w:rPr>
          <w:rFonts w:ascii="Times New Roman" w:hAnsi="Times New Roman" w:cs="Times New Roman"/>
        </w:rPr>
        <w:t>s is suggestive of the position that he maintained all his life</w:t>
      </w:r>
      <w:r>
        <w:rPr>
          <w:rFonts w:ascii="Times New Roman" w:hAnsi="Times New Roman" w:cs="Times New Roman"/>
        </w:rPr>
        <w:t>; a pilgrim just passing through</w:t>
      </w:r>
      <w:r w:rsidRPr="00E52323">
        <w:rPr>
          <w:rFonts w:ascii="Times New Roman" w:hAnsi="Times New Roman" w:cs="Times New Roman"/>
        </w:rPr>
        <w:t xml:space="preserve">. He is now found sitting in his tent door; </w:t>
      </w:r>
      <w:r>
        <w:rPr>
          <w:rFonts w:ascii="Times New Roman" w:hAnsi="Times New Roman" w:cs="Times New Roman"/>
        </w:rPr>
        <w:t>We can see the</w:t>
      </w:r>
      <w:r w:rsidRPr="00E52323">
        <w:rPr>
          <w:rFonts w:ascii="Times New Roman" w:hAnsi="Times New Roman" w:cs="Times New Roman"/>
        </w:rPr>
        <w:t xml:space="preserve"> peace in his heart. He has learned his helplessness; </w:t>
      </w:r>
    </w:p>
    <w:p w:rsidR="00CC62C8" w:rsidRDefault="00CC62C8" w:rsidP="00E52323">
      <w:pPr>
        <w:pStyle w:val="NoSpacing"/>
        <w:rPr>
          <w:rFonts w:ascii="Times New Roman" w:hAnsi="Times New Roman" w:cs="Times New Roman"/>
          <w:b/>
          <w:bCs/>
        </w:rPr>
      </w:pPr>
    </w:p>
    <w:p w:rsidR="00E52323" w:rsidRPr="00E52323" w:rsidRDefault="00E52323" w:rsidP="00E52323">
      <w:pPr>
        <w:pStyle w:val="NoSpacing"/>
        <w:rPr>
          <w:rFonts w:ascii="Times New Roman" w:hAnsi="Times New Roman" w:cs="Times New Roman"/>
        </w:rPr>
      </w:pPr>
      <w:r>
        <w:rPr>
          <w:rFonts w:ascii="Times New Roman" w:hAnsi="Times New Roman" w:cs="Times New Roman"/>
        </w:rPr>
        <w:t xml:space="preserve">Notice, </w:t>
      </w:r>
      <w:r w:rsidRPr="00E52323">
        <w:rPr>
          <w:rFonts w:ascii="Times New Roman" w:hAnsi="Times New Roman" w:cs="Times New Roman"/>
        </w:rPr>
        <w:t xml:space="preserve">Abraham is </w:t>
      </w:r>
      <w:r>
        <w:rPr>
          <w:rFonts w:ascii="Times New Roman" w:hAnsi="Times New Roman" w:cs="Times New Roman"/>
        </w:rPr>
        <w:t>“</w:t>
      </w:r>
      <w:r w:rsidRPr="00E52323">
        <w:rPr>
          <w:rFonts w:ascii="Times New Roman" w:hAnsi="Times New Roman" w:cs="Times New Roman"/>
        </w:rPr>
        <w:t>sitting.</w:t>
      </w:r>
      <w:r>
        <w:rPr>
          <w:rFonts w:ascii="Times New Roman" w:hAnsi="Times New Roman" w:cs="Times New Roman"/>
        </w:rPr>
        <w:t>”</w:t>
      </w:r>
      <w:r w:rsidRPr="00E52323">
        <w:rPr>
          <w:rFonts w:ascii="Times New Roman" w:hAnsi="Times New Roman" w:cs="Times New Roman"/>
        </w:rPr>
        <w:t xml:space="preserve"> He has ceased from his own works as God ceased from His, and is resting in his tent door. He is not fretful nor cumbered with care. God has the responsibility. The government is on His shoulders. Why should he worry about that son? God has said that he </w:t>
      </w:r>
    </w:p>
    <w:p w:rsidR="00CC62C8" w:rsidRDefault="00E52323" w:rsidP="00AF1499">
      <w:pPr>
        <w:pStyle w:val="NoSpacing"/>
        <w:rPr>
          <w:rFonts w:ascii="Times New Roman" w:hAnsi="Times New Roman" w:cs="Times New Roman"/>
        </w:rPr>
      </w:pPr>
      <w:r w:rsidRPr="00E52323">
        <w:rPr>
          <w:rFonts w:ascii="Times New Roman" w:hAnsi="Times New Roman" w:cs="Times New Roman"/>
        </w:rPr>
        <w:t>should have a son by Sarah, and he is resting on that promise. There is nothing for him to do, but believe and praise God for the answer which is on the way.</w:t>
      </w:r>
      <w:r w:rsidR="002310FD">
        <w:rPr>
          <w:rFonts w:ascii="Times New Roman" w:hAnsi="Times New Roman" w:cs="Times New Roman"/>
        </w:rPr>
        <w:t xml:space="preserve"> </w:t>
      </w:r>
    </w:p>
    <w:p w:rsidR="00CC62C8" w:rsidRPr="00E52323" w:rsidRDefault="00CC62C8" w:rsidP="00CC62C8">
      <w:pPr>
        <w:pStyle w:val="NoSpacing"/>
        <w:rPr>
          <w:rFonts w:ascii="Times New Roman" w:hAnsi="Times New Roman" w:cs="Times New Roman"/>
          <w:b/>
          <w:bCs/>
        </w:rPr>
      </w:pPr>
      <w:r w:rsidRPr="00E52323">
        <w:rPr>
          <w:rFonts w:ascii="Times New Roman" w:hAnsi="Times New Roman" w:cs="Times New Roman"/>
          <w:b/>
          <w:bCs/>
        </w:rPr>
        <w:lastRenderedPageBreak/>
        <w:t>Page 5</w:t>
      </w:r>
    </w:p>
    <w:p w:rsidR="00CC62C8" w:rsidRDefault="00E52323" w:rsidP="00AF1499">
      <w:pPr>
        <w:pStyle w:val="NoSpacing"/>
        <w:rPr>
          <w:rFonts w:ascii="Times New Roman" w:hAnsi="Times New Roman" w:cs="Times New Roman"/>
        </w:rPr>
      </w:pPr>
      <w:r w:rsidRPr="00E52323">
        <w:rPr>
          <w:rFonts w:ascii="Times New Roman" w:hAnsi="Times New Roman" w:cs="Times New Roman"/>
        </w:rPr>
        <w:t xml:space="preserve">Faith is now for the </w:t>
      </w:r>
      <w:r w:rsidR="002310FD" w:rsidRPr="00E52323">
        <w:rPr>
          <w:rFonts w:ascii="Times New Roman" w:hAnsi="Times New Roman" w:cs="Times New Roman"/>
        </w:rPr>
        <w:t>first-time</w:t>
      </w:r>
      <w:r w:rsidRPr="00E52323">
        <w:rPr>
          <w:rFonts w:ascii="Times New Roman" w:hAnsi="Times New Roman" w:cs="Times New Roman"/>
        </w:rPr>
        <w:t xml:space="preserve"> </w:t>
      </w:r>
      <w:r w:rsidR="002310FD" w:rsidRPr="00E52323">
        <w:rPr>
          <w:rFonts w:ascii="Times New Roman" w:hAnsi="Times New Roman" w:cs="Times New Roman"/>
        </w:rPr>
        <w:t>taking</w:t>
      </w:r>
      <w:r w:rsidRPr="00E52323">
        <w:rPr>
          <w:rFonts w:ascii="Times New Roman" w:hAnsi="Times New Roman" w:cs="Times New Roman"/>
        </w:rPr>
        <w:t xml:space="preserve"> Grace. Abraham is living in </w:t>
      </w:r>
      <w:proofErr w:type="spellStart"/>
      <w:r w:rsidRPr="00E52323">
        <w:rPr>
          <w:rFonts w:ascii="Times New Roman" w:hAnsi="Times New Roman" w:cs="Times New Roman"/>
        </w:rPr>
        <w:t>Mamre</w:t>
      </w:r>
      <w:proofErr w:type="spellEnd"/>
      <w:r w:rsidRPr="00E52323">
        <w:rPr>
          <w:rFonts w:ascii="Times New Roman" w:hAnsi="Times New Roman" w:cs="Times New Roman"/>
        </w:rPr>
        <w:t xml:space="preserve">, the place of </w:t>
      </w:r>
      <w:r w:rsidR="002310FD">
        <w:rPr>
          <w:rFonts w:ascii="Times New Roman" w:hAnsi="Times New Roman" w:cs="Times New Roman"/>
        </w:rPr>
        <w:t>“</w:t>
      </w:r>
      <w:r w:rsidRPr="00E52323">
        <w:rPr>
          <w:rFonts w:ascii="Times New Roman" w:hAnsi="Times New Roman" w:cs="Times New Roman"/>
        </w:rPr>
        <w:t>fatness.</w:t>
      </w:r>
      <w:r w:rsidR="002310FD">
        <w:rPr>
          <w:rFonts w:ascii="Times New Roman" w:hAnsi="Times New Roman" w:cs="Times New Roman"/>
        </w:rPr>
        <w:t>”</w:t>
      </w:r>
      <w:r w:rsidRPr="00E52323">
        <w:rPr>
          <w:rFonts w:ascii="Times New Roman" w:hAnsi="Times New Roman" w:cs="Times New Roman"/>
        </w:rPr>
        <w:t xml:space="preserve"> It is a tent</w:t>
      </w:r>
      <w:r w:rsidR="002310FD">
        <w:rPr>
          <w:rFonts w:ascii="Times New Roman" w:hAnsi="Times New Roman" w:cs="Times New Roman"/>
        </w:rPr>
        <w:t xml:space="preserve">, </w:t>
      </w:r>
      <w:r w:rsidRPr="00E52323">
        <w:rPr>
          <w:rFonts w:ascii="Times New Roman" w:hAnsi="Times New Roman" w:cs="Times New Roman"/>
        </w:rPr>
        <w:t xml:space="preserve">symbolic of a pilgrim life. He is resting at noonday in the full blaze of light, when the Lord appears to him. He has no fear of meeting God. </w:t>
      </w:r>
      <w:r w:rsidR="00AF1499" w:rsidRPr="00AF1499">
        <w:rPr>
          <w:rFonts w:ascii="Times New Roman" w:hAnsi="Times New Roman" w:cs="Times New Roman"/>
        </w:rPr>
        <w:t xml:space="preserve">Ge 18:2 And he lift up his eyes and looked, and, lo, three men stood by him: and when he saw them, he ran to meet them from the tent door, and bowed himself toward the ground, 3 And said, My Lord, if now I have found </w:t>
      </w:r>
      <w:r w:rsidR="00ED3300" w:rsidRPr="00AF1499">
        <w:rPr>
          <w:rFonts w:ascii="Times New Roman" w:hAnsi="Times New Roman" w:cs="Times New Roman"/>
        </w:rPr>
        <w:t>favor</w:t>
      </w:r>
      <w:r w:rsidR="00AF1499" w:rsidRPr="00AF1499">
        <w:rPr>
          <w:rFonts w:ascii="Times New Roman" w:hAnsi="Times New Roman" w:cs="Times New Roman"/>
        </w:rPr>
        <w:t xml:space="preserve"> in thy sight, pass not away, I pray thee, from thy servant:</w:t>
      </w:r>
      <w:r w:rsidR="00CC62C8">
        <w:rPr>
          <w:rFonts w:ascii="Times New Roman" w:hAnsi="Times New Roman" w:cs="Times New Roman"/>
        </w:rPr>
        <w:t xml:space="preserve"> </w:t>
      </w:r>
      <w:r w:rsidRPr="002310FD">
        <w:rPr>
          <w:rFonts w:ascii="Times New Roman" w:hAnsi="Times New Roman" w:cs="Times New Roman"/>
        </w:rPr>
        <w:t xml:space="preserve">These three men, figure the Trinity of Persons in the Godhead. Abraham salutes all three of them as Lord. He used the plural pronoun in addressing them, never the singular. He runs to meet them, we read, and bows himself to the ground. He worships them. </w:t>
      </w:r>
      <w:r w:rsidR="00AF1499">
        <w:rPr>
          <w:rFonts w:ascii="Times New Roman" w:hAnsi="Times New Roman" w:cs="Times New Roman"/>
        </w:rPr>
        <w:t xml:space="preserve">He treats them as his friends. </w:t>
      </w:r>
      <w:r w:rsidR="00AF1499" w:rsidRPr="00AF1499">
        <w:rPr>
          <w:rFonts w:ascii="Times New Roman" w:hAnsi="Times New Roman" w:cs="Times New Roman"/>
        </w:rPr>
        <w:t>Ge 18:4 Let a little water, I pray you, be fetched, and wash your feet, and rest yourselves under the tree:</w:t>
      </w:r>
      <w:r w:rsidR="00AF1499">
        <w:rPr>
          <w:rFonts w:ascii="Times New Roman" w:hAnsi="Times New Roman" w:cs="Times New Roman"/>
        </w:rPr>
        <w:t xml:space="preserve"> </w:t>
      </w:r>
      <w:r w:rsidR="00AF1499" w:rsidRPr="00AF1499">
        <w:rPr>
          <w:rFonts w:ascii="Times New Roman" w:hAnsi="Times New Roman" w:cs="Times New Roman"/>
        </w:rPr>
        <w:t>5 And I will fetch a morsel of bread, and comfort ye your hearts; after that ye shall pass on: for therefore are ye come to your servant. And they said, So do, as thou hast said.</w:t>
      </w:r>
      <w:r w:rsidR="00AF1499">
        <w:rPr>
          <w:rFonts w:ascii="Times New Roman" w:hAnsi="Times New Roman" w:cs="Times New Roman"/>
        </w:rPr>
        <w:t xml:space="preserve"> </w:t>
      </w:r>
    </w:p>
    <w:p w:rsidR="00CC62C8" w:rsidRDefault="00CC62C8" w:rsidP="00AF1499">
      <w:pPr>
        <w:pStyle w:val="NoSpacing"/>
        <w:rPr>
          <w:rFonts w:ascii="Times New Roman" w:hAnsi="Times New Roman" w:cs="Times New Roman"/>
        </w:rPr>
      </w:pPr>
    </w:p>
    <w:p w:rsidR="00CC62C8" w:rsidRDefault="00AF1499" w:rsidP="00CC6DBF">
      <w:pPr>
        <w:pStyle w:val="NoSpacing"/>
        <w:rPr>
          <w:rFonts w:ascii="Times New Roman" w:hAnsi="Times New Roman" w:cs="Times New Roman"/>
        </w:rPr>
      </w:pPr>
      <w:r w:rsidRPr="00AF1499">
        <w:rPr>
          <w:rFonts w:ascii="Times New Roman" w:hAnsi="Times New Roman" w:cs="Times New Roman"/>
        </w:rPr>
        <w:t xml:space="preserve">6 And Abraham hastened into the tent unto Sarah, and said, Make ready quickly three measures of fine meal, knead it, and make cakes upon the hearth. 7 And Abraham ran unto the herd, and </w:t>
      </w:r>
      <w:proofErr w:type="spellStart"/>
      <w:r w:rsidRPr="00AF1499">
        <w:rPr>
          <w:rFonts w:ascii="Times New Roman" w:hAnsi="Times New Roman" w:cs="Times New Roman"/>
        </w:rPr>
        <w:t>fetcht</w:t>
      </w:r>
      <w:proofErr w:type="spellEnd"/>
      <w:r w:rsidRPr="00AF1499">
        <w:rPr>
          <w:rFonts w:ascii="Times New Roman" w:hAnsi="Times New Roman" w:cs="Times New Roman"/>
        </w:rPr>
        <w:t xml:space="preserve"> a calf tender and good, and gave it unto a young man; and he </w:t>
      </w:r>
      <w:proofErr w:type="spellStart"/>
      <w:r w:rsidRPr="00AF1499">
        <w:rPr>
          <w:rFonts w:ascii="Times New Roman" w:hAnsi="Times New Roman" w:cs="Times New Roman"/>
        </w:rPr>
        <w:t>hasted</w:t>
      </w:r>
      <w:proofErr w:type="spellEnd"/>
      <w:r w:rsidRPr="00AF1499">
        <w:rPr>
          <w:rFonts w:ascii="Times New Roman" w:hAnsi="Times New Roman" w:cs="Times New Roman"/>
        </w:rPr>
        <w:t xml:space="preserve"> to dress it. 8 And he took butter, and milk, and the calf which he had dressed, and set it before them; and he stood by them under the tree, and they did eat.</w:t>
      </w:r>
      <w:r>
        <w:rPr>
          <w:rFonts w:ascii="Times New Roman" w:hAnsi="Times New Roman" w:cs="Times New Roman"/>
        </w:rPr>
        <w:t xml:space="preserve">  </w:t>
      </w:r>
      <w:r w:rsidR="00E52323" w:rsidRPr="002310FD">
        <w:rPr>
          <w:rFonts w:ascii="Times New Roman" w:hAnsi="Times New Roman" w:cs="Times New Roman"/>
        </w:rPr>
        <w:t>Faith always recognize</w:t>
      </w:r>
      <w:r>
        <w:rPr>
          <w:rFonts w:ascii="Times New Roman" w:hAnsi="Times New Roman" w:cs="Times New Roman"/>
        </w:rPr>
        <w:t>s</w:t>
      </w:r>
      <w:r w:rsidR="00E52323" w:rsidRPr="002310FD">
        <w:rPr>
          <w:rFonts w:ascii="Times New Roman" w:hAnsi="Times New Roman" w:cs="Times New Roman"/>
        </w:rPr>
        <w:t xml:space="preserve"> the Lord in whatever </w:t>
      </w:r>
      <w:r w:rsidR="00ED3300">
        <w:rPr>
          <w:rFonts w:ascii="Times New Roman" w:hAnsi="Times New Roman" w:cs="Times New Roman"/>
        </w:rPr>
        <w:t>way</w:t>
      </w:r>
      <w:r w:rsidR="00E52323" w:rsidRPr="002310FD">
        <w:rPr>
          <w:rFonts w:ascii="Times New Roman" w:hAnsi="Times New Roman" w:cs="Times New Roman"/>
        </w:rPr>
        <w:t xml:space="preserve"> </w:t>
      </w:r>
      <w:r w:rsidR="00ED3300">
        <w:rPr>
          <w:rFonts w:ascii="Times New Roman" w:hAnsi="Times New Roman" w:cs="Times New Roman"/>
        </w:rPr>
        <w:t>He appears</w:t>
      </w:r>
      <w:r w:rsidR="00E52323" w:rsidRPr="002310FD">
        <w:rPr>
          <w:rFonts w:ascii="Times New Roman" w:hAnsi="Times New Roman" w:cs="Times New Roman"/>
        </w:rPr>
        <w:t>. It was so in the case of the woman who washed Jesus</w:t>
      </w:r>
      <w:r>
        <w:rPr>
          <w:rFonts w:ascii="Times New Roman" w:hAnsi="Times New Roman" w:cs="Times New Roman"/>
        </w:rPr>
        <w:t>’</w:t>
      </w:r>
      <w:r w:rsidR="00E52323" w:rsidRPr="002310FD">
        <w:rPr>
          <w:rFonts w:ascii="Times New Roman" w:hAnsi="Times New Roman" w:cs="Times New Roman"/>
        </w:rPr>
        <w:t xml:space="preserve"> feet with her tears and wiped them with her hair. She knew Him in the house of Simon the leper. While </w:t>
      </w:r>
      <w:r>
        <w:rPr>
          <w:rFonts w:ascii="Times New Roman" w:hAnsi="Times New Roman" w:cs="Times New Roman"/>
        </w:rPr>
        <w:t>others</w:t>
      </w:r>
      <w:r w:rsidR="003552CF">
        <w:rPr>
          <w:rFonts w:ascii="Times New Roman" w:hAnsi="Times New Roman" w:cs="Times New Roman"/>
        </w:rPr>
        <w:t xml:space="preserve"> were</w:t>
      </w:r>
      <w:r w:rsidR="00E52323" w:rsidRPr="002310FD">
        <w:rPr>
          <w:rFonts w:ascii="Times New Roman" w:hAnsi="Times New Roman" w:cs="Times New Roman"/>
        </w:rPr>
        <w:t xml:space="preserve"> blinded by </w:t>
      </w:r>
      <w:r>
        <w:rPr>
          <w:rFonts w:ascii="Times New Roman" w:hAnsi="Times New Roman" w:cs="Times New Roman"/>
        </w:rPr>
        <w:t>their</w:t>
      </w:r>
      <w:r w:rsidR="00E52323" w:rsidRPr="002310FD">
        <w:rPr>
          <w:rFonts w:ascii="Times New Roman" w:hAnsi="Times New Roman" w:cs="Times New Roman"/>
        </w:rPr>
        <w:t xml:space="preserve"> own self- righteousness, </w:t>
      </w:r>
      <w:r w:rsidR="003552CF">
        <w:rPr>
          <w:rFonts w:ascii="Times New Roman" w:hAnsi="Times New Roman" w:cs="Times New Roman"/>
        </w:rPr>
        <w:t xml:space="preserve">they </w:t>
      </w:r>
      <w:r w:rsidR="00E52323" w:rsidRPr="002310FD">
        <w:rPr>
          <w:rFonts w:ascii="Times New Roman" w:hAnsi="Times New Roman" w:cs="Times New Roman"/>
        </w:rPr>
        <w:t>fail</w:t>
      </w:r>
      <w:r w:rsidR="003552CF">
        <w:rPr>
          <w:rFonts w:ascii="Times New Roman" w:hAnsi="Times New Roman" w:cs="Times New Roman"/>
        </w:rPr>
        <w:t>ed</w:t>
      </w:r>
      <w:r w:rsidR="00E52323" w:rsidRPr="002310FD">
        <w:rPr>
          <w:rFonts w:ascii="Times New Roman" w:hAnsi="Times New Roman" w:cs="Times New Roman"/>
        </w:rPr>
        <w:t xml:space="preserve"> to recognize the Lord</w:t>
      </w:r>
      <w:r w:rsidR="003552CF">
        <w:rPr>
          <w:rFonts w:ascii="Times New Roman" w:hAnsi="Times New Roman" w:cs="Times New Roman"/>
        </w:rPr>
        <w:t>. But</w:t>
      </w:r>
      <w:r w:rsidR="00E52323" w:rsidRPr="002310FD">
        <w:rPr>
          <w:rFonts w:ascii="Times New Roman" w:hAnsi="Times New Roman" w:cs="Times New Roman"/>
        </w:rPr>
        <w:t xml:space="preserve"> she instantly </w:t>
      </w:r>
      <w:r w:rsidR="003552CF">
        <w:rPr>
          <w:rFonts w:ascii="Times New Roman" w:hAnsi="Times New Roman" w:cs="Times New Roman"/>
        </w:rPr>
        <w:t>recognized Him</w:t>
      </w:r>
      <w:r w:rsidR="00E52323" w:rsidRPr="002310FD">
        <w:rPr>
          <w:rFonts w:ascii="Times New Roman" w:hAnsi="Times New Roman" w:cs="Times New Roman"/>
        </w:rPr>
        <w:t xml:space="preserve"> and </w:t>
      </w:r>
      <w:r>
        <w:rPr>
          <w:rFonts w:ascii="Times New Roman" w:hAnsi="Times New Roman" w:cs="Times New Roman"/>
        </w:rPr>
        <w:t>wanted</w:t>
      </w:r>
      <w:r w:rsidR="00E52323" w:rsidRPr="002310FD">
        <w:rPr>
          <w:rFonts w:ascii="Times New Roman" w:hAnsi="Times New Roman" w:cs="Times New Roman"/>
        </w:rPr>
        <w:t xml:space="preserve"> fellowship with Him. Abraham is not disappointed. The Lord says, </w:t>
      </w:r>
      <w:r>
        <w:rPr>
          <w:rFonts w:ascii="Times New Roman" w:hAnsi="Times New Roman" w:cs="Times New Roman"/>
        </w:rPr>
        <w:t>“</w:t>
      </w:r>
      <w:r w:rsidR="00E52323" w:rsidRPr="002310FD">
        <w:rPr>
          <w:rFonts w:ascii="Times New Roman" w:hAnsi="Times New Roman" w:cs="Times New Roman"/>
        </w:rPr>
        <w:t>So do as thou hast said.</w:t>
      </w:r>
      <w:r>
        <w:rPr>
          <w:rFonts w:ascii="Times New Roman" w:hAnsi="Times New Roman" w:cs="Times New Roman"/>
        </w:rPr>
        <w:t>”</w:t>
      </w:r>
      <w:r w:rsidR="00CC62C8">
        <w:rPr>
          <w:rFonts w:ascii="Times New Roman" w:hAnsi="Times New Roman" w:cs="Times New Roman"/>
        </w:rPr>
        <w:t xml:space="preserve"> </w:t>
      </w:r>
      <w:r>
        <w:rPr>
          <w:rFonts w:ascii="Times New Roman" w:hAnsi="Times New Roman" w:cs="Times New Roman"/>
        </w:rPr>
        <w:t>Notice</w:t>
      </w:r>
      <w:r w:rsidR="00E52323" w:rsidRPr="00AF1499">
        <w:rPr>
          <w:rFonts w:ascii="Times New Roman" w:hAnsi="Times New Roman" w:cs="Times New Roman"/>
        </w:rPr>
        <w:t xml:space="preserve"> what </w:t>
      </w:r>
      <w:r>
        <w:rPr>
          <w:rFonts w:ascii="Times New Roman" w:hAnsi="Times New Roman" w:cs="Times New Roman"/>
        </w:rPr>
        <w:t>Abraham</w:t>
      </w:r>
      <w:r w:rsidR="00E52323" w:rsidRPr="00AF1499">
        <w:rPr>
          <w:rFonts w:ascii="Times New Roman" w:hAnsi="Times New Roman" w:cs="Times New Roman"/>
        </w:rPr>
        <w:t xml:space="preserve"> prepares for his visitors. He says, </w:t>
      </w:r>
      <w:r>
        <w:rPr>
          <w:rFonts w:ascii="Times New Roman" w:hAnsi="Times New Roman" w:cs="Times New Roman"/>
        </w:rPr>
        <w:t>“</w:t>
      </w:r>
      <w:r w:rsidR="00E52323" w:rsidRPr="00AF1499">
        <w:rPr>
          <w:rFonts w:ascii="Times New Roman" w:hAnsi="Times New Roman" w:cs="Times New Roman"/>
        </w:rPr>
        <w:t>Make here three measures of meal, knead it and make cakes upon the hearth.</w:t>
      </w:r>
      <w:r>
        <w:rPr>
          <w:rFonts w:ascii="Times New Roman" w:hAnsi="Times New Roman" w:cs="Times New Roman"/>
        </w:rPr>
        <w:t>”</w:t>
      </w:r>
      <w:r w:rsidR="00E52323" w:rsidRPr="00AF1499">
        <w:rPr>
          <w:rFonts w:ascii="Times New Roman" w:hAnsi="Times New Roman" w:cs="Times New Roman"/>
        </w:rPr>
        <w:t xml:space="preserve"> </w:t>
      </w:r>
      <w:r>
        <w:rPr>
          <w:rFonts w:ascii="Times New Roman" w:hAnsi="Times New Roman" w:cs="Times New Roman"/>
        </w:rPr>
        <w:t>There are</w:t>
      </w:r>
      <w:r w:rsidR="00E52323" w:rsidRPr="00AF1499">
        <w:rPr>
          <w:rFonts w:ascii="Times New Roman" w:hAnsi="Times New Roman" w:cs="Times New Roman"/>
        </w:rPr>
        <w:t xml:space="preserve"> three guests; </w:t>
      </w:r>
      <w:r w:rsidR="005F4197">
        <w:rPr>
          <w:rFonts w:ascii="Times New Roman" w:hAnsi="Times New Roman" w:cs="Times New Roman"/>
        </w:rPr>
        <w:t>Therefore,</w:t>
      </w:r>
      <w:r w:rsidR="00E52323" w:rsidRPr="00AF1499">
        <w:rPr>
          <w:rFonts w:ascii="Times New Roman" w:hAnsi="Times New Roman" w:cs="Times New Roman"/>
        </w:rPr>
        <w:t xml:space="preserve"> three measures; the Trinity is represented here. The </w:t>
      </w:r>
      <w:r w:rsidR="00E52323" w:rsidRPr="003552CF">
        <w:rPr>
          <w:rFonts w:ascii="Times New Roman" w:hAnsi="Times New Roman" w:cs="Times New Roman"/>
          <w:b/>
          <w:bCs/>
        </w:rPr>
        <w:t xml:space="preserve">meal </w:t>
      </w:r>
      <w:r w:rsidR="00E52323" w:rsidRPr="00AF1499">
        <w:rPr>
          <w:rFonts w:ascii="Times New Roman" w:hAnsi="Times New Roman" w:cs="Times New Roman"/>
        </w:rPr>
        <w:t xml:space="preserve">is representative of Christ, in whom the three Persons of the Godhead were </w:t>
      </w:r>
      <w:r w:rsidR="005F4197">
        <w:rPr>
          <w:rFonts w:ascii="Times New Roman" w:hAnsi="Times New Roman" w:cs="Times New Roman"/>
        </w:rPr>
        <w:t>pictured</w:t>
      </w:r>
      <w:r w:rsidR="00E52323" w:rsidRPr="00AF1499">
        <w:rPr>
          <w:rFonts w:ascii="Times New Roman" w:hAnsi="Times New Roman" w:cs="Times New Roman"/>
        </w:rPr>
        <w:t xml:space="preserve">. The meal would not be complete without an offering from the herd or from the flock. </w:t>
      </w:r>
    </w:p>
    <w:p w:rsidR="00CC62C8" w:rsidRDefault="00CC62C8" w:rsidP="00CC6DBF">
      <w:pPr>
        <w:pStyle w:val="NoSpacing"/>
        <w:rPr>
          <w:rFonts w:ascii="Times New Roman" w:hAnsi="Times New Roman" w:cs="Times New Roman"/>
        </w:rPr>
      </w:pPr>
    </w:p>
    <w:p w:rsidR="003552CF" w:rsidRDefault="00E52323" w:rsidP="00CC6DBF">
      <w:pPr>
        <w:pStyle w:val="NoSpacing"/>
        <w:rPr>
          <w:rFonts w:ascii="Times New Roman" w:hAnsi="Times New Roman" w:cs="Times New Roman"/>
        </w:rPr>
      </w:pPr>
      <w:r w:rsidRPr="003552CF">
        <w:rPr>
          <w:rFonts w:ascii="Times New Roman" w:hAnsi="Times New Roman" w:cs="Times New Roman"/>
          <w:b/>
          <w:bCs/>
        </w:rPr>
        <w:t xml:space="preserve">Calvary, </w:t>
      </w:r>
      <w:r w:rsidR="005F4197" w:rsidRPr="003552CF">
        <w:rPr>
          <w:rFonts w:ascii="Times New Roman" w:hAnsi="Times New Roman" w:cs="Times New Roman"/>
          <w:b/>
          <w:bCs/>
        </w:rPr>
        <w:t xml:space="preserve">is always </w:t>
      </w:r>
      <w:r w:rsidRPr="003552CF">
        <w:rPr>
          <w:rFonts w:ascii="Times New Roman" w:hAnsi="Times New Roman" w:cs="Times New Roman"/>
          <w:b/>
          <w:bCs/>
        </w:rPr>
        <w:t>the basis of fellowship</w:t>
      </w:r>
      <w:r w:rsidRPr="00AF1499">
        <w:rPr>
          <w:rFonts w:ascii="Times New Roman" w:hAnsi="Times New Roman" w:cs="Times New Roman"/>
        </w:rPr>
        <w:t xml:space="preserve">. The holy humanity of Christ </w:t>
      </w:r>
      <w:r w:rsidR="005F4197">
        <w:rPr>
          <w:rFonts w:ascii="Times New Roman" w:hAnsi="Times New Roman" w:cs="Times New Roman"/>
        </w:rPr>
        <w:t xml:space="preserve">represented by the meal </w:t>
      </w:r>
      <w:r w:rsidRPr="00AF1499">
        <w:rPr>
          <w:rFonts w:ascii="Times New Roman" w:hAnsi="Times New Roman" w:cs="Times New Roman"/>
        </w:rPr>
        <w:t>is not enough for faith to rest upon. There must be the shed blood in evidence. Abraham was in harmony with the will and purpose of God. Notice the energy</w:t>
      </w:r>
      <w:r w:rsidR="005F4197">
        <w:rPr>
          <w:rFonts w:ascii="Times New Roman" w:hAnsi="Times New Roman" w:cs="Times New Roman"/>
        </w:rPr>
        <w:t>;</w:t>
      </w:r>
      <w:r w:rsidRPr="00AF1499">
        <w:rPr>
          <w:rFonts w:ascii="Times New Roman" w:hAnsi="Times New Roman" w:cs="Times New Roman"/>
        </w:rPr>
        <w:t xml:space="preserve"> he hastens and brings the fatted calf and gives it to a young man (hint of Christ as the High Priest offering Himself) to kill and dress it. Soon the feast is ready and he </w:t>
      </w:r>
      <w:r w:rsidR="005F4197">
        <w:rPr>
          <w:rFonts w:ascii="Times New Roman" w:hAnsi="Times New Roman" w:cs="Times New Roman"/>
        </w:rPr>
        <w:t>invite</w:t>
      </w:r>
      <w:r w:rsidRPr="00AF1499">
        <w:rPr>
          <w:rFonts w:ascii="Times New Roman" w:hAnsi="Times New Roman" w:cs="Times New Roman"/>
        </w:rPr>
        <w:t xml:space="preserve">s his guests to partake. They did eat, </w:t>
      </w:r>
      <w:r w:rsidR="005F4197">
        <w:rPr>
          <w:rFonts w:ascii="Times New Roman" w:hAnsi="Times New Roman" w:cs="Times New Roman"/>
        </w:rPr>
        <w:t>for</w:t>
      </w:r>
      <w:r w:rsidRPr="00AF1499">
        <w:rPr>
          <w:rFonts w:ascii="Times New Roman" w:hAnsi="Times New Roman" w:cs="Times New Roman"/>
        </w:rPr>
        <w:t xml:space="preserve"> God can have fellowship any time with the </w:t>
      </w:r>
      <w:r w:rsidRPr="003552CF">
        <w:rPr>
          <w:rFonts w:ascii="Times New Roman" w:hAnsi="Times New Roman" w:cs="Times New Roman"/>
          <w:b/>
          <w:bCs/>
        </w:rPr>
        <w:t>man of faith</w:t>
      </w:r>
      <w:r w:rsidRPr="00AF1499">
        <w:rPr>
          <w:rFonts w:ascii="Times New Roman" w:hAnsi="Times New Roman" w:cs="Times New Roman"/>
        </w:rPr>
        <w:t xml:space="preserve"> upon </w:t>
      </w:r>
      <w:r w:rsidR="005F4197">
        <w:rPr>
          <w:rFonts w:ascii="Times New Roman" w:hAnsi="Times New Roman" w:cs="Times New Roman"/>
        </w:rPr>
        <w:t>the</w:t>
      </w:r>
      <w:r w:rsidRPr="00AF1499">
        <w:rPr>
          <w:rFonts w:ascii="Times New Roman" w:hAnsi="Times New Roman" w:cs="Times New Roman"/>
        </w:rPr>
        <w:t xml:space="preserve"> grounds</w:t>
      </w:r>
      <w:r w:rsidR="005F4197">
        <w:rPr>
          <w:rFonts w:ascii="Times New Roman" w:hAnsi="Times New Roman" w:cs="Times New Roman"/>
        </w:rPr>
        <w:t xml:space="preserve"> of Calvary</w:t>
      </w:r>
      <w:r w:rsidRPr="00AF1499">
        <w:rPr>
          <w:rFonts w:ascii="Times New Roman" w:hAnsi="Times New Roman" w:cs="Times New Roman"/>
        </w:rPr>
        <w:t>.</w:t>
      </w:r>
      <w:r w:rsidR="005F4197">
        <w:rPr>
          <w:rFonts w:ascii="Times New Roman" w:hAnsi="Times New Roman" w:cs="Times New Roman"/>
        </w:rPr>
        <w:t xml:space="preserve"> </w:t>
      </w:r>
      <w:r w:rsidRPr="00AF1499">
        <w:rPr>
          <w:rFonts w:ascii="Times New Roman" w:hAnsi="Times New Roman" w:cs="Times New Roman"/>
        </w:rPr>
        <w:t xml:space="preserve">And now the Lord asks a question, </w:t>
      </w:r>
      <w:r w:rsidR="005F4197" w:rsidRPr="005F4197">
        <w:rPr>
          <w:rFonts w:ascii="Times New Roman" w:hAnsi="Times New Roman" w:cs="Times New Roman"/>
        </w:rPr>
        <w:t>Ge 18:9 And they said unto him, Where is Sarah thy wife? And he said, Behold, in the tent.</w:t>
      </w:r>
      <w:r w:rsidR="005F4197">
        <w:rPr>
          <w:rFonts w:ascii="Times New Roman" w:hAnsi="Times New Roman" w:cs="Times New Roman"/>
        </w:rPr>
        <w:t xml:space="preserve"> </w:t>
      </w:r>
      <w:r w:rsidR="005F4197" w:rsidRPr="005F4197">
        <w:rPr>
          <w:rFonts w:ascii="Times New Roman" w:hAnsi="Times New Roman" w:cs="Times New Roman"/>
        </w:rPr>
        <w:t>10 And he said, I will certainly return unto thee according to the time of life; and, lo, Sarah thy wife shall have a son. And Sarah heard it in the tent door, which was behind him. 11 Now Abraham and Sarah were old and well stricken in age; and it ceased to be with Sarah after the manner of women.</w:t>
      </w:r>
      <w:r w:rsidR="005F4197">
        <w:rPr>
          <w:rFonts w:ascii="Times New Roman" w:hAnsi="Times New Roman" w:cs="Times New Roman"/>
        </w:rPr>
        <w:t xml:space="preserve"> </w:t>
      </w:r>
    </w:p>
    <w:p w:rsidR="003552CF" w:rsidRDefault="003552CF" w:rsidP="003552CF">
      <w:pPr>
        <w:pStyle w:val="NoSpacing"/>
        <w:rPr>
          <w:rFonts w:ascii="Times New Roman" w:hAnsi="Times New Roman" w:cs="Times New Roman"/>
          <w:b/>
          <w:bCs/>
        </w:rPr>
      </w:pPr>
    </w:p>
    <w:p w:rsidR="00CC62C8" w:rsidRDefault="00E52323" w:rsidP="00CC6DBF">
      <w:pPr>
        <w:pStyle w:val="NoSpacing"/>
        <w:rPr>
          <w:rFonts w:ascii="Times New Roman" w:hAnsi="Times New Roman" w:cs="Times New Roman"/>
        </w:rPr>
      </w:pPr>
      <w:r w:rsidRPr="00AF1499">
        <w:rPr>
          <w:rFonts w:ascii="Times New Roman" w:hAnsi="Times New Roman" w:cs="Times New Roman"/>
        </w:rPr>
        <w:t>The</w:t>
      </w:r>
      <w:r w:rsidR="005F4197">
        <w:rPr>
          <w:rFonts w:ascii="Times New Roman" w:hAnsi="Times New Roman" w:cs="Times New Roman"/>
        </w:rPr>
        <w:t>y</w:t>
      </w:r>
      <w:r w:rsidRPr="00AF1499">
        <w:rPr>
          <w:rFonts w:ascii="Times New Roman" w:hAnsi="Times New Roman" w:cs="Times New Roman"/>
        </w:rPr>
        <w:t xml:space="preserve"> were both dead as far as being able to bring forth a son. </w:t>
      </w:r>
      <w:r w:rsidRPr="005F4197">
        <w:rPr>
          <w:rFonts w:ascii="Times New Roman" w:hAnsi="Times New Roman" w:cs="Times New Roman"/>
        </w:rPr>
        <w:t>Sarah laughed, in anticipation than in unbelief</w:t>
      </w:r>
      <w:r w:rsidR="00737DA3">
        <w:rPr>
          <w:rFonts w:ascii="Times New Roman" w:hAnsi="Times New Roman" w:cs="Times New Roman"/>
        </w:rPr>
        <w:t>.</w:t>
      </w:r>
      <w:r w:rsidRPr="005F4197">
        <w:rPr>
          <w:rFonts w:ascii="Times New Roman" w:hAnsi="Times New Roman" w:cs="Times New Roman"/>
        </w:rPr>
        <w:t xml:space="preserve"> </w:t>
      </w:r>
      <w:r w:rsidR="005F4197" w:rsidRPr="005F4197">
        <w:rPr>
          <w:rFonts w:ascii="Times New Roman" w:hAnsi="Times New Roman" w:cs="Times New Roman"/>
        </w:rPr>
        <w:t>Ge 18:13 And the LORD said unto Abraham, Wherefore did Sarah laugh, saying, Shall I of a surety bear a child, which am old?</w:t>
      </w:r>
      <w:r w:rsidR="005F4197">
        <w:rPr>
          <w:rFonts w:ascii="Times New Roman" w:hAnsi="Times New Roman" w:cs="Times New Roman"/>
        </w:rPr>
        <w:t xml:space="preserve"> </w:t>
      </w:r>
      <w:r w:rsidR="005F4197" w:rsidRPr="005F4197">
        <w:rPr>
          <w:rFonts w:ascii="Times New Roman" w:hAnsi="Times New Roman" w:cs="Times New Roman"/>
        </w:rPr>
        <w:t xml:space="preserve">14 Is </w:t>
      </w:r>
      <w:proofErr w:type="spellStart"/>
      <w:r w:rsidR="005F4197" w:rsidRPr="005F4197">
        <w:rPr>
          <w:rFonts w:ascii="Times New Roman" w:hAnsi="Times New Roman" w:cs="Times New Roman"/>
        </w:rPr>
        <w:t>any</w:t>
      </w:r>
      <w:r w:rsidR="005F4197">
        <w:rPr>
          <w:rFonts w:ascii="Times New Roman" w:hAnsi="Times New Roman" w:cs="Times New Roman"/>
        </w:rPr>
        <w:t xml:space="preserve"> </w:t>
      </w:r>
      <w:r w:rsidR="005F4197" w:rsidRPr="005F4197">
        <w:rPr>
          <w:rFonts w:ascii="Times New Roman" w:hAnsi="Times New Roman" w:cs="Times New Roman"/>
        </w:rPr>
        <w:t>thing</w:t>
      </w:r>
      <w:proofErr w:type="spellEnd"/>
      <w:r w:rsidR="005F4197" w:rsidRPr="005F4197">
        <w:rPr>
          <w:rFonts w:ascii="Times New Roman" w:hAnsi="Times New Roman" w:cs="Times New Roman"/>
        </w:rPr>
        <w:t xml:space="preserve"> too hard for the LORD? At the time appointed I will return unto thee, according to the time of life, and Sarah shall have a son.</w:t>
      </w:r>
      <w:r w:rsidR="005F4197">
        <w:rPr>
          <w:rFonts w:ascii="Times New Roman" w:hAnsi="Times New Roman" w:cs="Times New Roman"/>
        </w:rPr>
        <w:t xml:space="preserve"> </w:t>
      </w:r>
      <w:r w:rsidRPr="005F4197">
        <w:rPr>
          <w:rFonts w:ascii="Times New Roman" w:hAnsi="Times New Roman" w:cs="Times New Roman"/>
        </w:rPr>
        <w:t xml:space="preserve">It was too much to expect to have a child when she was old. </w:t>
      </w:r>
    </w:p>
    <w:p w:rsidR="00CC62C8" w:rsidRPr="00737DA3" w:rsidRDefault="00CC62C8" w:rsidP="00CC62C8">
      <w:pPr>
        <w:pStyle w:val="NoSpacing"/>
        <w:rPr>
          <w:rFonts w:ascii="Times New Roman" w:hAnsi="Times New Roman" w:cs="Times New Roman"/>
          <w:b/>
          <w:bCs/>
        </w:rPr>
      </w:pPr>
      <w:r w:rsidRPr="005F4197">
        <w:rPr>
          <w:rFonts w:ascii="Times New Roman" w:hAnsi="Times New Roman" w:cs="Times New Roman"/>
          <w:b/>
          <w:bCs/>
        </w:rPr>
        <w:lastRenderedPageBreak/>
        <w:t>Page 6</w:t>
      </w:r>
    </w:p>
    <w:p w:rsidR="00737DA3" w:rsidRDefault="00E52323" w:rsidP="00CC6DBF">
      <w:pPr>
        <w:pStyle w:val="NoSpacing"/>
        <w:rPr>
          <w:rFonts w:ascii="Times New Roman" w:hAnsi="Times New Roman" w:cs="Times New Roman"/>
        </w:rPr>
      </w:pPr>
      <w:r w:rsidRPr="005F4197">
        <w:rPr>
          <w:rFonts w:ascii="Times New Roman" w:hAnsi="Times New Roman" w:cs="Times New Roman"/>
        </w:rPr>
        <w:t xml:space="preserve">The Lord assured her that she would, by asking a question, </w:t>
      </w:r>
      <w:r w:rsidR="00CC6DBF">
        <w:rPr>
          <w:rFonts w:ascii="Times New Roman" w:hAnsi="Times New Roman" w:cs="Times New Roman"/>
        </w:rPr>
        <w:t>“</w:t>
      </w:r>
      <w:r w:rsidRPr="005F4197">
        <w:rPr>
          <w:rFonts w:ascii="Times New Roman" w:hAnsi="Times New Roman" w:cs="Times New Roman"/>
        </w:rPr>
        <w:t>Is anything too hard for the Lord?</w:t>
      </w:r>
      <w:r w:rsidR="00CC6DBF">
        <w:rPr>
          <w:rFonts w:ascii="Times New Roman" w:hAnsi="Times New Roman" w:cs="Times New Roman"/>
        </w:rPr>
        <w:t>”</w:t>
      </w:r>
      <w:r w:rsidRPr="005F4197">
        <w:rPr>
          <w:rFonts w:ascii="Times New Roman" w:hAnsi="Times New Roman" w:cs="Times New Roman"/>
        </w:rPr>
        <w:t xml:space="preserve"> Now Sarah was laughing with delight that she was to have a child. Grace is still laughing, and the people who are born of her, laugh too. </w:t>
      </w:r>
      <w:r w:rsidR="00CC6DBF" w:rsidRPr="00CC6DBF">
        <w:rPr>
          <w:rFonts w:ascii="Times New Roman" w:hAnsi="Times New Roman" w:cs="Times New Roman"/>
        </w:rPr>
        <w:t>Ge 18:16 And the men rose up from thence, and looked toward Sodom: and Abraham went with them to bring them on the way.</w:t>
      </w:r>
      <w:r w:rsidR="00CC6DBF">
        <w:rPr>
          <w:rFonts w:ascii="Times New Roman" w:hAnsi="Times New Roman" w:cs="Times New Roman"/>
        </w:rPr>
        <w:t xml:space="preserve"> </w:t>
      </w:r>
      <w:r w:rsidRPr="005F4197">
        <w:rPr>
          <w:rFonts w:ascii="Times New Roman" w:hAnsi="Times New Roman" w:cs="Times New Roman"/>
        </w:rPr>
        <w:t xml:space="preserve">The time of fellowship and feasting is over. The Lord rises up to depart; but Abraham is reluctant to let his Friends go. </w:t>
      </w:r>
      <w:r w:rsidR="00CC6DBF" w:rsidRPr="00CC6DBF">
        <w:rPr>
          <w:rFonts w:ascii="Times New Roman" w:hAnsi="Times New Roman" w:cs="Times New Roman"/>
        </w:rPr>
        <w:t>Ge 18:17 And the LORD said, Shall I hide from Abraham that thing which I do;</w:t>
      </w:r>
      <w:r w:rsidR="00CC6DBF">
        <w:rPr>
          <w:rFonts w:ascii="Times New Roman" w:hAnsi="Times New Roman" w:cs="Times New Roman"/>
        </w:rPr>
        <w:t xml:space="preserve"> </w:t>
      </w:r>
      <w:r w:rsidR="003552CF">
        <w:rPr>
          <w:rFonts w:ascii="Times New Roman" w:hAnsi="Times New Roman" w:cs="Times New Roman"/>
        </w:rPr>
        <w:t>the Lord</w:t>
      </w:r>
      <w:r w:rsidRPr="005F4197">
        <w:rPr>
          <w:rFonts w:ascii="Times New Roman" w:hAnsi="Times New Roman" w:cs="Times New Roman"/>
        </w:rPr>
        <w:t xml:space="preserve"> tells Abraham that He is on His way to investigate matters which have reached Him concerning Sodom and Gomorrah. </w:t>
      </w:r>
      <w:r w:rsidR="00CC6DBF" w:rsidRPr="00CC6DBF">
        <w:rPr>
          <w:rFonts w:ascii="Times New Roman" w:hAnsi="Times New Roman" w:cs="Times New Roman"/>
        </w:rPr>
        <w:t>Ge 18:20 And the LORD said, Because the cry of Sodom and Gomorrah is great, and because their sin is very grievous;</w:t>
      </w:r>
      <w:r w:rsidR="00737DA3">
        <w:rPr>
          <w:rFonts w:ascii="Times New Roman" w:hAnsi="Times New Roman" w:cs="Times New Roman"/>
        </w:rPr>
        <w:t xml:space="preserve"> </w:t>
      </w:r>
      <w:r w:rsidRPr="00CC6DBF">
        <w:rPr>
          <w:rFonts w:ascii="Times New Roman" w:hAnsi="Times New Roman" w:cs="Times New Roman"/>
        </w:rPr>
        <w:t>Judgment is ready to fall on those wicked cities because their sin is very grievous in His sight. Immediately Abraham is deeply interested (as the Lord knew he would be); for he remembers Lot.</w:t>
      </w:r>
      <w:r w:rsidR="00CC6DBF">
        <w:rPr>
          <w:rFonts w:ascii="Times New Roman" w:hAnsi="Times New Roman" w:cs="Times New Roman"/>
        </w:rPr>
        <w:t xml:space="preserve"> </w:t>
      </w:r>
    </w:p>
    <w:p w:rsidR="00737DA3" w:rsidRDefault="00737DA3" w:rsidP="00CC6DBF">
      <w:pPr>
        <w:pStyle w:val="NoSpacing"/>
        <w:rPr>
          <w:rFonts w:ascii="Times New Roman" w:hAnsi="Times New Roman" w:cs="Times New Roman"/>
        </w:rPr>
      </w:pPr>
    </w:p>
    <w:p w:rsidR="00E52323" w:rsidRPr="00CC6DBF" w:rsidRDefault="00CC6DBF" w:rsidP="00CC6DBF">
      <w:pPr>
        <w:pStyle w:val="NoSpacing"/>
        <w:rPr>
          <w:rFonts w:ascii="Times New Roman" w:hAnsi="Times New Roman" w:cs="Times New Roman"/>
        </w:rPr>
      </w:pPr>
      <w:r>
        <w:rPr>
          <w:rFonts w:ascii="Times New Roman" w:hAnsi="Times New Roman" w:cs="Times New Roman"/>
        </w:rPr>
        <w:t xml:space="preserve">Note </w:t>
      </w:r>
      <w:r w:rsidR="00737DA3">
        <w:rPr>
          <w:rFonts w:ascii="Times New Roman" w:hAnsi="Times New Roman" w:cs="Times New Roman"/>
        </w:rPr>
        <w:t>how</w:t>
      </w:r>
      <w:r w:rsidR="00E52323" w:rsidRPr="00CC6DBF">
        <w:rPr>
          <w:rFonts w:ascii="Times New Roman" w:hAnsi="Times New Roman" w:cs="Times New Roman"/>
        </w:rPr>
        <w:t xml:space="preserve"> he addresses </w:t>
      </w:r>
      <w:r>
        <w:rPr>
          <w:rFonts w:ascii="Times New Roman" w:hAnsi="Times New Roman" w:cs="Times New Roman"/>
        </w:rPr>
        <w:t>the Lord</w:t>
      </w:r>
      <w:r w:rsidR="00E52323" w:rsidRPr="00CC6DBF">
        <w:rPr>
          <w:rFonts w:ascii="Times New Roman" w:hAnsi="Times New Roman" w:cs="Times New Roman"/>
        </w:rPr>
        <w:t xml:space="preserve">. </w:t>
      </w:r>
      <w:r w:rsidRPr="00CC6DBF">
        <w:rPr>
          <w:rFonts w:ascii="Times New Roman" w:hAnsi="Times New Roman" w:cs="Times New Roman"/>
        </w:rPr>
        <w:t xml:space="preserve">Ge 18:23 And Abraham drew near, and said, Wilt thou also destroy the righteous with the wicked? 24 Peradventure there be fifty righteous within the city: wilt thou also destroy and not spare the place for the fifty righteous that are therein? 25 That be far from thee to do after this manner, to slay the righteous with the wicked: and that the righteous should be as the wicked, that be far from thee: Shall not the Judge of all the earth </w:t>
      </w:r>
      <w:proofErr w:type="gramStart"/>
      <w:r w:rsidRPr="00CC6DBF">
        <w:rPr>
          <w:rFonts w:ascii="Times New Roman" w:hAnsi="Times New Roman" w:cs="Times New Roman"/>
        </w:rPr>
        <w:t>do</w:t>
      </w:r>
      <w:proofErr w:type="gramEnd"/>
      <w:r w:rsidRPr="00CC6DBF">
        <w:rPr>
          <w:rFonts w:ascii="Times New Roman" w:hAnsi="Times New Roman" w:cs="Times New Roman"/>
        </w:rPr>
        <w:t xml:space="preserve"> right? 26 And the LORD said, If I find in Sodom fifty righteous within the city, then I will spare all the place for their sakes.</w:t>
      </w:r>
      <w:r>
        <w:rPr>
          <w:rFonts w:ascii="Times New Roman" w:hAnsi="Times New Roman" w:cs="Times New Roman"/>
        </w:rPr>
        <w:t xml:space="preserve"> This is </w:t>
      </w:r>
      <w:r w:rsidRPr="00CC6DBF">
        <w:rPr>
          <w:rFonts w:ascii="Times New Roman" w:hAnsi="Times New Roman" w:cs="Times New Roman"/>
        </w:rPr>
        <w:t>effective intercession</w:t>
      </w:r>
      <w:r>
        <w:rPr>
          <w:rFonts w:ascii="Times New Roman" w:hAnsi="Times New Roman" w:cs="Times New Roman"/>
        </w:rPr>
        <w:t xml:space="preserve">. </w:t>
      </w:r>
      <w:r w:rsidR="00E52323" w:rsidRPr="00CC6DBF">
        <w:rPr>
          <w:rFonts w:ascii="Times New Roman" w:hAnsi="Times New Roman" w:cs="Times New Roman"/>
        </w:rPr>
        <w:t>After a glorious time of fellowship, feeding on Christ (the tender calf with the unleavened bread, the figure), the right condition for intercession</w:t>
      </w:r>
      <w:r w:rsidR="00737DA3">
        <w:rPr>
          <w:rFonts w:ascii="Times New Roman" w:hAnsi="Times New Roman" w:cs="Times New Roman"/>
        </w:rPr>
        <w:t xml:space="preserve"> exists.</w:t>
      </w:r>
      <w:r w:rsidR="00E52323" w:rsidRPr="00CC6DBF">
        <w:rPr>
          <w:rFonts w:ascii="Times New Roman" w:hAnsi="Times New Roman" w:cs="Times New Roman"/>
        </w:rPr>
        <w:t xml:space="preserve"> </w:t>
      </w:r>
      <w:r w:rsidR="00737DA3">
        <w:rPr>
          <w:rFonts w:ascii="Times New Roman" w:hAnsi="Times New Roman" w:cs="Times New Roman"/>
        </w:rPr>
        <w:t>Then</w:t>
      </w:r>
      <w:r w:rsidR="00E52323" w:rsidRPr="00CC6DBF">
        <w:rPr>
          <w:rFonts w:ascii="Times New Roman" w:hAnsi="Times New Roman" w:cs="Times New Roman"/>
        </w:rPr>
        <w:t xml:space="preserve"> Abraham is told of the destruction that is threatened on Sodom, and then he is given the opportunity to intercede. </w:t>
      </w:r>
      <w:r w:rsidR="00737DA3">
        <w:rPr>
          <w:rFonts w:ascii="Times New Roman" w:hAnsi="Times New Roman" w:cs="Times New Roman"/>
        </w:rPr>
        <w:t>Do we</w:t>
      </w:r>
      <w:r w:rsidR="00E52323" w:rsidRPr="00CC6DBF">
        <w:rPr>
          <w:rFonts w:ascii="Times New Roman" w:hAnsi="Times New Roman" w:cs="Times New Roman"/>
        </w:rPr>
        <w:t xml:space="preserve"> always ask God for something without first worshipping Him. Worship leads to prayer, even as it was in this case</w:t>
      </w:r>
      <w:r w:rsidR="00737DA3">
        <w:rPr>
          <w:rFonts w:ascii="Times New Roman" w:hAnsi="Times New Roman" w:cs="Times New Roman"/>
        </w:rPr>
        <w:t xml:space="preserve">; </w:t>
      </w:r>
      <w:r w:rsidR="00E52323" w:rsidRPr="00CC6DBF">
        <w:rPr>
          <w:rFonts w:ascii="Times New Roman" w:hAnsi="Times New Roman" w:cs="Times New Roman"/>
        </w:rPr>
        <w:t xml:space="preserve">wisdom comes from above. The Lord answers, </w:t>
      </w:r>
      <w:r>
        <w:rPr>
          <w:rFonts w:ascii="Times New Roman" w:hAnsi="Times New Roman" w:cs="Times New Roman"/>
        </w:rPr>
        <w:t>i</w:t>
      </w:r>
      <w:r w:rsidR="00E52323" w:rsidRPr="00CC6DBF">
        <w:rPr>
          <w:rFonts w:ascii="Times New Roman" w:hAnsi="Times New Roman" w:cs="Times New Roman"/>
        </w:rPr>
        <w:t>f I find in Sodom fifty righteous ... then I will spare the place for their sakes. But Abraham is not satisfied. He is concerned for Lot</w:t>
      </w:r>
      <w:r>
        <w:rPr>
          <w:rFonts w:ascii="Times New Roman" w:hAnsi="Times New Roman" w:cs="Times New Roman"/>
        </w:rPr>
        <w:t xml:space="preserve">. </w:t>
      </w:r>
      <w:r w:rsidR="00E52323" w:rsidRPr="00CC6DBF">
        <w:rPr>
          <w:rFonts w:ascii="Times New Roman" w:hAnsi="Times New Roman" w:cs="Times New Roman"/>
        </w:rPr>
        <w:t xml:space="preserve">This is the manner of grace. It makes one gracious in his ways toward others and bold in faith toward God. </w:t>
      </w:r>
    </w:p>
    <w:p w:rsidR="00737DA3" w:rsidRDefault="00737DA3" w:rsidP="00737DA3">
      <w:pPr>
        <w:pStyle w:val="NoSpacing"/>
        <w:rPr>
          <w:rFonts w:ascii="Times New Roman" w:hAnsi="Times New Roman" w:cs="Times New Roman"/>
        </w:rPr>
      </w:pPr>
    </w:p>
    <w:p w:rsidR="008B558E" w:rsidRPr="00737DA3" w:rsidRDefault="00E52323" w:rsidP="00737DA3">
      <w:pPr>
        <w:pStyle w:val="NoSpacing"/>
        <w:rPr>
          <w:rFonts w:ascii="Times New Roman" w:hAnsi="Times New Roman" w:cs="Times New Roman"/>
        </w:rPr>
      </w:pPr>
      <w:r w:rsidRPr="00737DA3">
        <w:rPr>
          <w:rFonts w:ascii="Times New Roman" w:hAnsi="Times New Roman" w:cs="Times New Roman"/>
          <w:color w:val="000000" w:themeColor="text1"/>
        </w:rPr>
        <w:t>So</w:t>
      </w:r>
      <w:r w:rsidR="00737DA3" w:rsidRPr="00737DA3">
        <w:rPr>
          <w:rFonts w:ascii="Times New Roman" w:hAnsi="Times New Roman" w:cs="Times New Roman"/>
          <w:color w:val="000000" w:themeColor="text1"/>
        </w:rPr>
        <w:t>,</w:t>
      </w:r>
      <w:r w:rsidRPr="00737DA3">
        <w:rPr>
          <w:rFonts w:ascii="Times New Roman" w:hAnsi="Times New Roman" w:cs="Times New Roman"/>
          <w:color w:val="000000" w:themeColor="text1"/>
        </w:rPr>
        <w:t xml:space="preserve"> it will be in the end of this present age. Jesus applied it to the end time (Luke 19:28). These two cities, Sodom and Gomorrah, picture the whole world just before the coming of the </w:t>
      </w:r>
      <w:r w:rsidR="00737DA3" w:rsidRPr="00737DA3">
        <w:rPr>
          <w:rFonts w:ascii="Times New Roman" w:hAnsi="Times New Roman" w:cs="Times New Roman"/>
          <w:color w:val="000000" w:themeColor="text1"/>
        </w:rPr>
        <w:t>Lord Jesus</w:t>
      </w:r>
      <w:r w:rsidRPr="00737DA3">
        <w:rPr>
          <w:rFonts w:ascii="Times New Roman" w:hAnsi="Times New Roman" w:cs="Times New Roman"/>
          <w:color w:val="000000" w:themeColor="text1"/>
        </w:rPr>
        <w:t xml:space="preserve"> to judge the wicked living. Gomorrah may refer to the Gentile world, while Scriptural</w:t>
      </w:r>
      <w:r w:rsidR="00737DA3" w:rsidRPr="00737DA3">
        <w:rPr>
          <w:rFonts w:ascii="Times New Roman" w:hAnsi="Times New Roman" w:cs="Times New Roman"/>
          <w:color w:val="000000" w:themeColor="text1"/>
        </w:rPr>
        <w:t>ly</w:t>
      </w:r>
      <w:r w:rsidRPr="00737DA3">
        <w:rPr>
          <w:rFonts w:ascii="Times New Roman" w:hAnsi="Times New Roman" w:cs="Times New Roman"/>
          <w:color w:val="000000" w:themeColor="text1"/>
        </w:rPr>
        <w:t xml:space="preserve"> Jerusalem is likened to Sodom (Rev. 11:8). But for the saints who are on the earth, He will not utterly destroy it. He will remember Abraham and send </w:t>
      </w:r>
      <w:r w:rsidR="00737DA3" w:rsidRPr="00737DA3">
        <w:rPr>
          <w:rFonts w:ascii="Times New Roman" w:hAnsi="Times New Roman" w:cs="Times New Roman"/>
          <w:color w:val="000000" w:themeColor="text1"/>
        </w:rPr>
        <w:t>“</w:t>
      </w:r>
      <w:r w:rsidRPr="00737DA3">
        <w:rPr>
          <w:rFonts w:ascii="Times New Roman" w:hAnsi="Times New Roman" w:cs="Times New Roman"/>
          <w:color w:val="000000" w:themeColor="text1"/>
        </w:rPr>
        <w:t>Lot</w:t>
      </w:r>
      <w:r w:rsidR="00737DA3" w:rsidRPr="00737DA3">
        <w:rPr>
          <w:rFonts w:ascii="Times New Roman" w:hAnsi="Times New Roman" w:cs="Times New Roman"/>
          <w:color w:val="000000" w:themeColor="text1"/>
        </w:rPr>
        <w:t>”</w:t>
      </w:r>
      <w:r w:rsidRPr="00737DA3">
        <w:rPr>
          <w:rFonts w:ascii="Times New Roman" w:hAnsi="Times New Roman" w:cs="Times New Roman"/>
          <w:color w:val="000000" w:themeColor="text1"/>
        </w:rPr>
        <w:t xml:space="preserve"> out of the midst of the overthrow. He will care for His own in that time, even as He does today; </w:t>
      </w:r>
      <w:r w:rsidR="003552CF">
        <w:rPr>
          <w:rFonts w:ascii="Times New Roman" w:hAnsi="Times New Roman" w:cs="Times New Roman"/>
          <w:color w:val="000000" w:themeColor="text1"/>
        </w:rPr>
        <w:t>there will be</w:t>
      </w:r>
      <w:r w:rsidRPr="00737DA3">
        <w:rPr>
          <w:rFonts w:ascii="Times New Roman" w:hAnsi="Times New Roman" w:cs="Times New Roman"/>
          <w:color w:val="000000" w:themeColor="text1"/>
        </w:rPr>
        <w:t xml:space="preserve"> some, like Lot, </w:t>
      </w:r>
      <w:r w:rsidR="003552CF">
        <w:rPr>
          <w:rFonts w:ascii="Times New Roman" w:hAnsi="Times New Roman" w:cs="Times New Roman"/>
          <w:color w:val="000000" w:themeColor="text1"/>
        </w:rPr>
        <w:t xml:space="preserve">who </w:t>
      </w:r>
      <w:proofErr w:type="spellStart"/>
      <w:r w:rsidRPr="00737DA3">
        <w:rPr>
          <w:rFonts w:ascii="Times New Roman" w:hAnsi="Times New Roman" w:cs="Times New Roman"/>
          <w:color w:val="000000" w:themeColor="text1"/>
        </w:rPr>
        <w:t>are</w:t>
      </w:r>
      <w:proofErr w:type="spellEnd"/>
      <w:r w:rsidRPr="00737DA3">
        <w:rPr>
          <w:rFonts w:ascii="Times New Roman" w:hAnsi="Times New Roman" w:cs="Times New Roman"/>
          <w:color w:val="000000" w:themeColor="text1"/>
        </w:rPr>
        <w:t xml:space="preserve"> worldly, and carnal</w:t>
      </w:r>
      <w:r w:rsidR="003552CF">
        <w:rPr>
          <w:rFonts w:ascii="Times New Roman" w:hAnsi="Times New Roman" w:cs="Times New Roman"/>
          <w:color w:val="000000" w:themeColor="text1"/>
        </w:rPr>
        <w:t>. They are</w:t>
      </w:r>
      <w:r w:rsidRPr="00737DA3">
        <w:rPr>
          <w:rFonts w:ascii="Times New Roman" w:hAnsi="Times New Roman" w:cs="Times New Roman"/>
          <w:color w:val="000000" w:themeColor="text1"/>
        </w:rPr>
        <w:t xml:space="preserve"> justified as to their standing, but not as to their state. There is </w:t>
      </w:r>
      <w:r w:rsidR="00737DA3" w:rsidRPr="00737DA3">
        <w:rPr>
          <w:rFonts w:ascii="Times New Roman" w:hAnsi="Times New Roman" w:cs="Times New Roman"/>
          <w:color w:val="000000" w:themeColor="text1"/>
        </w:rPr>
        <w:t xml:space="preserve">such a </w:t>
      </w:r>
      <w:r w:rsidRPr="00737DA3">
        <w:rPr>
          <w:rFonts w:ascii="Times New Roman" w:hAnsi="Times New Roman" w:cs="Times New Roman"/>
          <w:color w:val="000000" w:themeColor="text1"/>
        </w:rPr>
        <w:t xml:space="preserve">contrast between these two men, Abraham and Lot. We see it most powerfully expressed in chapters 18 and 19. Lot, for the first time, is seen as a type of those who shall be saved, yet so as by fire (I Cor. 3:13). We have </w:t>
      </w:r>
      <w:r w:rsidR="00737DA3" w:rsidRPr="00737DA3">
        <w:rPr>
          <w:rFonts w:ascii="Times New Roman" w:hAnsi="Times New Roman" w:cs="Times New Roman"/>
          <w:color w:val="000000" w:themeColor="text1"/>
        </w:rPr>
        <w:t>seen</w:t>
      </w:r>
      <w:r w:rsidRPr="00737DA3">
        <w:rPr>
          <w:rFonts w:ascii="Times New Roman" w:hAnsi="Times New Roman" w:cs="Times New Roman"/>
          <w:color w:val="000000" w:themeColor="text1"/>
        </w:rPr>
        <w:t xml:space="preserve"> the intimacy which Abraham enjoyed with the Lord. God appeared to him in His fulness. Abraham was sitting in his tent door, while Lot sat in the gate of Sodom. These different positions express the character of these two men. In the one </w:t>
      </w:r>
      <w:r w:rsidR="003552CF">
        <w:rPr>
          <w:rFonts w:ascii="Times New Roman" w:hAnsi="Times New Roman" w:cs="Times New Roman"/>
          <w:color w:val="000000" w:themeColor="text1"/>
        </w:rPr>
        <w:t xml:space="preserve">it </w:t>
      </w:r>
      <w:r w:rsidRPr="00737DA3">
        <w:rPr>
          <w:rFonts w:ascii="Times New Roman" w:hAnsi="Times New Roman" w:cs="Times New Roman"/>
          <w:color w:val="000000" w:themeColor="text1"/>
        </w:rPr>
        <w:t xml:space="preserve">is the persistent pilgrim; in the other one who has settled in the world, and is untrue to his heavenly </w:t>
      </w:r>
      <w:r w:rsidRPr="00737DA3">
        <w:rPr>
          <w:rFonts w:ascii="Times New Roman" w:hAnsi="Times New Roman" w:cs="Times New Roman"/>
        </w:rPr>
        <w:t xml:space="preserve">calling. He is more interested in making the earth a good place in which to live, than in getting out of it. </w:t>
      </w:r>
    </w:p>
    <w:sectPr w:rsidR="008B558E" w:rsidRPr="00737D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199"/>
    <w:rsid w:val="0002280F"/>
    <w:rsid w:val="002310FD"/>
    <w:rsid w:val="0029435B"/>
    <w:rsid w:val="003552CF"/>
    <w:rsid w:val="00371C18"/>
    <w:rsid w:val="005F4197"/>
    <w:rsid w:val="0073597B"/>
    <w:rsid w:val="00737DA3"/>
    <w:rsid w:val="00816199"/>
    <w:rsid w:val="008B558E"/>
    <w:rsid w:val="00967F92"/>
    <w:rsid w:val="009936CA"/>
    <w:rsid w:val="00A25A18"/>
    <w:rsid w:val="00A37B14"/>
    <w:rsid w:val="00AC0140"/>
    <w:rsid w:val="00AF1499"/>
    <w:rsid w:val="00B33DAD"/>
    <w:rsid w:val="00CC62C8"/>
    <w:rsid w:val="00CC6DBF"/>
    <w:rsid w:val="00D31AEF"/>
    <w:rsid w:val="00D95DD7"/>
    <w:rsid w:val="00E52323"/>
    <w:rsid w:val="00ED3300"/>
    <w:rsid w:val="00F07A1E"/>
    <w:rsid w:val="00F63952"/>
    <w:rsid w:val="00F63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10B4D6"/>
  <w15:chartTrackingRefBased/>
  <w15:docId w15:val="{C5B047C8-5D3F-2D49-88D7-BCB021207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16199"/>
  </w:style>
  <w:style w:type="paragraph" w:styleId="NormalWeb">
    <w:name w:val="Normal (Web)"/>
    <w:basedOn w:val="Normal"/>
    <w:uiPriority w:val="99"/>
    <w:semiHidden/>
    <w:unhideWhenUsed/>
    <w:rsid w:val="009936CA"/>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A37B14"/>
    <w:pPr>
      <w:autoSpaceDE w:val="0"/>
      <w:autoSpaceDN w:val="0"/>
      <w:adjustRightInd w:val="0"/>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6876">
      <w:bodyDiv w:val="1"/>
      <w:marLeft w:val="0"/>
      <w:marRight w:val="0"/>
      <w:marTop w:val="0"/>
      <w:marBottom w:val="0"/>
      <w:divBdr>
        <w:top w:val="none" w:sz="0" w:space="0" w:color="auto"/>
        <w:left w:val="none" w:sz="0" w:space="0" w:color="auto"/>
        <w:bottom w:val="none" w:sz="0" w:space="0" w:color="auto"/>
        <w:right w:val="none" w:sz="0" w:space="0" w:color="auto"/>
      </w:divBdr>
      <w:divsChild>
        <w:div w:id="1224558893">
          <w:marLeft w:val="0"/>
          <w:marRight w:val="0"/>
          <w:marTop w:val="0"/>
          <w:marBottom w:val="0"/>
          <w:divBdr>
            <w:top w:val="none" w:sz="0" w:space="0" w:color="auto"/>
            <w:left w:val="none" w:sz="0" w:space="0" w:color="auto"/>
            <w:bottom w:val="none" w:sz="0" w:space="0" w:color="auto"/>
            <w:right w:val="none" w:sz="0" w:space="0" w:color="auto"/>
          </w:divBdr>
          <w:divsChild>
            <w:div w:id="1806314474">
              <w:marLeft w:val="0"/>
              <w:marRight w:val="0"/>
              <w:marTop w:val="0"/>
              <w:marBottom w:val="0"/>
              <w:divBdr>
                <w:top w:val="none" w:sz="0" w:space="0" w:color="auto"/>
                <w:left w:val="none" w:sz="0" w:space="0" w:color="auto"/>
                <w:bottom w:val="none" w:sz="0" w:space="0" w:color="auto"/>
                <w:right w:val="none" w:sz="0" w:space="0" w:color="auto"/>
              </w:divBdr>
              <w:divsChild>
                <w:div w:id="1394767159">
                  <w:marLeft w:val="0"/>
                  <w:marRight w:val="0"/>
                  <w:marTop w:val="0"/>
                  <w:marBottom w:val="0"/>
                  <w:divBdr>
                    <w:top w:val="none" w:sz="0" w:space="0" w:color="auto"/>
                    <w:left w:val="none" w:sz="0" w:space="0" w:color="auto"/>
                    <w:bottom w:val="none" w:sz="0" w:space="0" w:color="auto"/>
                    <w:right w:val="none" w:sz="0" w:space="0" w:color="auto"/>
                  </w:divBdr>
                  <w:divsChild>
                    <w:div w:id="188154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932858">
          <w:marLeft w:val="0"/>
          <w:marRight w:val="0"/>
          <w:marTop w:val="0"/>
          <w:marBottom w:val="0"/>
          <w:divBdr>
            <w:top w:val="none" w:sz="0" w:space="0" w:color="auto"/>
            <w:left w:val="none" w:sz="0" w:space="0" w:color="auto"/>
            <w:bottom w:val="none" w:sz="0" w:space="0" w:color="auto"/>
            <w:right w:val="none" w:sz="0" w:space="0" w:color="auto"/>
          </w:divBdr>
          <w:divsChild>
            <w:div w:id="1291594627">
              <w:marLeft w:val="0"/>
              <w:marRight w:val="0"/>
              <w:marTop w:val="0"/>
              <w:marBottom w:val="0"/>
              <w:divBdr>
                <w:top w:val="none" w:sz="0" w:space="0" w:color="auto"/>
                <w:left w:val="none" w:sz="0" w:space="0" w:color="auto"/>
                <w:bottom w:val="none" w:sz="0" w:space="0" w:color="auto"/>
                <w:right w:val="none" w:sz="0" w:space="0" w:color="auto"/>
              </w:divBdr>
              <w:divsChild>
                <w:div w:id="916592100">
                  <w:marLeft w:val="0"/>
                  <w:marRight w:val="0"/>
                  <w:marTop w:val="0"/>
                  <w:marBottom w:val="0"/>
                  <w:divBdr>
                    <w:top w:val="none" w:sz="0" w:space="0" w:color="auto"/>
                    <w:left w:val="none" w:sz="0" w:space="0" w:color="auto"/>
                    <w:bottom w:val="none" w:sz="0" w:space="0" w:color="auto"/>
                    <w:right w:val="none" w:sz="0" w:space="0" w:color="auto"/>
                  </w:divBdr>
                  <w:divsChild>
                    <w:div w:id="166154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852220">
      <w:bodyDiv w:val="1"/>
      <w:marLeft w:val="0"/>
      <w:marRight w:val="0"/>
      <w:marTop w:val="0"/>
      <w:marBottom w:val="0"/>
      <w:divBdr>
        <w:top w:val="none" w:sz="0" w:space="0" w:color="auto"/>
        <w:left w:val="none" w:sz="0" w:space="0" w:color="auto"/>
        <w:bottom w:val="none" w:sz="0" w:space="0" w:color="auto"/>
        <w:right w:val="none" w:sz="0" w:space="0" w:color="auto"/>
      </w:divBdr>
      <w:divsChild>
        <w:div w:id="948970300">
          <w:marLeft w:val="0"/>
          <w:marRight w:val="0"/>
          <w:marTop w:val="0"/>
          <w:marBottom w:val="0"/>
          <w:divBdr>
            <w:top w:val="none" w:sz="0" w:space="0" w:color="auto"/>
            <w:left w:val="none" w:sz="0" w:space="0" w:color="auto"/>
            <w:bottom w:val="none" w:sz="0" w:space="0" w:color="auto"/>
            <w:right w:val="none" w:sz="0" w:space="0" w:color="auto"/>
          </w:divBdr>
          <w:divsChild>
            <w:div w:id="948394919">
              <w:marLeft w:val="0"/>
              <w:marRight w:val="0"/>
              <w:marTop w:val="0"/>
              <w:marBottom w:val="0"/>
              <w:divBdr>
                <w:top w:val="none" w:sz="0" w:space="0" w:color="auto"/>
                <w:left w:val="none" w:sz="0" w:space="0" w:color="auto"/>
                <w:bottom w:val="none" w:sz="0" w:space="0" w:color="auto"/>
                <w:right w:val="none" w:sz="0" w:space="0" w:color="auto"/>
              </w:divBdr>
              <w:divsChild>
                <w:div w:id="261913073">
                  <w:marLeft w:val="0"/>
                  <w:marRight w:val="0"/>
                  <w:marTop w:val="0"/>
                  <w:marBottom w:val="0"/>
                  <w:divBdr>
                    <w:top w:val="none" w:sz="0" w:space="0" w:color="auto"/>
                    <w:left w:val="none" w:sz="0" w:space="0" w:color="auto"/>
                    <w:bottom w:val="none" w:sz="0" w:space="0" w:color="auto"/>
                    <w:right w:val="none" w:sz="0" w:space="0" w:color="auto"/>
                  </w:divBdr>
                  <w:divsChild>
                    <w:div w:id="1974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5397">
          <w:marLeft w:val="0"/>
          <w:marRight w:val="0"/>
          <w:marTop w:val="0"/>
          <w:marBottom w:val="0"/>
          <w:divBdr>
            <w:top w:val="none" w:sz="0" w:space="0" w:color="auto"/>
            <w:left w:val="none" w:sz="0" w:space="0" w:color="auto"/>
            <w:bottom w:val="none" w:sz="0" w:space="0" w:color="auto"/>
            <w:right w:val="none" w:sz="0" w:space="0" w:color="auto"/>
          </w:divBdr>
          <w:divsChild>
            <w:div w:id="1199928445">
              <w:marLeft w:val="0"/>
              <w:marRight w:val="0"/>
              <w:marTop w:val="0"/>
              <w:marBottom w:val="0"/>
              <w:divBdr>
                <w:top w:val="none" w:sz="0" w:space="0" w:color="auto"/>
                <w:left w:val="none" w:sz="0" w:space="0" w:color="auto"/>
                <w:bottom w:val="none" w:sz="0" w:space="0" w:color="auto"/>
                <w:right w:val="none" w:sz="0" w:space="0" w:color="auto"/>
              </w:divBdr>
              <w:divsChild>
                <w:div w:id="1308051319">
                  <w:marLeft w:val="0"/>
                  <w:marRight w:val="0"/>
                  <w:marTop w:val="0"/>
                  <w:marBottom w:val="0"/>
                  <w:divBdr>
                    <w:top w:val="none" w:sz="0" w:space="0" w:color="auto"/>
                    <w:left w:val="none" w:sz="0" w:space="0" w:color="auto"/>
                    <w:bottom w:val="none" w:sz="0" w:space="0" w:color="auto"/>
                    <w:right w:val="none" w:sz="0" w:space="0" w:color="auto"/>
                  </w:divBdr>
                  <w:divsChild>
                    <w:div w:id="12979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842644">
      <w:bodyDiv w:val="1"/>
      <w:marLeft w:val="0"/>
      <w:marRight w:val="0"/>
      <w:marTop w:val="0"/>
      <w:marBottom w:val="0"/>
      <w:divBdr>
        <w:top w:val="none" w:sz="0" w:space="0" w:color="auto"/>
        <w:left w:val="none" w:sz="0" w:space="0" w:color="auto"/>
        <w:bottom w:val="none" w:sz="0" w:space="0" w:color="auto"/>
        <w:right w:val="none" w:sz="0" w:space="0" w:color="auto"/>
      </w:divBdr>
      <w:divsChild>
        <w:div w:id="1603609510">
          <w:marLeft w:val="0"/>
          <w:marRight w:val="0"/>
          <w:marTop w:val="0"/>
          <w:marBottom w:val="0"/>
          <w:divBdr>
            <w:top w:val="none" w:sz="0" w:space="0" w:color="auto"/>
            <w:left w:val="none" w:sz="0" w:space="0" w:color="auto"/>
            <w:bottom w:val="none" w:sz="0" w:space="0" w:color="auto"/>
            <w:right w:val="none" w:sz="0" w:space="0" w:color="auto"/>
          </w:divBdr>
          <w:divsChild>
            <w:div w:id="1593901165">
              <w:marLeft w:val="0"/>
              <w:marRight w:val="0"/>
              <w:marTop w:val="0"/>
              <w:marBottom w:val="0"/>
              <w:divBdr>
                <w:top w:val="none" w:sz="0" w:space="0" w:color="auto"/>
                <w:left w:val="none" w:sz="0" w:space="0" w:color="auto"/>
                <w:bottom w:val="none" w:sz="0" w:space="0" w:color="auto"/>
                <w:right w:val="none" w:sz="0" w:space="0" w:color="auto"/>
              </w:divBdr>
              <w:divsChild>
                <w:div w:id="849413223">
                  <w:marLeft w:val="0"/>
                  <w:marRight w:val="0"/>
                  <w:marTop w:val="0"/>
                  <w:marBottom w:val="0"/>
                  <w:divBdr>
                    <w:top w:val="none" w:sz="0" w:space="0" w:color="auto"/>
                    <w:left w:val="none" w:sz="0" w:space="0" w:color="auto"/>
                    <w:bottom w:val="none" w:sz="0" w:space="0" w:color="auto"/>
                    <w:right w:val="none" w:sz="0" w:space="0" w:color="auto"/>
                  </w:divBdr>
                  <w:divsChild>
                    <w:div w:id="154081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406426">
      <w:bodyDiv w:val="1"/>
      <w:marLeft w:val="0"/>
      <w:marRight w:val="0"/>
      <w:marTop w:val="0"/>
      <w:marBottom w:val="0"/>
      <w:divBdr>
        <w:top w:val="none" w:sz="0" w:space="0" w:color="auto"/>
        <w:left w:val="none" w:sz="0" w:space="0" w:color="auto"/>
        <w:bottom w:val="none" w:sz="0" w:space="0" w:color="auto"/>
        <w:right w:val="none" w:sz="0" w:space="0" w:color="auto"/>
      </w:divBdr>
      <w:divsChild>
        <w:div w:id="1176992077">
          <w:marLeft w:val="0"/>
          <w:marRight w:val="0"/>
          <w:marTop w:val="0"/>
          <w:marBottom w:val="0"/>
          <w:divBdr>
            <w:top w:val="none" w:sz="0" w:space="0" w:color="auto"/>
            <w:left w:val="none" w:sz="0" w:space="0" w:color="auto"/>
            <w:bottom w:val="none" w:sz="0" w:space="0" w:color="auto"/>
            <w:right w:val="none" w:sz="0" w:space="0" w:color="auto"/>
          </w:divBdr>
          <w:divsChild>
            <w:div w:id="1920942950">
              <w:marLeft w:val="0"/>
              <w:marRight w:val="0"/>
              <w:marTop w:val="0"/>
              <w:marBottom w:val="0"/>
              <w:divBdr>
                <w:top w:val="none" w:sz="0" w:space="0" w:color="auto"/>
                <w:left w:val="none" w:sz="0" w:space="0" w:color="auto"/>
                <w:bottom w:val="none" w:sz="0" w:space="0" w:color="auto"/>
                <w:right w:val="none" w:sz="0" w:space="0" w:color="auto"/>
              </w:divBdr>
              <w:divsChild>
                <w:div w:id="451480219">
                  <w:marLeft w:val="0"/>
                  <w:marRight w:val="0"/>
                  <w:marTop w:val="0"/>
                  <w:marBottom w:val="0"/>
                  <w:divBdr>
                    <w:top w:val="none" w:sz="0" w:space="0" w:color="auto"/>
                    <w:left w:val="none" w:sz="0" w:space="0" w:color="auto"/>
                    <w:bottom w:val="none" w:sz="0" w:space="0" w:color="auto"/>
                    <w:right w:val="none" w:sz="0" w:space="0" w:color="auto"/>
                  </w:divBdr>
                  <w:divsChild>
                    <w:div w:id="206139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427033">
      <w:bodyDiv w:val="1"/>
      <w:marLeft w:val="0"/>
      <w:marRight w:val="0"/>
      <w:marTop w:val="0"/>
      <w:marBottom w:val="0"/>
      <w:divBdr>
        <w:top w:val="none" w:sz="0" w:space="0" w:color="auto"/>
        <w:left w:val="none" w:sz="0" w:space="0" w:color="auto"/>
        <w:bottom w:val="none" w:sz="0" w:space="0" w:color="auto"/>
        <w:right w:val="none" w:sz="0" w:space="0" w:color="auto"/>
      </w:divBdr>
      <w:divsChild>
        <w:div w:id="714545416">
          <w:marLeft w:val="0"/>
          <w:marRight w:val="0"/>
          <w:marTop w:val="0"/>
          <w:marBottom w:val="0"/>
          <w:divBdr>
            <w:top w:val="none" w:sz="0" w:space="0" w:color="auto"/>
            <w:left w:val="none" w:sz="0" w:space="0" w:color="auto"/>
            <w:bottom w:val="none" w:sz="0" w:space="0" w:color="auto"/>
            <w:right w:val="none" w:sz="0" w:space="0" w:color="auto"/>
          </w:divBdr>
          <w:divsChild>
            <w:div w:id="1077048102">
              <w:marLeft w:val="0"/>
              <w:marRight w:val="0"/>
              <w:marTop w:val="0"/>
              <w:marBottom w:val="0"/>
              <w:divBdr>
                <w:top w:val="none" w:sz="0" w:space="0" w:color="auto"/>
                <w:left w:val="none" w:sz="0" w:space="0" w:color="auto"/>
                <w:bottom w:val="none" w:sz="0" w:space="0" w:color="auto"/>
                <w:right w:val="none" w:sz="0" w:space="0" w:color="auto"/>
              </w:divBdr>
              <w:divsChild>
                <w:div w:id="1209105672">
                  <w:marLeft w:val="0"/>
                  <w:marRight w:val="0"/>
                  <w:marTop w:val="0"/>
                  <w:marBottom w:val="0"/>
                  <w:divBdr>
                    <w:top w:val="none" w:sz="0" w:space="0" w:color="auto"/>
                    <w:left w:val="none" w:sz="0" w:space="0" w:color="auto"/>
                    <w:bottom w:val="none" w:sz="0" w:space="0" w:color="auto"/>
                    <w:right w:val="none" w:sz="0" w:space="0" w:color="auto"/>
                  </w:divBdr>
                  <w:divsChild>
                    <w:div w:id="191269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492247">
      <w:bodyDiv w:val="1"/>
      <w:marLeft w:val="0"/>
      <w:marRight w:val="0"/>
      <w:marTop w:val="0"/>
      <w:marBottom w:val="0"/>
      <w:divBdr>
        <w:top w:val="none" w:sz="0" w:space="0" w:color="auto"/>
        <w:left w:val="none" w:sz="0" w:space="0" w:color="auto"/>
        <w:bottom w:val="none" w:sz="0" w:space="0" w:color="auto"/>
        <w:right w:val="none" w:sz="0" w:space="0" w:color="auto"/>
      </w:divBdr>
      <w:divsChild>
        <w:div w:id="692149309">
          <w:marLeft w:val="0"/>
          <w:marRight w:val="0"/>
          <w:marTop w:val="0"/>
          <w:marBottom w:val="0"/>
          <w:divBdr>
            <w:top w:val="none" w:sz="0" w:space="0" w:color="auto"/>
            <w:left w:val="none" w:sz="0" w:space="0" w:color="auto"/>
            <w:bottom w:val="none" w:sz="0" w:space="0" w:color="auto"/>
            <w:right w:val="none" w:sz="0" w:space="0" w:color="auto"/>
          </w:divBdr>
          <w:divsChild>
            <w:div w:id="1729256309">
              <w:marLeft w:val="0"/>
              <w:marRight w:val="0"/>
              <w:marTop w:val="0"/>
              <w:marBottom w:val="0"/>
              <w:divBdr>
                <w:top w:val="none" w:sz="0" w:space="0" w:color="auto"/>
                <w:left w:val="none" w:sz="0" w:space="0" w:color="auto"/>
                <w:bottom w:val="none" w:sz="0" w:space="0" w:color="auto"/>
                <w:right w:val="none" w:sz="0" w:space="0" w:color="auto"/>
              </w:divBdr>
              <w:divsChild>
                <w:div w:id="117258697">
                  <w:marLeft w:val="0"/>
                  <w:marRight w:val="0"/>
                  <w:marTop w:val="0"/>
                  <w:marBottom w:val="0"/>
                  <w:divBdr>
                    <w:top w:val="none" w:sz="0" w:space="0" w:color="auto"/>
                    <w:left w:val="none" w:sz="0" w:space="0" w:color="auto"/>
                    <w:bottom w:val="none" w:sz="0" w:space="0" w:color="auto"/>
                    <w:right w:val="none" w:sz="0" w:space="0" w:color="auto"/>
                  </w:divBdr>
                  <w:divsChild>
                    <w:div w:id="13372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453747">
          <w:marLeft w:val="0"/>
          <w:marRight w:val="0"/>
          <w:marTop w:val="0"/>
          <w:marBottom w:val="0"/>
          <w:divBdr>
            <w:top w:val="none" w:sz="0" w:space="0" w:color="auto"/>
            <w:left w:val="none" w:sz="0" w:space="0" w:color="auto"/>
            <w:bottom w:val="none" w:sz="0" w:space="0" w:color="auto"/>
            <w:right w:val="none" w:sz="0" w:space="0" w:color="auto"/>
          </w:divBdr>
          <w:divsChild>
            <w:div w:id="1130245798">
              <w:marLeft w:val="0"/>
              <w:marRight w:val="0"/>
              <w:marTop w:val="0"/>
              <w:marBottom w:val="0"/>
              <w:divBdr>
                <w:top w:val="none" w:sz="0" w:space="0" w:color="auto"/>
                <w:left w:val="none" w:sz="0" w:space="0" w:color="auto"/>
                <w:bottom w:val="none" w:sz="0" w:space="0" w:color="auto"/>
                <w:right w:val="none" w:sz="0" w:space="0" w:color="auto"/>
              </w:divBdr>
              <w:divsChild>
                <w:div w:id="303580320">
                  <w:marLeft w:val="0"/>
                  <w:marRight w:val="0"/>
                  <w:marTop w:val="0"/>
                  <w:marBottom w:val="0"/>
                  <w:divBdr>
                    <w:top w:val="none" w:sz="0" w:space="0" w:color="auto"/>
                    <w:left w:val="none" w:sz="0" w:space="0" w:color="auto"/>
                    <w:bottom w:val="none" w:sz="0" w:space="0" w:color="auto"/>
                    <w:right w:val="none" w:sz="0" w:space="0" w:color="auto"/>
                  </w:divBdr>
                  <w:divsChild>
                    <w:div w:id="101908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978642">
          <w:marLeft w:val="0"/>
          <w:marRight w:val="0"/>
          <w:marTop w:val="0"/>
          <w:marBottom w:val="0"/>
          <w:divBdr>
            <w:top w:val="none" w:sz="0" w:space="0" w:color="auto"/>
            <w:left w:val="none" w:sz="0" w:space="0" w:color="auto"/>
            <w:bottom w:val="none" w:sz="0" w:space="0" w:color="auto"/>
            <w:right w:val="none" w:sz="0" w:space="0" w:color="auto"/>
          </w:divBdr>
          <w:divsChild>
            <w:div w:id="1274242900">
              <w:marLeft w:val="0"/>
              <w:marRight w:val="0"/>
              <w:marTop w:val="0"/>
              <w:marBottom w:val="0"/>
              <w:divBdr>
                <w:top w:val="none" w:sz="0" w:space="0" w:color="auto"/>
                <w:left w:val="none" w:sz="0" w:space="0" w:color="auto"/>
                <w:bottom w:val="none" w:sz="0" w:space="0" w:color="auto"/>
                <w:right w:val="none" w:sz="0" w:space="0" w:color="auto"/>
              </w:divBdr>
              <w:divsChild>
                <w:div w:id="1135443512">
                  <w:marLeft w:val="0"/>
                  <w:marRight w:val="0"/>
                  <w:marTop w:val="0"/>
                  <w:marBottom w:val="0"/>
                  <w:divBdr>
                    <w:top w:val="none" w:sz="0" w:space="0" w:color="auto"/>
                    <w:left w:val="none" w:sz="0" w:space="0" w:color="auto"/>
                    <w:bottom w:val="none" w:sz="0" w:space="0" w:color="auto"/>
                    <w:right w:val="none" w:sz="0" w:space="0" w:color="auto"/>
                  </w:divBdr>
                  <w:divsChild>
                    <w:div w:id="199094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263499">
      <w:bodyDiv w:val="1"/>
      <w:marLeft w:val="0"/>
      <w:marRight w:val="0"/>
      <w:marTop w:val="0"/>
      <w:marBottom w:val="0"/>
      <w:divBdr>
        <w:top w:val="none" w:sz="0" w:space="0" w:color="auto"/>
        <w:left w:val="none" w:sz="0" w:space="0" w:color="auto"/>
        <w:bottom w:val="none" w:sz="0" w:space="0" w:color="auto"/>
        <w:right w:val="none" w:sz="0" w:space="0" w:color="auto"/>
      </w:divBdr>
      <w:divsChild>
        <w:div w:id="759177815">
          <w:marLeft w:val="0"/>
          <w:marRight w:val="0"/>
          <w:marTop w:val="0"/>
          <w:marBottom w:val="0"/>
          <w:divBdr>
            <w:top w:val="none" w:sz="0" w:space="0" w:color="auto"/>
            <w:left w:val="none" w:sz="0" w:space="0" w:color="auto"/>
            <w:bottom w:val="none" w:sz="0" w:space="0" w:color="auto"/>
            <w:right w:val="none" w:sz="0" w:space="0" w:color="auto"/>
          </w:divBdr>
          <w:divsChild>
            <w:div w:id="2002809084">
              <w:marLeft w:val="0"/>
              <w:marRight w:val="0"/>
              <w:marTop w:val="0"/>
              <w:marBottom w:val="0"/>
              <w:divBdr>
                <w:top w:val="none" w:sz="0" w:space="0" w:color="auto"/>
                <w:left w:val="none" w:sz="0" w:space="0" w:color="auto"/>
                <w:bottom w:val="none" w:sz="0" w:space="0" w:color="auto"/>
                <w:right w:val="none" w:sz="0" w:space="0" w:color="auto"/>
              </w:divBdr>
              <w:divsChild>
                <w:div w:id="1780948223">
                  <w:marLeft w:val="0"/>
                  <w:marRight w:val="0"/>
                  <w:marTop w:val="0"/>
                  <w:marBottom w:val="0"/>
                  <w:divBdr>
                    <w:top w:val="none" w:sz="0" w:space="0" w:color="auto"/>
                    <w:left w:val="none" w:sz="0" w:space="0" w:color="auto"/>
                    <w:bottom w:val="none" w:sz="0" w:space="0" w:color="auto"/>
                    <w:right w:val="none" w:sz="0" w:space="0" w:color="auto"/>
                  </w:divBdr>
                  <w:divsChild>
                    <w:div w:id="16451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TotalTime>
  <Pages>6</Pages>
  <Words>3377</Words>
  <Characters>19250</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5</cp:revision>
  <dcterms:created xsi:type="dcterms:W3CDTF">2024-12-14T17:40:00Z</dcterms:created>
  <dcterms:modified xsi:type="dcterms:W3CDTF">2024-12-17T01:09:00Z</dcterms:modified>
</cp:coreProperties>
</file>