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71C0BB" w14:textId="1BC44139" w:rsidR="000600C7" w:rsidRDefault="00983BC6" w:rsidP="00983BC6">
      <w:pPr>
        <w:pStyle w:val="NoSpacing"/>
        <w:rPr>
          <w:rFonts w:ascii="Times New Roman" w:hAnsi="Times New Roman" w:cs="Times New Roman"/>
          <w:b/>
          <w:bCs/>
          <w:sz w:val="24"/>
          <w:szCs w:val="24"/>
        </w:rPr>
      </w:pPr>
      <w:r w:rsidRPr="00983BC6">
        <w:rPr>
          <w:rFonts w:ascii="Times New Roman" w:hAnsi="Times New Roman" w:cs="Times New Roman"/>
          <w:b/>
          <w:bCs/>
          <w:sz w:val="24"/>
          <w:szCs w:val="24"/>
        </w:rPr>
        <w:t>Acts Chapter 3</w:t>
      </w:r>
    </w:p>
    <w:p w14:paraId="4E4B19A1" w14:textId="12461B53" w:rsidR="0031668F" w:rsidRPr="0031668F" w:rsidRDefault="0031668F" w:rsidP="00983BC6">
      <w:pPr>
        <w:pStyle w:val="NoSpacing"/>
        <w:rPr>
          <w:rStyle w:val="chapternum"/>
          <w:rFonts w:ascii="Times New Roman" w:hAnsi="Times New Roman" w:cs="Times New Roman"/>
          <w:b/>
          <w:bCs/>
          <w:sz w:val="24"/>
          <w:szCs w:val="24"/>
        </w:rPr>
      </w:pPr>
      <w:r w:rsidRPr="0031668F">
        <w:rPr>
          <w:rStyle w:val="chapternum"/>
          <w:rFonts w:ascii="Times New Roman" w:hAnsi="Times New Roman" w:cs="Times New Roman"/>
          <w:b/>
          <w:bCs/>
          <w:sz w:val="24"/>
          <w:szCs w:val="24"/>
        </w:rPr>
        <w:t>Page 1</w:t>
      </w:r>
    </w:p>
    <w:p w14:paraId="19C37869" w14:textId="1DE3A4CE" w:rsidR="00592705" w:rsidRPr="00592705" w:rsidRDefault="00AB4AFD" w:rsidP="00592705">
      <w:pPr>
        <w:pStyle w:val="NoSpacing"/>
        <w:rPr>
          <w:rFonts w:ascii="Times New Roman" w:hAnsi="Times New Roman" w:cs="Times New Roman"/>
          <w:sz w:val="24"/>
          <w:szCs w:val="24"/>
        </w:rPr>
      </w:pPr>
      <w:r w:rsidRPr="00AB4AFD">
        <w:rPr>
          <w:rFonts w:ascii="Times New Roman" w:hAnsi="Times New Roman" w:cs="Times New Roman"/>
          <w:b/>
          <w:bCs/>
          <w:sz w:val="24"/>
          <w:szCs w:val="24"/>
        </w:rPr>
        <w:t>Review:</w:t>
      </w:r>
      <w:r>
        <w:rPr>
          <w:rFonts w:ascii="Times New Roman" w:hAnsi="Times New Roman" w:cs="Times New Roman"/>
          <w:sz w:val="24"/>
          <w:szCs w:val="24"/>
        </w:rPr>
        <w:t xml:space="preserve"> </w:t>
      </w:r>
      <w:r w:rsidR="00592705" w:rsidRPr="00592705">
        <w:rPr>
          <w:rFonts w:ascii="Times New Roman" w:hAnsi="Times New Roman" w:cs="Times New Roman"/>
          <w:sz w:val="24"/>
          <w:szCs w:val="24"/>
        </w:rPr>
        <w:t xml:space="preserve">Ac 1:4 And, being </w:t>
      </w:r>
      <w:proofErr w:type="gramStart"/>
      <w:r w:rsidR="00592705" w:rsidRPr="00592705">
        <w:rPr>
          <w:rFonts w:ascii="Times New Roman" w:hAnsi="Times New Roman" w:cs="Times New Roman"/>
          <w:sz w:val="24"/>
          <w:szCs w:val="24"/>
        </w:rPr>
        <w:t>assembled together</w:t>
      </w:r>
      <w:proofErr w:type="gramEnd"/>
      <w:r w:rsidR="00592705" w:rsidRPr="00592705">
        <w:rPr>
          <w:rFonts w:ascii="Times New Roman" w:hAnsi="Times New Roman" w:cs="Times New Roman"/>
          <w:sz w:val="24"/>
          <w:szCs w:val="24"/>
        </w:rPr>
        <w:t xml:space="preserve"> with them, commanded them that they should not depart from Jerusalem, but wait for the promise of the Father. Now think of this for moment. We are in that 40-day period between Christ’s resurrection and His ascension into heaven. </w:t>
      </w:r>
      <w:r w:rsidR="00E751C9">
        <w:rPr>
          <w:rFonts w:ascii="Times New Roman" w:hAnsi="Times New Roman" w:cs="Times New Roman"/>
          <w:sz w:val="24"/>
          <w:szCs w:val="24"/>
        </w:rPr>
        <w:t>Then i</w:t>
      </w:r>
      <w:r w:rsidR="009604E1">
        <w:rPr>
          <w:rFonts w:ascii="Times New Roman" w:hAnsi="Times New Roman" w:cs="Times New Roman"/>
          <w:sz w:val="24"/>
          <w:szCs w:val="24"/>
        </w:rPr>
        <w:t xml:space="preserve">n 10 days is Pentecost when the Holy Spirit was poured out. </w:t>
      </w:r>
      <w:r w:rsidR="00592705" w:rsidRPr="00592705">
        <w:rPr>
          <w:rFonts w:ascii="Times New Roman" w:hAnsi="Times New Roman" w:cs="Times New Roman"/>
          <w:sz w:val="24"/>
          <w:szCs w:val="24"/>
        </w:rPr>
        <w:t>The</w:t>
      </w:r>
      <w:r w:rsidR="009604E1">
        <w:rPr>
          <w:rFonts w:ascii="Times New Roman" w:hAnsi="Times New Roman" w:cs="Times New Roman"/>
          <w:sz w:val="24"/>
          <w:szCs w:val="24"/>
        </w:rPr>
        <w:t>n the</w:t>
      </w:r>
      <w:r w:rsidR="00592705" w:rsidRPr="00592705">
        <w:rPr>
          <w:rFonts w:ascii="Times New Roman" w:hAnsi="Times New Roman" w:cs="Times New Roman"/>
          <w:sz w:val="24"/>
          <w:szCs w:val="24"/>
        </w:rPr>
        <w:t xml:space="preserve"> conversation turned to the future, to the time when Jesus would return to heaven and the disciples would be left with orders to preach the Gospel. I</w:t>
      </w:r>
      <w:r w:rsidR="00512ECF">
        <w:rPr>
          <w:rFonts w:ascii="Times New Roman" w:hAnsi="Times New Roman" w:cs="Times New Roman"/>
          <w:sz w:val="24"/>
          <w:szCs w:val="24"/>
        </w:rPr>
        <w:t xml:space="preserve"> </w:t>
      </w:r>
      <w:r w:rsidR="00106BC1">
        <w:rPr>
          <w:rFonts w:ascii="Times New Roman" w:hAnsi="Times New Roman" w:cs="Times New Roman"/>
          <w:sz w:val="24"/>
          <w:szCs w:val="24"/>
        </w:rPr>
        <w:t xml:space="preserve">can </w:t>
      </w:r>
      <w:r w:rsidR="00512ECF">
        <w:rPr>
          <w:rFonts w:ascii="Times New Roman" w:hAnsi="Times New Roman" w:cs="Times New Roman"/>
          <w:sz w:val="24"/>
          <w:szCs w:val="24"/>
        </w:rPr>
        <w:t>imagine that it</w:t>
      </w:r>
      <w:r w:rsidR="00592705" w:rsidRPr="00592705">
        <w:rPr>
          <w:rFonts w:ascii="Times New Roman" w:hAnsi="Times New Roman" w:cs="Times New Roman"/>
          <w:sz w:val="24"/>
          <w:szCs w:val="24"/>
        </w:rPr>
        <w:t xml:space="preserve"> easy to </w:t>
      </w:r>
      <w:r w:rsidR="00B97D15">
        <w:rPr>
          <w:rFonts w:ascii="Times New Roman" w:hAnsi="Times New Roman" w:cs="Times New Roman"/>
          <w:sz w:val="24"/>
          <w:szCs w:val="24"/>
        </w:rPr>
        <w:t>think</w:t>
      </w:r>
      <w:r w:rsidR="00106BC1">
        <w:rPr>
          <w:rFonts w:ascii="Times New Roman" w:hAnsi="Times New Roman" w:cs="Times New Roman"/>
          <w:sz w:val="24"/>
          <w:szCs w:val="24"/>
        </w:rPr>
        <w:t xml:space="preserve"> </w:t>
      </w:r>
      <w:r w:rsidR="00B97D15">
        <w:rPr>
          <w:rFonts w:ascii="Times New Roman" w:hAnsi="Times New Roman" w:cs="Times New Roman"/>
          <w:sz w:val="24"/>
          <w:szCs w:val="24"/>
        </w:rPr>
        <w:t>of</w:t>
      </w:r>
      <w:r w:rsidR="00592705" w:rsidRPr="00592705">
        <w:rPr>
          <w:rFonts w:ascii="Times New Roman" w:hAnsi="Times New Roman" w:cs="Times New Roman"/>
          <w:sz w:val="24"/>
          <w:szCs w:val="24"/>
        </w:rPr>
        <w:t xml:space="preserve"> the excitement around the table that day. What do you want us to do, Lord? When do we get started? Should we draft a </w:t>
      </w:r>
      <w:proofErr w:type="gramStart"/>
      <w:r w:rsidR="00592705" w:rsidRPr="00592705">
        <w:rPr>
          <w:rFonts w:ascii="Times New Roman" w:hAnsi="Times New Roman" w:cs="Times New Roman"/>
          <w:sz w:val="24"/>
          <w:szCs w:val="24"/>
        </w:rPr>
        <w:t>master-plan</w:t>
      </w:r>
      <w:proofErr w:type="gramEnd"/>
      <w:r w:rsidR="00592705" w:rsidRPr="00592705">
        <w:rPr>
          <w:rFonts w:ascii="Times New Roman" w:hAnsi="Times New Roman" w:cs="Times New Roman"/>
          <w:sz w:val="24"/>
          <w:szCs w:val="24"/>
        </w:rPr>
        <w:t xml:space="preserve"> and hit the road. </w:t>
      </w:r>
    </w:p>
    <w:p w14:paraId="7AEF03B9" w14:textId="77777777" w:rsidR="00592705" w:rsidRPr="00592705" w:rsidRDefault="00592705" w:rsidP="00592705">
      <w:pPr>
        <w:pStyle w:val="NoSpacing"/>
        <w:rPr>
          <w:rFonts w:ascii="Times New Roman" w:hAnsi="Times New Roman" w:cs="Times New Roman"/>
          <w:sz w:val="24"/>
          <w:szCs w:val="24"/>
        </w:rPr>
      </w:pPr>
    </w:p>
    <w:p w14:paraId="3E6EB729" w14:textId="701F9C67" w:rsidR="00592705" w:rsidRPr="00592705" w:rsidRDefault="00592705" w:rsidP="00592705">
      <w:pPr>
        <w:pStyle w:val="NoSpacing"/>
        <w:rPr>
          <w:rFonts w:ascii="Times New Roman" w:hAnsi="Times New Roman" w:cs="Times New Roman"/>
          <w:sz w:val="24"/>
          <w:szCs w:val="24"/>
        </w:rPr>
      </w:pPr>
      <w:r w:rsidRPr="00592705">
        <w:rPr>
          <w:rFonts w:ascii="Times New Roman" w:hAnsi="Times New Roman" w:cs="Times New Roman"/>
          <w:sz w:val="24"/>
          <w:szCs w:val="24"/>
        </w:rPr>
        <w:t xml:space="preserve">James, </w:t>
      </w:r>
      <w:proofErr w:type="gramStart"/>
      <w:r w:rsidRPr="00592705">
        <w:rPr>
          <w:rFonts w:ascii="Times New Roman" w:hAnsi="Times New Roman" w:cs="Times New Roman"/>
          <w:sz w:val="24"/>
          <w:szCs w:val="24"/>
        </w:rPr>
        <w:t>you</w:t>
      </w:r>
      <w:proofErr w:type="gramEnd"/>
      <w:r w:rsidRPr="00592705">
        <w:rPr>
          <w:rFonts w:ascii="Times New Roman" w:hAnsi="Times New Roman" w:cs="Times New Roman"/>
          <w:sz w:val="24"/>
          <w:szCs w:val="24"/>
        </w:rPr>
        <w:t xml:space="preserve"> and John get started on the mission statement. Peter, work out a 10-year strategy. Matthew, you’re an accountant, aren’t you? Run some numbers, let’s see how much money we’re going to need. We’ve got to get the ball rolling. Lord, where do you want us to begin? But hear Jesus’ answer. Don’t do anything yet. Go back to Jerusalem and wait there until the Holy Spirit comes. I’m sure this must have come as a major surprise. God’s answer was to wait for</w:t>
      </w:r>
      <w:r w:rsidR="00565D7E">
        <w:rPr>
          <w:rFonts w:ascii="Times New Roman" w:hAnsi="Times New Roman" w:cs="Times New Roman"/>
          <w:sz w:val="24"/>
          <w:szCs w:val="24"/>
        </w:rPr>
        <w:t xml:space="preserve"> the Holy Spirit</w:t>
      </w:r>
      <w:r w:rsidRPr="00592705">
        <w:rPr>
          <w:rFonts w:ascii="Times New Roman" w:hAnsi="Times New Roman" w:cs="Times New Roman"/>
          <w:sz w:val="24"/>
          <w:szCs w:val="24"/>
        </w:rPr>
        <w:t xml:space="preserve">. When the time comes, God will give them the signal to move out. Until then, wait on the Lord. I imagine that was the last place many of them wanted to be. Jerusalem was no longer a safe city. If you were a follower of Jesus, anyplace on earth was safer than Jerusalem. </w:t>
      </w:r>
    </w:p>
    <w:p w14:paraId="3875698D" w14:textId="77777777" w:rsidR="00592705" w:rsidRPr="00592705" w:rsidRDefault="00592705" w:rsidP="00592705">
      <w:pPr>
        <w:pStyle w:val="NoSpacing"/>
        <w:rPr>
          <w:rFonts w:ascii="Times New Roman" w:hAnsi="Times New Roman" w:cs="Times New Roman"/>
          <w:sz w:val="24"/>
          <w:szCs w:val="24"/>
        </w:rPr>
      </w:pPr>
    </w:p>
    <w:p w14:paraId="0B5F0EE8" w14:textId="6548D2D5" w:rsidR="00592705" w:rsidRPr="00592705" w:rsidRDefault="00592705" w:rsidP="00592705">
      <w:pPr>
        <w:pStyle w:val="NoSpacing"/>
        <w:rPr>
          <w:rFonts w:ascii="Times New Roman" w:hAnsi="Times New Roman" w:cs="Times New Roman"/>
          <w:sz w:val="24"/>
          <w:szCs w:val="24"/>
        </w:rPr>
      </w:pPr>
      <w:r w:rsidRPr="00592705">
        <w:rPr>
          <w:rFonts w:ascii="Times New Roman" w:hAnsi="Times New Roman" w:cs="Times New Roman"/>
          <w:sz w:val="24"/>
          <w:szCs w:val="24"/>
        </w:rPr>
        <w:t xml:space="preserve">Getting out of town was not a bad idea. Jesus commanded them to stay. Jerusalem already knows about Jesus. This city </w:t>
      </w:r>
      <w:r w:rsidR="00B72FEB" w:rsidRPr="00592705">
        <w:rPr>
          <w:rFonts w:ascii="Times New Roman" w:hAnsi="Times New Roman" w:cs="Times New Roman"/>
          <w:sz w:val="24"/>
          <w:szCs w:val="24"/>
        </w:rPr>
        <w:t>murdered and</w:t>
      </w:r>
      <w:r w:rsidRPr="00592705">
        <w:rPr>
          <w:rFonts w:ascii="Times New Roman" w:hAnsi="Times New Roman" w:cs="Times New Roman"/>
          <w:sz w:val="24"/>
          <w:szCs w:val="24"/>
        </w:rPr>
        <w:t xml:space="preserve"> crucified Him. These disciples were in the middle of the </w:t>
      </w:r>
      <w:r w:rsidR="00B72FEB" w:rsidRPr="00592705">
        <w:rPr>
          <w:rFonts w:ascii="Times New Roman" w:hAnsi="Times New Roman" w:cs="Times New Roman"/>
          <w:sz w:val="24"/>
          <w:szCs w:val="24"/>
        </w:rPr>
        <w:t>battlefield</w:t>
      </w:r>
      <w:r w:rsidRPr="00592705">
        <w:rPr>
          <w:rFonts w:ascii="Times New Roman" w:hAnsi="Times New Roman" w:cs="Times New Roman"/>
          <w:sz w:val="24"/>
          <w:szCs w:val="24"/>
        </w:rPr>
        <w:t xml:space="preserve"> and if it was us, we would want out of there. Have you ever wondered why God doesn’t speak to us more clearly? Could it be because we are going so fast that we can’t hear His voice? Especially when </w:t>
      </w:r>
      <w:r w:rsidR="00911FD4">
        <w:rPr>
          <w:rFonts w:ascii="Times New Roman" w:hAnsi="Times New Roman" w:cs="Times New Roman"/>
          <w:sz w:val="24"/>
          <w:szCs w:val="24"/>
        </w:rPr>
        <w:t>everything round us seems</w:t>
      </w:r>
      <w:r w:rsidR="00B0323B">
        <w:rPr>
          <w:rFonts w:ascii="Times New Roman" w:hAnsi="Times New Roman" w:cs="Times New Roman"/>
          <w:sz w:val="24"/>
          <w:szCs w:val="24"/>
        </w:rPr>
        <w:t xml:space="preserve"> to be</w:t>
      </w:r>
      <w:r w:rsidRPr="00592705">
        <w:rPr>
          <w:rFonts w:ascii="Times New Roman" w:hAnsi="Times New Roman" w:cs="Times New Roman"/>
          <w:sz w:val="24"/>
          <w:szCs w:val="24"/>
        </w:rPr>
        <w:t xml:space="preserve"> breaking up around us. Waiting rearranges our priorities, slows down our schedule, and forces us to listen to God. Jesus gave specific instructions in three areas: </w:t>
      </w:r>
    </w:p>
    <w:p w14:paraId="58CB9519" w14:textId="77777777" w:rsidR="00592705" w:rsidRPr="00592705" w:rsidRDefault="00592705" w:rsidP="00592705">
      <w:pPr>
        <w:pStyle w:val="NoSpacing"/>
        <w:rPr>
          <w:rFonts w:ascii="Times New Roman" w:hAnsi="Times New Roman" w:cs="Times New Roman"/>
          <w:sz w:val="24"/>
          <w:szCs w:val="24"/>
        </w:rPr>
      </w:pPr>
      <w:r w:rsidRPr="00592705">
        <w:rPr>
          <w:rFonts w:ascii="Times New Roman" w:hAnsi="Times New Roman" w:cs="Times New Roman"/>
          <w:sz w:val="24"/>
          <w:szCs w:val="24"/>
        </w:rPr>
        <w:t xml:space="preserve">He told them what to do -Wait. He told them where to do it. - In Jerusalem. He told them what to wait for. - The Promise of the Father, which was the coming of the Holy Spirit. </w:t>
      </w:r>
    </w:p>
    <w:p w14:paraId="1E9B5BE3" w14:textId="77777777" w:rsidR="00682FDF" w:rsidRPr="007D36A0" w:rsidRDefault="00682FDF" w:rsidP="007D36A0">
      <w:pPr>
        <w:pStyle w:val="NoSpacing"/>
        <w:rPr>
          <w:rStyle w:val="chapternum"/>
          <w:rFonts w:ascii="Times New Roman" w:hAnsi="Times New Roman" w:cs="Times New Roman"/>
          <w:sz w:val="24"/>
          <w:szCs w:val="24"/>
        </w:rPr>
      </w:pPr>
    </w:p>
    <w:p w14:paraId="6DEA087E" w14:textId="3BCB7429" w:rsidR="007D36A0" w:rsidRPr="007D36A0" w:rsidRDefault="007D36A0" w:rsidP="007D36A0">
      <w:pPr>
        <w:pStyle w:val="NoSpacing"/>
        <w:rPr>
          <w:rFonts w:ascii="Times New Roman" w:hAnsi="Times New Roman" w:cs="Times New Roman"/>
          <w:sz w:val="24"/>
          <w:szCs w:val="24"/>
        </w:rPr>
      </w:pPr>
      <w:r w:rsidRPr="007D36A0">
        <w:rPr>
          <w:rFonts w:ascii="Times New Roman" w:hAnsi="Times New Roman" w:cs="Times New Roman"/>
          <w:sz w:val="24"/>
          <w:szCs w:val="24"/>
        </w:rPr>
        <w:t>But He didn’t tell them how long to wait. They had no idea whether they should wait a week, a month, a year, ten years, or for 40 years. If our expectation is based upon God, my soul, lives for God; I live with only this care, to bless Him</w:t>
      </w:r>
      <w:r w:rsidR="00D83355">
        <w:rPr>
          <w:rFonts w:ascii="Times New Roman" w:hAnsi="Times New Roman" w:cs="Times New Roman"/>
          <w:sz w:val="24"/>
          <w:szCs w:val="24"/>
        </w:rPr>
        <w:t>.</w:t>
      </w:r>
    </w:p>
    <w:p w14:paraId="7BF6328B" w14:textId="77777777" w:rsidR="00682FDF" w:rsidRPr="007D36A0" w:rsidRDefault="00682FDF" w:rsidP="007D36A0">
      <w:pPr>
        <w:pStyle w:val="NoSpacing"/>
        <w:rPr>
          <w:rStyle w:val="chapternum"/>
          <w:rFonts w:ascii="Times New Roman" w:hAnsi="Times New Roman" w:cs="Times New Roman"/>
          <w:sz w:val="24"/>
          <w:szCs w:val="24"/>
        </w:rPr>
      </w:pPr>
    </w:p>
    <w:p w14:paraId="15E8358F" w14:textId="0DAB33FD" w:rsidR="00983BC6" w:rsidRPr="0019142F" w:rsidRDefault="00983BC6" w:rsidP="0019142F">
      <w:pPr>
        <w:pStyle w:val="NoSpacing"/>
        <w:rPr>
          <w:rStyle w:val="text"/>
          <w:rFonts w:ascii="Times New Roman" w:hAnsi="Times New Roman" w:cs="Times New Roman"/>
          <w:sz w:val="24"/>
          <w:szCs w:val="24"/>
        </w:rPr>
      </w:pPr>
      <w:r w:rsidRPr="0019142F">
        <w:rPr>
          <w:rStyle w:val="chapternum"/>
          <w:rFonts w:ascii="Times New Roman" w:hAnsi="Times New Roman" w:cs="Times New Roman"/>
          <w:sz w:val="24"/>
          <w:szCs w:val="24"/>
        </w:rPr>
        <w:t>Acts 3:1 </w:t>
      </w:r>
      <w:r w:rsidRPr="0019142F">
        <w:rPr>
          <w:rStyle w:val="text"/>
          <w:rFonts w:ascii="Times New Roman" w:hAnsi="Times New Roman" w:cs="Times New Roman"/>
          <w:sz w:val="24"/>
          <w:szCs w:val="24"/>
        </w:rPr>
        <w:t xml:space="preserve">Now Peter and John went up together into the temple at the hour of prayer, being the ninth hour. 2 And a certain man lame from his mother's womb was carried, whom they laid daily at the gate of the temple, which is called Beautiful, to ask alms of them that entered into the temple; 3 Who seeing Peter and John about to go into the temple asked </w:t>
      </w:r>
      <w:proofErr w:type="gramStart"/>
      <w:r w:rsidRPr="0019142F">
        <w:rPr>
          <w:rStyle w:val="text"/>
          <w:rFonts w:ascii="Times New Roman" w:hAnsi="Times New Roman" w:cs="Times New Roman"/>
          <w:sz w:val="24"/>
          <w:szCs w:val="24"/>
        </w:rPr>
        <w:t>an</w:t>
      </w:r>
      <w:proofErr w:type="gramEnd"/>
      <w:r w:rsidRPr="0019142F">
        <w:rPr>
          <w:rStyle w:val="text"/>
          <w:rFonts w:ascii="Times New Roman" w:hAnsi="Times New Roman" w:cs="Times New Roman"/>
          <w:sz w:val="24"/>
          <w:szCs w:val="24"/>
        </w:rPr>
        <w:t xml:space="preserve"> alms. 4 And Peter, fastening his eyes upon him with John, said, Look on us. 5 And he gave heed unto them, expecting to receive something of them. 6 Then Peter said, Silver and gold have I none; but such as I have </w:t>
      </w:r>
      <w:proofErr w:type="spellStart"/>
      <w:proofErr w:type="gramStart"/>
      <w:r w:rsidRPr="0019142F">
        <w:rPr>
          <w:rStyle w:val="text"/>
          <w:rFonts w:ascii="Times New Roman" w:hAnsi="Times New Roman" w:cs="Times New Roman"/>
          <w:sz w:val="24"/>
          <w:szCs w:val="24"/>
        </w:rPr>
        <w:t>give</w:t>
      </w:r>
      <w:proofErr w:type="spellEnd"/>
      <w:proofErr w:type="gramEnd"/>
      <w:r w:rsidRPr="0019142F">
        <w:rPr>
          <w:rStyle w:val="text"/>
          <w:rFonts w:ascii="Times New Roman" w:hAnsi="Times New Roman" w:cs="Times New Roman"/>
          <w:sz w:val="24"/>
          <w:szCs w:val="24"/>
        </w:rPr>
        <w:t xml:space="preserve"> I thee: In the name of Jesus Christ of Nazareth rise up and walk. 7 And he took him by the right </w:t>
      </w:r>
      <w:proofErr w:type="gramStart"/>
      <w:r w:rsidRPr="0019142F">
        <w:rPr>
          <w:rStyle w:val="text"/>
          <w:rFonts w:ascii="Times New Roman" w:hAnsi="Times New Roman" w:cs="Times New Roman"/>
          <w:sz w:val="24"/>
          <w:szCs w:val="24"/>
        </w:rPr>
        <w:t>hand, and</w:t>
      </w:r>
      <w:proofErr w:type="gramEnd"/>
      <w:r w:rsidRPr="0019142F">
        <w:rPr>
          <w:rStyle w:val="text"/>
          <w:rFonts w:ascii="Times New Roman" w:hAnsi="Times New Roman" w:cs="Times New Roman"/>
          <w:sz w:val="24"/>
          <w:szCs w:val="24"/>
        </w:rPr>
        <w:t xml:space="preserve"> lifted him up: and immediately his feet and ankle bones received strength.</w:t>
      </w:r>
    </w:p>
    <w:p w14:paraId="5C3B3811" w14:textId="77777777" w:rsidR="00983BC6" w:rsidRDefault="00983BC6" w:rsidP="0019142F">
      <w:pPr>
        <w:pStyle w:val="NoSpacing"/>
        <w:rPr>
          <w:rStyle w:val="text"/>
          <w:rFonts w:ascii="Times New Roman" w:hAnsi="Times New Roman" w:cs="Times New Roman"/>
          <w:sz w:val="24"/>
          <w:szCs w:val="24"/>
        </w:rPr>
      </w:pPr>
    </w:p>
    <w:p w14:paraId="265B8AEC" w14:textId="77777777" w:rsidR="00032B76" w:rsidRDefault="00032B76" w:rsidP="0019142F">
      <w:pPr>
        <w:pStyle w:val="NoSpacing"/>
        <w:rPr>
          <w:rStyle w:val="text"/>
          <w:rFonts w:ascii="Times New Roman" w:hAnsi="Times New Roman" w:cs="Times New Roman"/>
          <w:sz w:val="24"/>
          <w:szCs w:val="24"/>
        </w:rPr>
      </w:pPr>
    </w:p>
    <w:p w14:paraId="492295A6" w14:textId="77777777" w:rsidR="00032B76" w:rsidRDefault="00032B76" w:rsidP="0019142F">
      <w:pPr>
        <w:pStyle w:val="NoSpacing"/>
        <w:rPr>
          <w:rStyle w:val="text"/>
          <w:rFonts w:ascii="Times New Roman" w:hAnsi="Times New Roman" w:cs="Times New Roman"/>
          <w:sz w:val="24"/>
          <w:szCs w:val="24"/>
        </w:rPr>
      </w:pPr>
    </w:p>
    <w:p w14:paraId="2FBBF56D" w14:textId="6491B76D" w:rsidR="00032B76" w:rsidRPr="00F41508" w:rsidRDefault="00032B76" w:rsidP="0019142F">
      <w:pPr>
        <w:pStyle w:val="NoSpacing"/>
        <w:rPr>
          <w:rStyle w:val="text"/>
          <w:rFonts w:ascii="Times New Roman" w:hAnsi="Times New Roman" w:cs="Times New Roman"/>
          <w:b/>
          <w:bCs/>
          <w:sz w:val="24"/>
          <w:szCs w:val="24"/>
        </w:rPr>
      </w:pPr>
      <w:r w:rsidRPr="00F41508">
        <w:rPr>
          <w:rStyle w:val="text"/>
          <w:rFonts w:ascii="Times New Roman" w:hAnsi="Times New Roman" w:cs="Times New Roman"/>
          <w:b/>
          <w:bCs/>
          <w:sz w:val="24"/>
          <w:szCs w:val="24"/>
        </w:rPr>
        <w:lastRenderedPageBreak/>
        <w:t>Pa</w:t>
      </w:r>
      <w:r w:rsidR="00F41508" w:rsidRPr="00F41508">
        <w:rPr>
          <w:rStyle w:val="text"/>
          <w:rFonts w:ascii="Times New Roman" w:hAnsi="Times New Roman" w:cs="Times New Roman"/>
          <w:b/>
          <w:bCs/>
          <w:sz w:val="24"/>
          <w:szCs w:val="24"/>
        </w:rPr>
        <w:t>ge 2</w:t>
      </w:r>
    </w:p>
    <w:p w14:paraId="0FC12A81" w14:textId="454EE67D" w:rsidR="00983BC6" w:rsidRPr="0019142F" w:rsidRDefault="00983BC6" w:rsidP="0019142F">
      <w:pPr>
        <w:pStyle w:val="NoSpacing"/>
        <w:rPr>
          <w:rFonts w:ascii="Times New Roman" w:hAnsi="Times New Roman" w:cs="Times New Roman"/>
          <w:sz w:val="24"/>
          <w:szCs w:val="24"/>
        </w:rPr>
      </w:pPr>
      <w:r w:rsidRPr="0019142F">
        <w:rPr>
          <w:rStyle w:val="text"/>
          <w:rFonts w:ascii="Times New Roman" w:hAnsi="Times New Roman" w:cs="Times New Roman"/>
          <w:sz w:val="24"/>
          <w:szCs w:val="24"/>
        </w:rPr>
        <w:t xml:space="preserve">Significant Facts: </w:t>
      </w:r>
      <w:r w:rsidRPr="0019142F">
        <w:rPr>
          <w:rFonts w:ascii="Times New Roman" w:hAnsi="Times New Roman" w:cs="Times New Roman"/>
          <w:sz w:val="24"/>
          <w:szCs w:val="24"/>
        </w:rPr>
        <w:t>The Holy Spirit was poured out at the third hour or about 9 am in the morning. It was the ninth hour or about 3PM in the afternoon. They encountered a lame man who is typical of Israel. What God was about to do for this lame man, God was showing Israel that this is exactly what He would do for the Nation of Israel3:2 And a certain man lame from his mother's womb was carried, whom they laid daily at the gate of the temple which is called Beautiful, to ask alms of them that entered into the temple; This really what Israel was, they were given the temple and they were given the commandments of God and they were lame. They never could walk or keep the law. The law was Holy, just, and good and in Ro 8:3 For what the law could not do, in that it was weak through the flesh, or in other words the flesh could not keep the law.</w:t>
      </w:r>
      <w:r w:rsidR="00EC7ADB" w:rsidRPr="0019142F">
        <w:rPr>
          <w:rFonts w:ascii="Times New Roman" w:hAnsi="Times New Roman" w:cs="Times New Roman"/>
          <w:sz w:val="24"/>
          <w:szCs w:val="24"/>
        </w:rPr>
        <w:t xml:space="preserve"> The spiritual condition of Israel, as figured by the lame man.</w:t>
      </w:r>
    </w:p>
    <w:p w14:paraId="446466BA" w14:textId="77777777" w:rsidR="00EC7ADB" w:rsidRPr="0019142F" w:rsidRDefault="00EC7ADB" w:rsidP="0019142F">
      <w:pPr>
        <w:pStyle w:val="NoSpacing"/>
        <w:rPr>
          <w:rFonts w:ascii="Times New Roman" w:hAnsi="Times New Roman" w:cs="Times New Roman"/>
          <w:sz w:val="24"/>
          <w:szCs w:val="24"/>
        </w:rPr>
      </w:pPr>
    </w:p>
    <w:p w14:paraId="1FD5FC40" w14:textId="43AD7E15" w:rsidR="00EC7ADB" w:rsidRPr="0019142F" w:rsidRDefault="00EC7ADB" w:rsidP="0019142F">
      <w:pPr>
        <w:pStyle w:val="NoSpacing"/>
        <w:rPr>
          <w:rFonts w:ascii="Times New Roman" w:hAnsi="Times New Roman" w:cs="Times New Roman"/>
          <w:sz w:val="24"/>
          <w:szCs w:val="24"/>
        </w:rPr>
      </w:pPr>
      <w:r w:rsidRPr="0019142F">
        <w:rPr>
          <w:rFonts w:ascii="Times New Roman" w:hAnsi="Times New Roman" w:cs="Times New Roman"/>
          <w:sz w:val="24"/>
          <w:szCs w:val="24"/>
        </w:rPr>
        <w:t>The lameness illustrates Israel’s helplessness after 1500 years of tutorage under the law (Galatians 3:21-25). When Christ came, the Law, the Tutor, or Schoolmaster, was no longer needed. The Law could not give life, nor sustain life. This teaches us that the Law could NOT bring Israel into a close fellowship with God. Only the grace of God can bring us into that close fellowship with God. The law can never give life, nor can it sustain life, nor can it heal. The only thing that the law did was reprove, correct, or chasten, and condemn the sinner. Only by God’s grace alone is sin condemned but not the sinner. This is the wonderful grace of God.</w:t>
      </w:r>
    </w:p>
    <w:p w14:paraId="1A3E0A56" w14:textId="77777777" w:rsidR="00EC7ADB" w:rsidRPr="0019142F" w:rsidRDefault="00EC7ADB" w:rsidP="0019142F">
      <w:pPr>
        <w:pStyle w:val="NoSpacing"/>
        <w:rPr>
          <w:rFonts w:ascii="Times New Roman" w:hAnsi="Times New Roman" w:cs="Times New Roman"/>
          <w:sz w:val="24"/>
          <w:szCs w:val="24"/>
        </w:rPr>
      </w:pPr>
    </w:p>
    <w:p w14:paraId="6F863A71" w14:textId="4D8BB456" w:rsidR="00EC7ADB" w:rsidRPr="00EB2CCE" w:rsidRDefault="00EC7ADB" w:rsidP="00EB2CCE">
      <w:pPr>
        <w:pStyle w:val="NoSpacing"/>
        <w:rPr>
          <w:rFonts w:ascii="Times New Roman" w:hAnsi="Times New Roman" w:cs="Times New Roman"/>
          <w:sz w:val="24"/>
          <w:szCs w:val="24"/>
        </w:rPr>
      </w:pPr>
      <w:r w:rsidRPr="00EB2CCE">
        <w:rPr>
          <w:rFonts w:ascii="Times New Roman" w:hAnsi="Times New Roman" w:cs="Times New Roman"/>
          <w:sz w:val="24"/>
          <w:szCs w:val="24"/>
        </w:rPr>
        <w:t xml:space="preserve">God’s purpose for Israel if they had received the Gospel was to bless them. This was an object lesson for Israel. They had laid daily at the gate of the temple and asked alms, or begged and they could not walk. They were dependent upon God’s grace and mercy. It was only for them that entered the temple. They were never in close fellowship with God just as this lame </w:t>
      </w:r>
      <w:r w:rsidR="0031668F" w:rsidRPr="00EB2CCE">
        <w:rPr>
          <w:rFonts w:ascii="Times New Roman" w:hAnsi="Times New Roman" w:cs="Times New Roman"/>
          <w:sz w:val="24"/>
          <w:szCs w:val="24"/>
        </w:rPr>
        <w:t xml:space="preserve">man </w:t>
      </w:r>
      <w:r w:rsidRPr="00EB2CCE">
        <w:rPr>
          <w:rFonts w:ascii="Times New Roman" w:hAnsi="Times New Roman" w:cs="Times New Roman"/>
          <w:sz w:val="24"/>
          <w:szCs w:val="24"/>
        </w:rPr>
        <w:t>never did.</w:t>
      </w:r>
    </w:p>
    <w:p w14:paraId="0B7D006F" w14:textId="77777777" w:rsidR="00EC7ADB" w:rsidRPr="00EB2CCE" w:rsidRDefault="00EC7ADB" w:rsidP="00EB2CCE">
      <w:pPr>
        <w:pStyle w:val="NoSpacing"/>
        <w:rPr>
          <w:rFonts w:ascii="Times New Roman" w:hAnsi="Times New Roman" w:cs="Times New Roman"/>
          <w:sz w:val="24"/>
          <w:szCs w:val="24"/>
        </w:rPr>
      </w:pPr>
    </w:p>
    <w:p w14:paraId="55864DB5" w14:textId="30862FCB" w:rsidR="00EC7ADB" w:rsidRPr="00EB2CCE" w:rsidRDefault="00EC7ADB" w:rsidP="00EB2CCE">
      <w:pPr>
        <w:pStyle w:val="NoSpacing"/>
        <w:rPr>
          <w:rFonts w:ascii="Times New Roman" w:hAnsi="Times New Roman" w:cs="Times New Roman"/>
          <w:sz w:val="24"/>
          <w:szCs w:val="24"/>
        </w:rPr>
      </w:pPr>
      <w:r w:rsidRPr="00EB2CCE">
        <w:rPr>
          <w:rFonts w:ascii="Times New Roman" w:hAnsi="Times New Roman" w:cs="Times New Roman"/>
          <w:sz w:val="24"/>
          <w:szCs w:val="24"/>
        </w:rPr>
        <w:t xml:space="preserve">God was offering them so much. Jesus told Peter this in Mt 16:19 And I will give unto thee the keys of the kingdom of heaven: and whatsoever thou shalt bind on earth shall be bound in heaven: and whatsoever thou shalt loose on earth shall be loosed in heaven. Peter had these </w:t>
      </w:r>
      <w:r w:rsidR="0031668F" w:rsidRPr="00EB2CCE">
        <w:rPr>
          <w:rFonts w:ascii="Times New Roman" w:hAnsi="Times New Roman" w:cs="Times New Roman"/>
          <w:sz w:val="24"/>
          <w:szCs w:val="24"/>
        </w:rPr>
        <w:t>keys,</w:t>
      </w:r>
      <w:r w:rsidRPr="00EB2CCE">
        <w:rPr>
          <w:rFonts w:ascii="Times New Roman" w:hAnsi="Times New Roman" w:cs="Times New Roman"/>
          <w:sz w:val="24"/>
          <w:szCs w:val="24"/>
        </w:rPr>
        <w:t xml:space="preserve"> and we see him opening the doors to the gentiles and to the Jew and it was up to them to go in. Peter said, but such as I have</w:t>
      </w:r>
      <w:r w:rsidR="0031668F" w:rsidRPr="00EB2CCE">
        <w:rPr>
          <w:rFonts w:ascii="Times New Roman" w:hAnsi="Times New Roman" w:cs="Times New Roman"/>
          <w:sz w:val="24"/>
          <w:szCs w:val="24"/>
        </w:rPr>
        <w:t>,</w:t>
      </w:r>
      <w:r w:rsidRPr="00EB2CCE">
        <w:rPr>
          <w:rFonts w:ascii="Times New Roman" w:hAnsi="Times New Roman" w:cs="Times New Roman"/>
          <w:sz w:val="24"/>
          <w:szCs w:val="24"/>
        </w:rPr>
        <w:t xml:space="preserve"> give I</w:t>
      </w:r>
      <w:r w:rsidR="0031668F" w:rsidRPr="00EB2CCE">
        <w:rPr>
          <w:rFonts w:ascii="Times New Roman" w:hAnsi="Times New Roman" w:cs="Times New Roman"/>
          <w:sz w:val="24"/>
          <w:szCs w:val="24"/>
        </w:rPr>
        <w:t xml:space="preserve"> to</w:t>
      </w:r>
      <w:r w:rsidRPr="00EB2CCE">
        <w:rPr>
          <w:rFonts w:ascii="Times New Roman" w:hAnsi="Times New Roman" w:cs="Times New Roman"/>
          <w:sz w:val="24"/>
          <w:szCs w:val="24"/>
        </w:rPr>
        <w:t xml:space="preserve"> thee, which is a new creation</w:t>
      </w:r>
      <w:r w:rsidR="0031668F" w:rsidRPr="00EB2CCE">
        <w:rPr>
          <w:rFonts w:ascii="Times New Roman" w:hAnsi="Times New Roman" w:cs="Times New Roman"/>
          <w:sz w:val="24"/>
          <w:szCs w:val="24"/>
        </w:rPr>
        <w:t xml:space="preserve"> and</w:t>
      </w:r>
      <w:r w:rsidRPr="00EB2CCE">
        <w:rPr>
          <w:rFonts w:ascii="Times New Roman" w:hAnsi="Times New Roman" w:cs="Times New Roman"/>
          <w:sz w:val="24"/>
          <w:szCs w:val="24"/>
        </w:rPr>
        <w:t xml:space="preserve"> Spirit filled.</w:t>
      </w:r>
    </w:p>
    <w:p w14:paraId="706D64D9" w14:textId="77777777" w:rsidR="0031668F" w:rsidRPr="00EB2CCE" w:rsidRDefault="0031668F" w:rsidP="00EB2CCE">
      <w:pPr>
        <w:pStyle w:val="NoSpacing"/>
        <w:rPr>
          <w:rFonts w:ascii="Times New Roman" w:hAnsi="Times New Roman" w:cs="Times New Roman"/>
          <w:sz w:val="24"/>
          <w:szCs w:val="24"/>
        </w:rPr>
      </w:pPr>
    </w:p>
    <w:p w14:paraId="49DD085C" w14:textId="0055C494" w:rsidR="0031668F" w:rsidRPr="00EB2CCE" w:rsidRDefault="0031668F" w:rsidP="00EB2CCE">
      <w:pPr>
        <w:pStyle w:val="NoSpacing"/>
        <w:rPr>
          <w:rFonts w:ascii="Times New Roman" w:hAnsi="Times New Roman" w:cs="Times New Roman"/>
          <w:sz w:val="24"/>
          <w:szCs w:val="24"/>
        </w:rPr>
      </w:pPr>
      <w:r w:rsidRPr="00EB2CCE">
        <w:rPr>
          <w:rFonts w:ascii="Times New Roman" w:hAnsi="Times New Roman" w:cs="Times New Roman"/>
          <w:sz w:val="24"/>
          <w:szCs w:val="24"/>
        </w:rPr>
        <w:t xml:space="preserve">Ac 3:7 And he took him by the right </w:t>
      </w:r>
      <w:r w:rsidR="00EB2CCE" w:rsidRPr="00EB2CCE">
        <w:rPr>
          <w:rFonts w:ascii="Times New Roman" w:hAnsi="Times New Roman" w:cs="Times New Roman"/>
          <w:sz w:val="24"/>
          <w:szCs w:val="24"/>
        </w:rPr>
        <w:t>hand and</w:t>
      </w:r>
      <w:r w:rsidRPr="00EB2CCE">
        <w:rPr>
          <w:rFonts w:ascii="Times New Roman" w:hAnsi="Times New Roman" w:cs="Times New Roman"/>
          <w:sz w:val="24"/>
          <w:szCs w:val="24"/>
        </w:rPr>
        <w:t xml:space="preserve"> lifted him up: and immediately his feet and ankle bones received strength. 8 And he </w:t>
      </w:r>
      <w:proofErr w:type="gramStart"/>
      <w:r w:rsidRPr="00EB2CCE">
        <w:rPr>
          <w:rFonts w:ascii="Times New Roman" w:hAnsi="Times New Roman" w:cs="Times New Roman"/>
          <w:sz w:val="24"/>
          <w:szCs w:val="24"/>
        </w:rPr>
        <w:t>leaping</w:t>
      </w:r>
      <w:proofErr w:type="gramEnd"/>
      <w:r w:rsidRPr="00EB2CCE">
        <w:rPr>
          <w:rFonts w:ascii="Times New Roman" w:hAnsi="Times New Roman" w:cs="Times New Roman"/>
          <w:sz w:val="24"/>
          <w:szCs w:val="24"/>
        </w:rPr>
        <w:t xml:space="preserve"> up stood, and walked, and entered with them into the temple, walking, and leaping, and praising God. 9 And all the people saw him walking and </w:t>
      </w:r>
    </w:p>
    <w:p w14:paraId="2437F198" w14:textId="015B3ECA" w:rsidR="0031668F" w:rsidRPr="0031668F" w:rsidRDefault="0031668F" w:rsidP="00EC7ADB">
      <w:pPr>
        <w:autoSpaceDE w:val="0"/>
        <w:autoSpaceDN w:val="0"/>
        <w:adjustRightInd w:val="0"/>
        <w:spacing w:after="0" w:line="240" w:lineRule="auto"/>
        <w:rPr>
          <w:rFonts w:ascii="Times New Roman" w:hAnsi="Times New Roman" w:cs="Times New Roman"/>
          <w:b/>
          <w:bCs/>
          <w:sz w:val="24"/>
          <w:szCs w:val="24"/>
        </w:rPr>
      </w:pPr>
    </w:p>
    <w:p w14:paraId="5787537C" w14:textId="53B523AF" w:rsidR="009F3717" w:rsidRPr="00EB2CCE" w:rsidRDefault="0031668F" w:rsidP="00EB2CCE">
      <w:pPr>
        <w:pStyle w:val="NoSpacing"/>
        <w:rPr>
          <w:rFonts w:ascii="Times New Roman" w:hAnsi="Times New Roman" w:cs="Times New Roman"/>
          <w:sz w:val="24"/>
          <w:szCs w:val="24"/>
        </w:rPr>
      </w:pPr>
      <w:r w:rsidRPr="00EB2CCE">
        <w:rPr>
          <w:rFonts w:ascii="Times New Roman" w:hAnsi="Times New Roman" w:cs="Times New Roman"/>
          <w:sz w:val="24"/>
          <w:szCs w:val="24"/>
        </w:rPr>
        <w:t xml:space="preserve">praising God: This is the place of fellowship that has now </w:t>
      </w:r>
      <w:r w:rsidR="009F3717" w:rsidRPr="00EB2CCE">
        <w:rPr>
          <w:rFonts w:ascii="Times New Roman" w:hAnsi="Times New Roman" w:cs="Times New Roman"/>
          <w:sz w:val="24"/>
          <w:szCs w:val="24"/>
        </w:rPr>
        <w:t>opened</w:t>
      </w:r>
      <w:r w:rsidRPr="00EB2CCE">
        <w:rPr>
          <w:rFonts w:ascii="Times New Roman" w:hAnsi="Times New Roman" w:cs="Times New Roman"/>
          <w:sz w:val="24"/>
          <w:szCs w:val="24"/>
        </w:rPr>
        <w:t xml:space="preserve"> to this </w:t>
      </w:r>
      <w:r w:rsidR="009F3717" w:rsidRPr="00EB2CCE">
        <w:rPr>
          <w:rFonts w:ascii="Times New Roman" w:hAnsi="Times New Roman" w:cs="Times New Roman"/>
          <w:sz w:val="24"/>
          <w:szCs w:val="24"/>
        </w:rPr>
        <w:t>man,</w:t>
      </w:r>
      <w:r w:rsidRPr="00EB2CCE">
        <w:rPr>
          <w:rFonts w:ascii="Times New Roman" w:hAnsi="Times New Roman" w:cs="Times New Roman"/>
          <w:sz w:val="24"/>
          <w:szCs w:val="24"/>
        </w:rPr>
        <w:t xml:space="preserve"> and it would be open to anyone that would take the gospel that was being offered.</w:t>
      </w:r>
      <w:r w:rsidR="009F3717" w:rsidRPr="00EB2CCE">
        <w:rPr>
          <w:rFonts w:ascii="Times New Roman" w:hAnsi="Times New Roman" w:cs="Times New Roman"/>
          <w:sz w:val="24"/>
          <w:szCs w:val="24"/>
        </w:rPr>
        <w:t xml:space="preserve"> These people go into the temple and saw this mighty work of God. They were leaping and praising God.</w:t>
      </w:r>
    </w:p>
    <w:p w14:paraId="7D9A9A9A" w14:textId="77777777" w:rsidR="009F3717" w:rsidRPr="00EB2CCE" w:rsidRDefault="009F3717" w:rsidP="00EB2CCE">
      <w:pPr>
        <w:pStyle w:val="NoSpacing"/>
        <w:rPr>
          <w:rFonts w:ascii="Times New Roman" w:hAnsi="Times New Roman" w:cs="Times New Roman"/>
          <w:sz w:val="24"/>
          <w:szCs w:val="24"/>
        </w:rPr>
      </w:pPr>
    </w:p>
    <w:p w14:paraId="414C7191" w14:textId="77777777" w:rsidR="0014533F" w:rsidRDefault="009F3717" w:rsidP="00EB2CCE">
      <w:pPr>
        <w:pStyle w:val="NoSpacing"/>
        <w:rPr>
          <w:rFonts w:ascii="Times New Roman" w:hAnsi="Times New Roman" w:cs="Times New Roman"/>
          <w:sz w:val="24"/>
          <w:szCs w:val="24"/>
        </w:rPr>
      </w:pPr>
      <w:r w:rsidRPr="00EB2CCE">
        <w:rPr>
          <w:rFonts w:ascii="Times New Roman" w:hAnsi="Times New Roman" w:cs="Times New Roman"/>
          <w:sz w:val="24"/>
          <w:szCs w:val="24"/>
        </w:rPr>
        <w:t>Now here is the opportunity for Peter to give a message as he says in Ac 3:12 And when Peter saw it, he answered unto the people, Ye men of Israel, why marvel ye at this? or why look ye so earnestly on us, as though by our own power or holiness we had made this man to walk? We did not do this. It wasn’t our power or strength or Holiness. Then he goes on, he honors the God of their Fathers.</w:t>
      </w:r>
    </w:p>
    <w:p w14:paraId="18F81AB6" w14:textId="77777777" w:rsidR="0014533F" w:rsidRDefault="0014533F" w:rsidP="00EB2CCE">
      <w:pPr>
        <w:pStyle w:val="NoSpacing"/>
        <w:rPr>
          <w:rFonts w:ascii="Times New Roman" w:hAnsi="Times New Roman" w:cs="Times New Roman"/>
          <w:sz w:val="24"/>
          <w:szCs w:val="24"/>
        </w:rPr>
      </w:pPr>
    </w:p>
    <w:p w14:paraId="0D2C9E64" w14:textId="2CAD8C9C" w:rsidR="00F41508" w:rsidRDefault="009F3717" w:rsidP="00EB2CCE">
      <w:pPr>
        <w:pStyle w:val="NoSpacing"/>
        <w:rPr>
          <w:rFonts w:ascii="Times New Roman" w:hAnsi="Times New Roman" w:cs="Times New Roman"/>
          <w:sz w:val="24"/>
          <w:szCs w:val="24"/>
        </w:rPr>
      </w:pPr>
      <w:r w:rsidRPr="00EB2CCE">
        <w:rPr>
          <w:rFonts w:ascii="Times New Roman" w:hAnsi="Times New Roman" w:cs="Times New Roman"/>
          <w:sz w:val="24"/>
          <w:szCs w:val="24"/>
        </w:rPr>
        <w:lastRenderedPageBreak/>
        <w:t xml:space="preserve"> </w:t>
      </w:r>
      <w:r w:rsidRPr="0014533F">
        <w:rPr>
          <w:rFonts w:ascii="Times New Roman" w:hAnsi="Times New Roman" w:cs="Times New Roman"/>
          <w:sz w:val="24"/>
          <w:szCs w:val="24"/>
          <w:highlight w:val="yellow"/>
        </w:rPr>
        <w:t>Ac 3:13 The God of Abraham</w:t>
      </w:r>
      <w:r w:rsidRPr="00EB2CCE">
        <w:rPr>
          <w:rFonts w:ascii="Times New Roman" w:hAnsi="Times New Roman" w:cs="Times New Roman"/>
          <w:sz w:val="24"/>
          <w:szCs w:val="24"/>
        </w:rPr>
        <w:t xml:space="preserve">, and of Isaac, and of Jacob, the God of our fathers, </w:t>
      </w:r>
    </w:p>
    <w:p w14:paraId="5E04530C" w14:textId="1D41651E" w:rsidR="00F41508" w:rsidRPr="00271CE5" w:rsidRDefault="009F3717" w:rsidP="00EB2CCE">
      <w:pPr>
        <w:pStyle w:val="NoSpacing"/>
        <w:rPr>
          <w:rFonts w:ascii="Times New Roman" w:hAnsi="Times New Roman" w:cs="Times New Roman"/>
          <w:b/>
          <w:bCs/>
          <w:sz w:val="24"/>
          <w:szCs w:val="24"/>
        </w:rPr>
      </w:pPr>
      <w:r w:rsidRPr="00EB2CCE">
        <w:rPr>
          <w:rFonts w:ascii="Times New Roman" w:hAnsi="Times New Roman" w:cs="Times New Roman"/>
          <w:sz w:val="24"/>
          <w:szCs w:val="24"/>
        </w:rPr>
        <w:t xml:space="preserve">hath glorified his Son Jesus; whom ye delivered up, and denied him in the presence of Pilate, </w:t>
      </w:r>
      <w:r w:rsidR="0014533F" w:rsidRPr="00271CE5">
        <w:rPr>
          <w:rFonts w:ascii="Times New Roman" w:hAnsi="Times New Roman" w:cs="Times New Roman"/>
          <w:b/>
          <w:bCs/>
          <w:sz w:val="24"/>
          <w:szCs w:val="24"/>
          <w:highlight w:val="yellow"/>
        </w:rPr>
        <w:t>Witn</w:t>
      </w:r>
      <w:r w:rsidR="00271CE5" w:rsidRPr="00271CE5">
        <w:rPr>
          <w:rFonts w:ascii="Times New Roman" w:hAnsi="Times New Roman" w:cs="Times New Roman"/>
          <w:b/>
          <w:bCs/>
          <w:sz w:val="24"/>
          <w:szCs w:val="24"/>
          <w:highlight w:val="yellow"/>
        </w:rPr>
        <w:t>esses</w:t>
      </w:r>
    </w:p>
    <w:p w14:paraId="3B04CFF5" w14:textId="6491A461" w:rsidR="00F41508" w:rsidRPr="00F41508" w:rsidRDefault="00F41508" w:rsidP="00EB2CCE">
      <w:pPr>
        <w:pStyle w:val="NoSpacing"/>
        <w:rPr>
          <w:rFonts w:ascii="Times New Roman" w:hAnsi="Times New Roman" w:cs="Times New Roman"/>
          <w:b/>
          <w:bCs/>
          <w:sz w:val="24"/>
          <w:szCs w:val="24"/>
        </w:rPr>
      </w:pPr>
      <w:r w:rsidRPr="00F41508">
        <w:rPr>
          <w:rFonts w:ascii="Times New Roman" w:hAnsi="Times New Roman" w:cs="Times New Roman"/>
          <w:b/>
          <w:bCs/>
          <w:sz w:val="24"/>
          <w:szCs w:val="24"/>
        </w:rPr>
        <w:t>Page 3</w:t>
      </w:r>
    </w:p>
    <w:p w14:paraId="2F2A0EFE" w14:textId="03C516B5" w:rsidR="009F3717" w:rsidRPr="00EB2CCE" w:rsidRDefault="009F3717" w:rsidP="00EB2CCE">
      <w:pPr>
        <w:pStyle w:val="NoSpacing"/>
        <w:rPr>
          <w:rFonts w:ascii="Times New Roman" w:hAnsi="Times New Roman" w:cs="Times New Roman"/>
          <w:sz w:val="24"/>
          <w:szCs w:val="24"/>
        </w:rPr>
      </w:pPr>
      <w:r w:rsidRPr="00EB2CCE">
        <w:rPr>
          <w:rFonts w:ascii="Times New Roman" w:hAnsi="Times New Roman" w:cs="Times New Roman"/>
          <w:sz w:val="24"/>
          <w:szCs w:val="24"/>
        </w:rPr>
        <w:t xml:space="preserve">when he was determined to let him go.14 But ye denied the Holy One and the </w:t>
      </w:r>
      <w:proofErr w:type="gramStart"/>
      <w:r w:rsidRPr="00EB2CCE">
        <w:rPr>
          <w:rFonts w:ascii="Times New Roman" w:hAnsi="Times New Roman" w:cs="Times New Roman"/>
          <w:sz w:val="24"/>
          <w:szCs w:val="24"/>
        </w:rPr>
        <w:t>Just, and</w:t>
      </w:r>
      <w:proofErr w:type="gramEnd"/>
      <w:r w:rsidRPr="00EB2CCE">
        <w:rPr>
          <w:rFonts w:ascii="Times New Roman" w:hAnsi="Times New Roman" w:cs="Times New Roman"/>
          <w:sz w:val="24"/>
          <w:szCs w:val="24"/>
        </w:rPr>
        <w:t xml:space="preserve"> desired a murderer to be granted unto you; ****Peter honors God.</w:t>
      </w:r>
    </w:p>
    <w:p w14:paraId="4167DB70" w14:textId="77777777" w:rsidR="009F3717" w:rsidRPr="00EB2CCE" w:rsidRDefault="009F3717" w:rsidP="00EB2CCE">
      <w:pPr>
        <w:pStyle w:val="NoSpacing"/>
        <w:rPr>
          <w:rFonts w:ascii="Times New Roman" w:hAnsi="Times New Roman" w:cs="Times New Roman"/>
          <w:sz w:val="24"/>
          <w:szCs w:val="24"/>
        </w:rPr>
      </w:pPr>
    </w:p>
    <w:p w14:paraId="441F9E8E" w14:textId="085DE6E7" w:rsidR="009F3717" w:rsidRPr="00B63711" w:rsidRDefault="009F3717" w:rsidP="00B63711">
      <w:pPr>
        <w:pStyle w:val="NoSpacing"/>
        <w:rPr>
          <w:rFonts w:ascii="Times New Roman" w:hAnsi="Times New Roman" w:cs="Times New Roman"/>
          <w:sz w:val="24"/>
          <w:szCs w:val="24"/>
        </w:rPr>
      </w:pPr>
      <w:r w:rsidRPr="00B63711">
        <w:rPr>
          <w:rFonts w:ascii="Times New Roman" w:hAnsi="Times New Roman" w:cs="Times New Roman"/>
          <w:sz w:val="24"/>
          <w:szCs w:val="24"/>
        </w:rPr>
        <w:t xml:space="preserve">He glorified Jesus </w:t>
      </w:r>
      <w:proofErr w:type="gramStart"/>
      <w:r w:rsidRPr="00B63711">
        <w:rPr>
          <w:rFonts w:ascii="Times New Roman" w:hAnsi="Times New Roman" w:cs="Times New Roman"/>
          <w:sz w:val="24"/>
          <w:szCs w:val="24"/>
        </w:rPr>
        <w:t>Christ</w:t>
      </w:r>
      <w:proofErr w:type="gramEnd"/>
      <w:r w:rsidRPr="00B63711">
        <w:rPr>
          <w:rFonts w:ascii="Times New Roman" w:hAnsi="Times New Roman" w:cs="Times New Roman"/>
          <w:sz w:val="24"/>
          <w:szCs w:val="24"/>
        </w:rPr>
        <w:t xml:space="preserve"> and he doesn’t just stop there, but he says whom you crucified and delivered up, and denied him in the presence of Pilate, when he was determined to let him go in Acts 3:14. Many have referred to the Jews as the crucifier of Jesus. But it was my sin that nailed Jesus to the cross. It wasn’t anymore the Jews sins as it was ours that nailed Jesus to the cross. It was the sin of all of humanity that nailed Jesus to the cross. They were offered the same salvation as we were. God was ready to forgive them as a whole nation had they accepted Him at that time. But here they denied (or refused) the Holy One, the Lord Jesus.  And we see more of that as go on in Acts all the up the turning away of the Jews unto the Gentiles.</w:t>
      </w:r>
    </w:p>
    <w:p w14:paraId="1192254B" w14:textId="77777777" w:rsidR="0060709A" w:rsidRPr="00B63711" w:rsidRDefault="0060709A" w:rsidP="00B63711">
      <w:pPr>
        <w:pStyle w:val="NoSpacing"/>
        <w:rPr>
          <w:rFonts w:ascii="Times New Roman" w:hAnsi="Times New Roman" w:cs="Times New Roman"/>
          <w:sz w:val="24"/>
          <w:szCs w:val="24"/>
        </w:rPr>
      </w:pPr>
    </w:p>
    <w:p w14:paraId="07603C60" w14:textId="4A16148F" w:rsidR="0019142F" w:rsidRDefault="0060709A" w:rsidP="00B63711">
      <w:pPr>
        <w:pStyle w:val="NoSpacing"/>
        <w:rPr>
          <w:rFonts w:ascii="Times New Roman" w:hAnsi="Times New Roman" w:cs="Times New Roman"/>
          <w:sz w:val="24"/>
          <w:szCs w:val="24"/>
        </w:rPr>
      </w:pPr>
      <w:r w:rsidRPr="00B63711">
        <w:rPr>
          <w:rFonts w:ascii="Times New Roman" w:hAnsi="Times New Roman" w:cs="Times New Roman"/>
          <w:sz w:val="24"/>
          <w:szCs w:val="24"/>
        </w:rPr>
        <w:t>God would have given them the same mercy that He gave this lame man, but they are guilty of denying their Savior. God was telling Israel that He wanted to give them the same mercy that He gave this lame man, but they are guilty of denying their Savior.</w:t>
      </w:r>
      <w:r w:rsidR="0019142F" w:rsidRPr="00B63711">
        <w:rPr>
          <w:rFonts w:ascii="Times New Roman" w:hAnsi="Times New Roman" w:cs="Times New Roman"/>
          <w:sz w:val="24"/>
          <w:szCs w:val="24"/>
        </w:rPr>
        <w:t xml:space="preserve"> Why did</w:t>
      </w:r>
      <w:r w:rsidR="00061187">
        <w:rPr>
          <w:rFonts w:ascii="Times New Roman" w:hAnsi="Times New Roman" w:cs="Times New Roman"/>
          <w:sz w:val="24"/>
          <w:szCs w:val="24"/>
        </w:rPr>
        <w:t>n’t</w:t>
      </w:r>
      <w:r w:rsidR="0019142F" w:rsidRPr="00B63711">
        <w:rPr>
          <w:rFonts w:ascii="Times New Roman" w:hAnsi="Times New Roman" w:cs="Times New Roman"/>
          <w:sz w:val="24"/>
          <w:szCs w:val="24"/>
        </w:rPr>
        <w:t xml:space="preserve"> Israel receive </w:t>
      </w:r>
      <w:r w:rsidR="00061187">
        <w:rPr>
          <w:rFonts w:ascii="Times New Roman" w:hAnsi="Times New Roman" w:cs="Times New Roman"/>
          <w:sz w:val="24"/>
          <w:szCs w:val="24"/>
        </w:rPr>
        <w:t>Peter’</w:t>
      </w:r>
      <w:r w:rsidR="0019142F" w:rsidRPr="00B63711">
        <w:rPr>
          <w:rFonts w:ascii="Times New Roman" w:hAnsi="Times New Roman" w:cs="Times New Roman"/>
          <w:sz w:val="24"/>
          <w:szCs w:val="24"/>
        </w:rPr>
        <w:t>s testimony which honored the God of their fathers?</w:t>
      </w:r>
      <w:r w:rsidR="00061187">
        <w:rPr>
          <w:rFonts w:ascii="Times New Roman" w:hAnsi="Times New Roman" w:cs="Times New Roman"/>
          <w:sz w:val="24"/>
          <w:szCs w:val="24"/>
        </w:rPr>
        <w:t xml:space="preserve"> </w:t>
      </w:r>
      <w:r w:rsidR="0019142F" w:rsidRPr="00B63711">
        <w:rPr>
          <w:rFonts w:ascii="Times New Roman" w:hAnsi="Times New Roman" w:cs="Times New Roman"/>
          <w:sz w:val="24"/>
          <w:szCs w:val="24"/>
        </w:rPr>
        <w:t>If they would have accepted Peter’s words</w:t>
      </w:r>
      <w:r w:rsidR="0015171A">
        <w:rPr>
          <w:rFonts w:ascii="Times New Roman" w:hAnsi="Times New Roman" w:cs="Times New Roman"/>
          <w:sz w:val="24"/>
          <w:szCs w:val="24"/>
        </w:rPr>
        <w:t xml:space="preserve">, </w:t>
      </w:r>
      <w:r w:rsidR="0019142F" w:rsidRPr="00B63711">
        <w:rPr>
          <w:rFonts w:ascii="Times New Roman" w:hAnsi="Times New Roman" w:cs="Times New Roman"/>
          <w:sz w:val="24"/>
          <w:szCs w:val="24"/>
        </w:rPr>
        <w:t>they would have had to admit that they crucified their Messiah.</w:t>
      </w:r>
    </w:p>
    <w:p w14:paraId="62513B0D" w14:textId="77777777" w:rsidR="00057926" w:rsidRDefault="00057926" w:rsidP="00B63711">
      <w:pPr>
        <w:pStyle w:val="NoSpacing"/>
        <w:rPr>
          <w:rFonts w:ascii="Times New Roman" w:hAnsi="Times New Roman" w:cs="Times New Roman"/>
          <w:sz w:val="24"/>
          <w:szCs w:val="24"/>
        </w:rPr>
      </w:pPr>
    </w:p>
    <w:p w14:paraId="009E0213" w14:textId="3E61F945" w:rsidR="00057926" w:rsidRDefault="00057926" w:rsidP="0005792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Peter said in Acts 3:17</w:t>
      </w:r>
      <w:r w:rsidR="009A6482">
        <w:rPr>
          <w:rFonts w:ascii="Times New Roman" w:hAnsi="Times New Roman" w:cs="Times New Roman"/>
          <w:sz w:val="24"/>
          <w:szCs w:val="24"/>
        </w:rPr>
        <w:t xml:space="preserve">, </w:t>
      </w:r>
      <w:r>
        <w:rPr>
          <w:rFonts w:ascii="Times New Roman" w:hAnsi="Times New Roman" w:cs="Times New Roman"/>
          <w:sz w:val="24"/>
          <w:szCs w:val="24"/>
        </w:rPr>
        <w:t>I know through ignorance that you did this but in</w:t>
      </w:r>
      <w:r>
        <w:t xml:space="preserve"> </w:t>
      </w:r>
      <w:r>
        <w:rPr>
          <w:rFonts w:ascii="Times New Roman" w:hAnsi="Times New Roman" w:cs="Times New Roman"/>
          <w:sz w:val="24"/>
          <w:szCs w:val="24"/>
        </w:rPr>
        <w:t xml:space="preserve">Heb 10:26 </w:t>
      </w:r>
      <w:r w:rsidR="009A6482">
        <w:rPr>
          <w:rFonts w:ascii="Times New Roman" w:hAnsi="Times New Roman" w:cs="Times New Roman"/>
          <w:sz w:val="24"/>
          <w:szCs w:val="24"/>
        </w:rPr>
        <w:t xml:space="preserve">it says </w:t>
      </w:r>
      <w:proofErr w:type="gramStart"/>
      <w:r>
        <w:rPr>
          <w:rFonts w:ascii="Times New Roman" w:hAnsi="Times New Roman" w:cs="Times New Roman"/>
          <w:sz w:val="24"/>
          <w:szCs w:val="24"/>
        </w:rPr>
        <w:t>For</w:t>
      </w:r>
      <w:proofErr w:type="gramEnd"/>
      <w:r>
        <w:rPr>
          <w:rFonts w:ascii="Times New Roman" w:hAnsi="Times New Roman" w:cs="Times New Roman"/>
          <w:sz w:val="24"/>
          <w:szCs w:val="24"/>
        </w:rPr>
        <w:t xml:space="preserve"> if we sin </w:t>
      </w:r>
      <w:proofErr w:type="spellStart"/>
      <w:r>
        <w:rPr>
          <w:rFonts w:ascii="Times New Roman" w:hAnsi="Times New Roman" w:cs="Times New Roman"/>
          <w:sz w:val="24"/>
          <w:szCs w:val="24"/>
        </w:rPr>
        <w:t>wilfully</w:t>
      </w:r>
      <w:proofErr w:type="spellEnd"/>
      <w:r>
        <w:rPr>
          <w:rFonts w:ascii="Times New Roman" w:hAnsi="Times New Roman" w:cs="Times New Roman"/>
          <w:sz w:val="24"/>
          <w:szCs w:val="24"/>
        </w:rPr>
        <w:t xml:space="preserve"> after that we have received the knowledge of the truth, there </w:t>
      </w:r>
      <w:proofErr w:type="spellStart"/>
      <w:r>
        <w:rPr>
          <w:rFonts w:ascii="Times New Roman" w:hAnsi="Times New Roman" w:cs="Times New Roman"/>
          <w:sz w:val="24"/>
          <w:szCs w:val="24"/>
        </w:rPr>
        <w:t>remaineth</w:t>
      </w:r>
      <w:proofErr w:type="spellEnd"/>
      <w:r>
        <w:rPr>
          <w:rFonts w:ascii="Times New Roman" w:hAnsi="Times New Roman" w:cs="Times New Roman"/>
          <w:sz w:val="24"/>
          <w:szCs w:val="24"/>
        </w:rPr>
        <w:t xml:space="preserve"> no more sacrifice for sins. Israel and the rulers had ignorance, but when the truth came </w:t>
      </w:r>
      <w:r w:rsidR="00087512">
        <w:rPr>
          <w:rFonts w:ascii="Times New Roman" w:hAnsi="Times New Roman" w:cs="Times New Roman"/>
          <w:sz w:val="24"/>
          <w:szCs w:val="24"/>
        </w:rPr>
        <w:t>to them,</w:t>
      </w:r>
      <w:r>
        <w:rPr>
          <w:rFonts w:ascii="Times New Roman" w:hAnsi="Times New Roman" w:cs="Times New Roman"/>
          <w:sz w:val="24"/>
          <w:szCs w:val="24"/>
        </w:rPr>
        <w:t xml:space="preserve"> they were not ignorant any longer. They sinned willfully because they had rejected Christ. This was the willful sin when they rejected Christ.</w:t>
      </w:r>
    </w:p>
    <w:p w14:paraId="106349AF" w14:textId="77777777" w:rsidR="00370F5A" w:rsidRDefault="00370F5A" w:rsidP="00057926">
      <w:pPr>
        <w:autoSpaceDE w:val="0"/>
        <w:autoSpaceDN w:val="0"/>
        <w:adjustRightInd w:val="0"/>
        <w:spacing w:after="0" w:line="240" w:lineRule="auto"/>
        <w:rPr>
          <w:rFonts w:ascii="Times New Roman" w:hAnsi="Times New Roman" w:cs="Times New Roman"/>
          <w:sz w:val="24"/>
          <w:szCs w:val="24"/>
        </w:rPr>
      </w:pPr>
    </w:p>
    <w:p w14:paraId="081F454B" w14:textId="77777777" w:rsidR="00651293" w:rsidRDefault="00F932EE" w:rsidP="00651293">
      <w:pPr>
        <w:pStyle w:val="NoSpacing"/>
        <w:rPr>
          <w:rFonts w:ascii="Times New Roman" w:hAnsi="Times New Roman" w:cs="Times New Roman"/>
          <w:sz w:val="24"/>
          <w:szCs w:val="24"/>
        </w:rPr>
      </w:pPr>
      <w:r w:rsidRPr="00CD70DF">
        <w:rPr>
          <w:rFonts w:ascii="Times New Roman" w:hAnsi="Times New Roman" w:cs="Times New Roman"/>
          <w:b/>
          <w:bCs/>
          <w:sz w:val="24"/>
          <w:szCs w:val="24"/>
          <w:highlight w:val="yellow"/>
        </w:rPr>
        <w:t>Notice: Ac 3:16</w:t>
      </w:r>
      <w:r>
        <w:rPr>
          <w:rFonts w:ascii="Times New Roman" w:hAnsi="Times New Roman" w:cs="Times New Roman"/>
          <w:sz w:val="24"/>
          <w:szCs w:val="24"/>
        </w:rPr>
        <w:t xml:space="preserve"> And his name through faith in his name hath made </w:t>
      </w:r>
      <w:r w:rsidRPr="00271CE5">
        <w:rPr>
          <w:rFonts w:ascii="Times New Roman" w:hAnsi="Times New Roman" w:cs="Times New Roman"/>
          <w:sz w:val="24"/>
          <w:szCs w:val="24"/>
          <w:highlight w:val="yellow"/>
        </w:rPr>
        <w:t>this man strong</w:t>
      </w:r>
      <w:r>
        <w:rPr>
          <w:rFonts w:ascii="Times New Roman" w:hAnsi="Times New Roman" w:cs="Times New Roman"/>
          <w:sz w:val="24"/>
          <w:szCs w:val="24"/>
        </w:rPr>
        <w:t xml:space="preserve">, whom ye see and </w:t>
      </w:r>
      <w:proofErr w:type="gramStart"/>
      <w:r>
        <w:rPr>
          <w:rFonts w:ascii="Times New Roman" w:hAnsi="Times New Roman" w:cs="Times New Roman"/>
          <w:sz w:val="24"/>
          <w:szCs w:val="24"/>
        </w:rPr>
        <w:t>know:</w:t>
      </w:r>
      <w:proofErr w:type="gramEnd"/>
      <w:r>
        <w:rPr>
          <w:rFonts w:ascii="Times New Roman" w:hAnsi="Times New Roman" w:cs="Times New Roman"/>
          <w:sz w:val="24"/>
          <w:szCs w:val="24"/>
        </w:rPr>
        <w:t xml:space="preserve"> yea, the faith which is by him hath given him this perfect soundness in the presence of you all.</w:t>
      </w:r>
      <w:r w:rsidR="008A0D1C" w:rsidRPr="008A0D1C">
        <w:rPr>
          <w:rFonts w:ascii="Times New Roman" w:hAnsi="Times New Roman" w:cs="Times New Roman"/>
          <w:sz w:val="24"/>
          <w:szCs w:val="24"/>
        </w:rPr>
        <w:t xml:space="preserve"> </w:t>
      </w:r>
      <w:r w:rsidR="00642A33">
        <w:rPr>
          <w:rFonts w:ascii="Times New Roman" w:hAnsi="Times New Roman" w:cs="Times New Roman"/>
          <w:sz w:val="24"/>
          <w:szCs w:val="24"/>
        </w:rPr>
        <w:t>*****</w:t>
      </w:r>
      <w:r w:rsidR="00642A33" w:rsidRPr="00642A33">
        <w:rPr>
          <w:rFonts w:ascii="Times New Roman" w:hAnsi="Times New Roman" w:cs="Times New Roman"/>
          <w:sz w:val="24"/>
          <w:szCs w:val="24"/>
        </w:rPr>
        <w:t xml:space="preserve"> </w:t>
      </w:r>
      <w:r w:rsidR="00642A33">
        <w:rPr>
          <w:rFonts w:ascii="Times New Roman" w:hAnsi="Times New Roman" w:cs="Times New Roman"/>
          <w:sz w:val="24"/>
          <w:szCs w:val="24"/>
        </w:rPr>
        <w:t>It is faith in what Jesus has done in the whole work of redemption; in the work at Calvary; when we say in the name of Jesus, it is faith in what Jesus has done. He is the very substance of faith.</w:t>
      </w:r>
      <w:r w:rsidR="00271CE5">
        <w:rPr>
          <w:rFonts w:ascii="Times New Roman" w:hAnsi="Times New Roman" w:cs="Times New Roman"/>
          <w:sz w:val="24"/>
          <w:szCs w:val="24"/>
        </w:rPr>
        <w:t xml:space="preserve"> </w:t>
      </w:r>
      <w:r w:rsidR="00271CE5" w:rsidRPr="00271CE5">
        <w:rPr>
          <w:rFonts w:ascii="Times New Roman" w:hAnsi="Times New Roman" w:cs="Times New Roman"/>
          <w:sz w:val="24"/>
          <w:szCs w:val="24"/>
          <w:highlight w:val="yellow"/>
        </w:rPr>
        <w:t>What makes us strong?</w:t>
      </w:r>
      <w:r w:rsidR="00651293">
        <w:rPr>
          <w:rFonts w:ascii="Times New Roman" w:hAnsi="Times New Roman" w:cs="Times New Roman"/>
          <w:sz w:val="24"/>
          <w:szCs w:val="24"/>
        </w:rPr>
        <w:t xml:space="preserve"> </w:t>
      </w:r>
      <w:r w:rsidR="00651293" w:rsidRPr="00651293">
        <w:rPr>
          <w:rFonts w:ascii="Times New Roman" w:hAnsi="Times New Roman" w:cs="Times New Roman"/>
          <w:sz w:val="24"/>
          <w:szCs w:val="24"/>
          <w:highlight w:val="yellow"/>
        </w:rPr>
        <w:t xml:space="preserve">Romans 4:20 He staggered not at the promise of God through unbelief; but was strong in faith, giving glory to </w:t>
      </w:r>
      <w:proofErr w:type="gramStart"/>
      <w:r w:rsidR="00651293" w:rsidRPr="00651293">
        <w:rPr>
          <w:rFonts w:ascii="Times New Roman" w:hAnsi="Times New Roman" w:cs="Times New Roman"/>
          <w:sz w:val="24"/>
          <w:szCs w:val="24"/>
          <w:highlight w:val="yellow"/>
        </w:rPr>
        <w:t>God;</w:t>
      </w:r>
      <w:proofErr w:type="gramEnd"/>
    </w:p>
    <w:p w14:paraId="04698AA7" w14:textId="32B1F1B0" w:rsidR="00642A33" w:rsidRDefault="00642A33" w:rsidP="00642A33">
      <w:pPr>
        <w:autoSpaceDE w:val="0"/>
        <w:autoSpaceDN w:val="0"/>
        <w:adjustRightInd w:val="0"/>
        <w:spacing w:after="0" w:line="240" w:lineRule="auto"/>
        <w:rPr>
          <w:rFonts w:ascii="Times New Roman" w:hAnsi="Times New Roman" w:cs="Times New Roman"/>
          <w:sz w:val="24"/>
          <w:szCs w:val="24"/>
        </w:rPr>
      </w:pPr>
    </w:p>
    <w:p w14:paraId="750A493F" w14:textId="77777777" w:rsidR="00FF6CA4" w:rsidRDefault="00FF6CA4" w:rsidP="00FF6CA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That faith is even by Christ or as Heb 12:2 Looking unto Jesus the author and finisher of our </w:t>
      </w:r>
      <w:proofErr w:type="gramStart"/>
      <w:r>
        <w:rPr>
          <w:rFonts w:ascii="Times New Roman" w:hAnsi="Times New Roman" w:cs="Times New Roman"/>
          <w:sz w:val="24"/>
          <w:szCs w:val="24"/>
        </w:rPr>
        <w:t>faith;</w:t>
      </w:r>
      <w:proofErr w:type="gramEnd"/>
      <w:r>
        <w:rPr>
          <w:rFonts w:ascii="Times New Roman" w:hAnsi="Times New Roman" w:cs="Times New Roman"/>
          <w:sz w:val="24"/>
          <w:szCs w:val="24"/>
        </w:rPr>
        <w:t xml:space="preserve"> who for the joy that was set before him endured the cross, despising the shame, and is set down at the right hand of the throne of God. He is the author and finisher. He is the very substance of faith.</w:t>
      </w:r>
    </w:p>
    <w:p w14:paraId="32AEF3EE" w14:textId="5FF8D6F9" w:rsidR="00F932EE" w:rsidRDefault="00F932EE" w:rsidP="00057926">
      <w:pPr>
        <w:autoSpaceDE w:val="0"/>
        <w:autoSpaceDN w:val="0"/>
        <w:adjustRightInd w:val="0"/>
        <w:spacing w:after="0" w:line="240" w:lineRule="auto"/>
        <w:rPr>
          <w:rFonts w:ascii="Times New Roman" w:hAnsi="Times New Roman" w:cs="Times New Roman"/>
          <w:sz w:val="24"/>
          <w:szCs w:val="24"/>
        </w:rPr>
      </w:pPr>
    </w:p>
    <w:p w14:paraId="1C478384" w14:textId="530943E3" w:rsidR="00174376" w:rsidRDefault="00174376" w:rsidP="0017437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When did faith come into our hearts? It was when we received Christ. In the Old Testament God said of Israel, children in whom is no faith, but we have faith. De 32:20 And he said, I will hide my face from them, I will see what their end shall be: for they are a very </w:t>
      </w:r>
      <w:proofErr w:type="spellStart"/>
      <w:r>
        <w:rPr>
          <w:rFonts w:ascii="Times New Roman" w:hAnsi="Times New Roman" w:cs="Times New Roman"/>
          <w:sz w:val="24"/>
          <w:szCs w:val="24"/>
        </w:rPr>
        <w:t>froward</w:t>
      </w:r>
      <w:proofErr w:type="spellEnd"/>
      <w:r>
        <w:rPr>
          <w:rFonts w:ascii="Times New Roman" w:hAnsi="Times New Roman" w:cs="Times New Roman"/>
          <w:sz w:val="24"/>
          <w:szCs w:val="24"/>
        </w:rPr>
        <w:t xml:space="preserve"> generation, children in whom is no faith. When we received Christ each of us have been give</w:t>
      </w:r>
      <w:r w:rsidR="00A63A5A">
        <w:rPr>
          <w:rFonts w:ascii="Times New Roman" w:hAnsi="Times New Roman" w:cs="Times New Roman"/>
          <w:sz w:val="24"/>
          <w:szCs w:val="24"/>
        </w:rPr>
        <w:t>n</w:t>
      </w:r>
      <w:r>
        <w:rPr>
          <w:rFonts w:ascii="Times New Roman" w:hAnsi="Times New Roman" w:cs="Times New Roman"/>
          <w:sz w:val="24"/>
          <w:szCs w:val="24"/>
        </w:rPr>
        <w:t xml:space="preserve"> a measure of faith.  We have received the faith of Christ and as we grow, that faith will grow. Faith is active within us; it is not blind.</w:t>
      </w:r>
    </w:p>
    <w:p w14:paraId="3C80A76B" w14:textId="77777777" w:rsidR="00174376" w:rsidRDefault="00174376" w:rsidP="00057926">
      <w:pPr>
        <w:autoSpaceDE w:val="0"/>
        <w:autoSpaceDN w:val="0"/>
        <w:adjustRightInd w:val="0"/>
        <w:spacing w:after="0" w:line="240" w:lineRule="auto"/>
        <w:rPr>
          <w:rFonts w:ascii="Times New Roman" w:hAnsi="Times New Roman" w:cs="Times New Roman"/>
          <w:sz w:val="24"/>
          <w:szCs w:val="24"/>
        </w:rPr>
      </w:pPr>
    </w:p>
    <w:p w14:paraId="279E44DB" w14:textId="77777777" w:rsidR="00F41508" w:rsidRDefault="008B2625" w:rsidP="00BC1689">
      <w:pPr>
        <w:pStyle w:val="NoSpacing"/>
        <w:rPr>
          <w:rFonts w:ascii="Times New Roman" w:hAnsi="Times New Roman"/>
          <w:sz w:val="24"/>
          <w:szCs w:val="24"/>
        </w:rPr>
      </w:pPr>
      <w:r>
        <w:rPr>
          <w:rFonts w:ascii="Times New Roman" w:hAnsi="Times New Roman" w:cs="Times New Roman"/>
          <w:sz w:val="24"/>
          <w:szCs w:val="24"/>
        </w:rPr>
        <w:t xml:space="preserve">How is it that we grow? </w:t>
      </w:r>
      <w:r w:rsidR="00BC1689">
        <w:rPr>
          <w:rFonts w:ascii="Times New Roman" w:hAnsi="Times New Roman"/>
          <w:sz w:val="24"/>
          <w:szCs w:val="24"/>
        </w:rPr>
        <w:t xml:space="preserve">Mt </w:t>
      </w:r>
      <w:proofErr w:type="gramStart"/>
      <w:r w:rsidR="00BC1689">
        <w:rPr>
          <w:rFonts w:ascii="Times New Roman" w:hAnsi="Times New Roman"/>
          <w:sz w:val="24"/>
          <w:szCs w:val="24"/>
        </w:rPr>
        <w:t>6:27  Which</w:t>
      </w:r>
      <w:proofErr w:type="gramEnd"/>
      <w:r w:rsidR="00BC1689">
        <w:rPr>
          <w:rFonts w:ascii="Times New Roman" w:hAnsi="Times New Roman"/>
          <w:sz w:val="24"/>
          <w:szCs w:val="24"/>
        </w:rPr>
        <w:t xml:space="preserve"> of you by taking thought can add one cubit unto his stature? 28 And why take ye thought for raiment? Consider the lilies of the field, how they grow; they toil not, neither do they spin: 29 And yet I say unto you, </w:t>
      </w:r>
      <w:proofErr w:type="gramStart"/>
      <w:r w:rsidR="00BC1689">
        <w:rPr>
          <w:rFonts w:ascii="Times New Roman" w:hAnsi="Times New Roman"/>
          <w:sz w:val="24"/>
          <w:szCs w:val="24"/>
        </w:rPr>
        <w:t>That</w:t>
      </w:r>
      <w:proofErr w:type="gramEnd"/>
      <w:r w:rsidR="00BC1689">
        <w:rPr>
          <w:rFonts w:ascii="Times New Roman" w:hAnsi="Times New Roman"/>
          <w:sz w:val="24"/>
          <w:szCs w:val="24"/>
        </w:rPr>
        <w:t xml:space="preserve"> even Solomon in all his glory was not arrayed like one of these. We cannot make </w:t>
      </w:r>
      <w:proofErr w:type="gramStart"/>
      <w:r w:rsidR="00BC1689">
        <w:rPr>
          <w:rFonts w:ascii="Times New Roman" w:hAnsi="Times New Roman"/>
          <w:sz w:val="24"/>
          <w:szCs w:val="24"/>
        </w:rPr>
        <w:t>ourself</w:t>
      </w:r>
      <w:proofErr w:type="gramEnd"/>
      <w:r w:rsidR="00BC1689">
        <w:rPr>
          <w:rFonts w:ascii="Times New Roman" w:hAnsi="Times New Roman"/>
          <w:sz w:val="24"/>
          <w:szCs w:val="24"/>
        </w:rPr>
        <w:t xml:space="preserve"> grow spiritually. The only way to </w:t>
      </w:r>
    </w:p>
    <w:p w14:paraId="73171370" w14:textId="77777777" w:rsidR="00F41508" w:rsidRDefault="00F41508" w:rsidP="00F41508">
      <w:pPr>
        <w:autoSpaceDE w:val="0"/>
        <w:autoSpaceDN w:val="0"/>
        <w:adjustRightInd w:val="0"/>
        <w:spacing w:after="0" w:line="240" w:lineRule="auto"/>
        <w:rPr>
          <w:rFonts w:ascii="Times New Roman" w:hAnsi="Times New Roman" w:cs="Times New Roman"/>
          <w:sz w:val="24"/>
          <w:szCs w:val="24"/>
        </w:rPr>
      </w:pPr>
    </w:p>
    <w:p w14:paraId="57519DC2" w14:textId="558A5CBE" w:rsidR="00F41508" w:rsidRDefault="00F41508" w:rsidP="00F41508">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Page 4</w:t>
      </w:r>
    </w:p>
    <w:p w14:paraId="6F3C785D" w14:textId="77777777" w:rsidR="00F41508" w:rsidRDefault="00F41508" w:rsidP="00BC1689">
      <w:pPr>
        <w:pStyle w:val="NoSpacing"/>
        <w:rPr>
          <w:rFonts w:ascii="Times New Roman" w:hAnsi="Times New Roman"/>
          <w:sz w:val="24"/>
          <w:szCs w:val="24"/>
        </w:rPr>
      </w:pPr>
    </w:p>
    <w:p w14:paraId="01011447" w14:textId="7DC44FF5" w:rsidR="00BC1689" w:rsidRDefault="00BC1689" w:rsidP="00BC1689">
      <w:pPr>
        <w:pStyle w:val="NoSpacing"/>
        <w:rPr>
          <w:rFonts w:ascii="Times New Roman" w:hAnsi="Times New Roman"/>
          <w:sz w:val="24"/>
          <w:szCs w:val="24"/>
        </w:rPr>
      </w:pPr>
      <w:r>
        <w:rPr>
          <w:rFonts w:ascii="Times New Roman" w:hAnsi="Times New Roman"/>
          <w:sz w:val="24"/>
          <w:szCs w:val="24"/>
        </w:rPr>
        <w:t>grow in the natural is by eating and the same is true of the spiritual. We must feed on the word of God and thereby we will grow. We cannot put on the glory of God. It must come forth as a matter of course as we take in Christ and the glory of God is revealed in our lives, just like the glory of the flower is revealed by God.</w:t>
      </w:r>
    </w:p>
    <w:p w14:paraId="273323CE" w14:textId="77777777" w:rsidR="00BC1689" w:rsidRPr="00BC1689" w:rsidRDefault="00BC1689" w:rsidP="00BC1689">
      <w:pPr>
        <w:pStyle w:val="NoSpacing"/>
        <w:rPr>
          <w:rFonts w:ascii="Times New Roman" w:hAnsi="Times New Roman" w:cs="Times New Roman"/>
          <w:sz w:val="24"/>
          <w:szCs w:val="24"/>
        </w:rPr>
      </w:pPr>
    </w:p>
    <w:p w14:paraId="18BB5B09" w14:textId="71ECCC63" w:rsidR="00BC1689" w:rsidRPr="00B3578C" w:rsidRDefault="00BC1689" w:rsidP="000430C4">
      <w:pPr>
        <w:pStyle w:val="NoSpacing"/>
        <w:rPr>
          <w:rFonts w:ascii="Times New Roman" w:hAnsi="Times New Roman" w:cs="Times New Roman"/>
          <w:sz w:val="24"/>
          <w:szCs w:val="24"/>
        </w:rPr>
      </w:pPr>
      <w:r w:rsidRPr="000430C4">
        <w:rPr>
          <w:rFonts w:ascii="Times New Roman" w:hAnsi="Times New Roman" w:cs="Times New Roman"/>
          <w:sz w:val="24"/>
          <w:szCs w:val="24"/>
        </w:rPr>
        <w:t>All our desire to naturally grow will not help us grow unless we take the proper means. It is just so in our spiritual life. Fretting and straining will not enlarge our spiritual manhood. God has Himself revealed the secret of growth.</w:t>
      </w:r>
      <w:r w:rsidR="00154A1D" w:rsidRPr="000430C4">
        <w:rPr>
          <w:rFonts w:ascii="Times New Roman" w:hAnsi="Times New Roman" w:cs="Times New Roman"/>
          <w:sz w:val="24"/>
          <w:szCs w:val="24"/>
        </w:rPr>
        <w:t xml:space="preserve"> Paul said in </w:t>
      </w:r>
      <w:r w:rsidR="009C4874" w:rsidRPr="000430C4">
        <w:rPr>
          <w:rFonts w:ascii="Times New Roman" w:hAnsi="Times New Roman" w:cs="Times New Roman"/>
          <w:sz w:val="24"/>
          <w:szCs w:val="24"/>
        </w:rPr>
        <w:t xml:space="preserve">Eph </w:t>
      </w:r>
      <w:r w:rsidR="00107CE8" w:rsidRPr="000430C4">
        <w:rPr>
          <w:rStyle w:val="chapternum"/>
          <w:rFonts w:ascii="Times New Roman" w:hAnsi="Times New Roman" w:cs="Times New Roman"/>
          <w:sz w:val="24"/>
          <w:szCs w:val="24"/>
        </w:rPr>
        <w:t>4:1</w:t>
      </w:r>
      <w:r w:rsidR="009C4874" w:rsidRPr="000430C4">
        <w:rPr>
          <w:rStyle w:val="chapternum"/>
          <w:rFonts w:ascii="Times New Roman" w:hAnsi="Times New Roman" w:cs="Times New Roman"/>
          <w:sz w:val="24"/>
          <w:szCs w:val="24"/>
        </w:rPr>
        <w:t> </w:t>
      </w:r>
      <w:r w:rsidR="009C4874" w:rsidRPr="000430C4">
        <w:rPr>
          <w:rFonts w:ascii="Times New Roman" w:hAnsi="Times New Roman" w:cs="Times New Roman"/>
          <w:sz w:val="24"/>
          <w:szCs w:val="24"/>
        </w:rPr>
        <w:t xml:space="preserve">I therefore, the prisoner of the Lord, beseech you that ye </w:t>
      </w:r>
      <w:r w:rsidR="009C4874" w:rsidRPr="000430C4">
        <w:rPr>
          <w:rFonts w:ascii="Times New Roman" w:hAnsi="Times New Roman" w:cs="Times New Roman"/>
          <w:b/>
          <w:bCs/>
          <w:sz w:val="24"/>
          <w:szCs w:val="24"/>
        </w:rPr>
        <w:t xml:space="preserve">walk </w:t>
      </w:r>
      <w:r w:rsidR="009C4874" w:rsidRPr="000430C4">
        <w:rPr>
          <w:rFonts w:ascii="Times New Roman" w:hAnsi="Times New Roman" w:cs="Times New Roman"/>
          <w:sz w:val="24"/>
          <w:szCs w:val="24"/>
        </w:rPr>
        <w:t xml:space="preserve">worthy of the </w:t>
      </w:r>
      <w:r w:rsidR="009C4874" w:rsidRPr="000430C4">
        <w:rPr>
          <w:rFonts w:ascii="Times New Roman" w:hAnsi="Times New Roman" w:cs="Times New Roman"/>
          <w:b/>
          <w:bCs/>
          <w:sz w:val="24"/>
          <w:szCs w:val="24"/>
        </w:rPr>
        <w:t>vocation</w:t>
      </w:r>
      <w:r w:rsidR="009C4874" w:rsidRPr="000430C4">
        <w:rPr>
          <w:rFonts w:ascii="Times New Roman" w:hAnsi="Times New Roman" w:cs="Times New Roman"/>
          <w:sz w:val="24"/>
          <w:szCs w:val="24"/>
        </w:rPr>
        <w:t xml:space="preserve"> wherewith ye are called</w:t>
      </w:r>
      <w:r w:rsidR="00107CE8" w:rsidRPr="000430C4">
        <w:rPr>
          <w:rFonts w:ascii="Times New Roman" w:hAnsi="Times New Roman" w:cs="Times New Roman"/>
          <w:sz w:val="24"/>
          <w:szCs w:val="24"/>
        </w:rPr>
        <w:t xml:space="preserve">. The word </w:t>
      </w:r>
      <w:r w:rsidR="00107CE8" w:rsidRPr="000430C4">
        <w:rPr>
          <w:rFonts w:ascii="Times New Roman" w:hAnsi="Times New Roman" w:cs="Times New Roman"/>
          <w:b/>
          <w:bCs/>
          <w:sz w:val="24"/>
          <w:szCs w:val="24"/>
        </w:rPr>
        <w:t>vocation</w:t>
      </w:r>
      <w:r w:rsidR="00107CE8" w:rsidRPr="000430C4">
        <w:rPr>
          <w:rFonts w:ascii="Times New Roman" w:hAnsi="Times New Roman" w:cs="Times New Roman"/>
          <w:sz w:val="24"/>
          <w:szCs w:val="24"/>
        </w:rPr>
        <w:t xml:space="preserve"> is the same </w:t>
      </w:r>
      <w:r w:rsidR="00B3578C">
        <w:rPr>
          <w:rFonts w:ascii="Times New Roman" w:hAnsi="Times New Roman" w:cs="Times New Roman"/>
          <w:sz w:val="24"/>
          <w:szCs w:val="24"/>
        </w:rPr>
        <w:t xml:space="preserve">Greek </w:t>
      </w:r>
      <w:r w:rsidR="00107CE8" w:rsidRPr="000430C4">
        <w:rPr>
          <w:rFonts w:ascii="Times New Roman" w:hAnsi="Times New Roman" w:cs="Times New Roman"/>
          <w:sz w:val="24"/>
          <w:szCs w:val="24"/>
        </w:rPr>
        <w:t xml:space="preserve">word as </w:t>
      </w:r>
      <w:r w:rsidR="00107CE8" w:rsidRPr="000430C4">
        <w:rPr>
          <w:rFonts w:ascii="Times New Roman" w:hAnsi="Times New Roman" w:cs="Times New Roman"/>
          <w:b/>
          <w:bCs/>
          <w:sz w:val="24"/>
          <w:szCs w:val="24"/>
        </w:rPr>
        <w:t>high calling</w:t>
      </w:r>
      <w:r w:rsidR="00107CE8" w:rsidRPr="000430C4">
        <w:rPr>
          <w:rFonts w:ascii="Times New Roman" w:hAnsi="Times New Roman" w:cs="Times New Roman"/>
          <w:sz w:val="24"/>
          <w:szCs w:val="24"/>
        </w:rPr>
        <w:t xml:space="preserve"> in </w:t>
      </w:r>
      <w:r w:rsidR="001F07FE" w:rsidRPr="000430C4">
        <w:rPr>
          <w:rFonts w:ascii="Times New Roman" w:hAnsi="Times New Roman" w:cs="Times New Roman"/>
          <w:sz w:val="24"/>
          <w:szCs w:val="24"/>
        </w:rPr>
        <w:t xml:space="preserve">Phil </w:t>
      </w:r>
      <w:r w:rsidR="000430C4" w:rsidRPr="000430C4">
        <w:rPr>
          <w:rFonts w:ascii="Times New Roman" w:hAnsi="Times New Roman" w:cs="Times New Roman"/>
          <w:sz w:val="24"/>
          <w:szCs w:val="24"/>
        </w:rPr>
        <w:t>3:14 I press toward the mark for the prize of the high calling of God in Christ Jesus.</w:t>
      </w:r>
      <w:r w:rsidR="001E2CC5">
        <w:rPr>
          <w:rFonts w:ascii="Times New Roman" w:hAnsi="Times New Roman" w:cs="Times New Roman"/>
          <w:sz w:val="24"/>
          <w:szCs w:val="24"/>
        </w:rPr>
        <w:t xml:space="preserve"> </w:t>
      </w:r>
      <w:r w:rsidR="001E2CC5" w:rsidRPr="00852D84">
        <w:rPr>
          <w:rFonts w:ascii="Times New Roman" w:hAnsi="Times New Roman" w:cs="Times New Roman"/>
          <w:sz w:val="24"/>
          <w:szCs w:val="24"/>
        </w:rPr>
        <w:t xml:space="preserve">Then again Paul says </w:t>
      </w:r>
      <w:r w:rsidR="00852D84" w:rsidRPr="00852D84">
        <w:rPr>
          <w:rFonts w:ascii="Times New Roman" w:hAnsi="Times New Roman" w:cs="Times New Roman"/>
          <w:sz w:val="24"/>
          <w:szCs w:val="24"/>
        </w:rPr>
        <w:t xml:space="preserve">Eph 4:3 </w:t>
      </w:r>
      <w:r w:rsidR="00990AF6" w:rsidRPr="00852D84">
        <w:rPr>
          <w:rFonts w:ascii="Times New Roman" w:hAnsi="Times New Roman" w:cs="Times New Roman"/>
          <w:sz w:val="24"/>
          <w:szCs w:val="24"/>
        </w:rPr>
        <w:t>Endeavoring</w:t>
      </w:r>
      <w:r w:rsidR="00852D84" w:rsidRPr="00852D84">
        <w:rPr>
          <w:rFonts w:ascii="Times New Roman" w:hAnsi="Times New Roman" w:cs="Times New Roman"/>
          <w:sz w:val="24"/>
          <w:szCs w:val="24"/>
        </w:rPr>
        <w:t xml:space="preserve"> to keep the unity of the Spirit in the bond of peace</w:t>
      </w:r>
      <w:r w:rsidR="00852D84" w:rsidRPr="00B3578C">
        <w:rPr>
          <w:rFonts w:ascii="Times New Roman" w:hAnsi="Times New Roman" w:cs="Times New Roman"/>
          <w:sz w:val="24"/>
          <w:szCs w:val="24"/>
        </w:rPr>
        <w:t xml:space="preserve">. That word </w:t>
      </w:r>
      <w:r w:rsidR="00990AF6" w:rsidRPr="00B3578C">
        <w:rPr>
          <w:rFonts w:ascii="Times New Roman" w:hAnsi="Times New Roman" w:cs="Times New Roman"/>
          <w:sz w:val="24"/>
          <w:szCs w:val="24"/>
        </w:rPr>
        <w:t>endeavoring</w:t>
      </w:r>
      <w:r w:rsidR="00DA207A" w:rsidRPr="00B3578C">
        <w:rPr>
          <w:rFonts w:ascii="Times New Roman" w:hAnsi="Times New Roman" w:cs="Times New Roman"/>
          <w:sz w:val="24"/>
          <w:szCs w:val="24"/>
        </w:rPr>
        <w:t xml:space="preserve"> means to study</w:t>
      </w:r>
      <w:r w:rsidR="00D90F24" w:rsidRPr="00B3578C">
        <w:rPr>
          <w:rFonts w:ascii="Times New Roman" w:hAnsi="Times New Roman" w:cs="Times New Roman"/>
          <w:sz w:val="24"/>
          <w:szCs w:val="24"/>
        </w:rPr>
        <w:t>. It is the same Gre</w:t>
      </w:r>
      <w:r w:rsidR="00B3578C" w:rsidRPr="00B3578C">
        <w:rPr>
          <w:rFonts w:ascii="Times New Roman" w:hAnsi="Times New Roman" w:cs="Times New Roman"/>
          <w:sz w:val="24"/>
          <w:szCs w:val="24"/>
        </w:rPr>
        <w:t xml:space="preserve">ek </w:t>
      </w:r>
      <w:r w:rsidR="00D90F24" w:rsidRPr="00B3578C">
        <w:rPr>
          <w:rFonts w:ascii="Times New Roman" w:hAnsi="Times New Roman" w:cs="Times New Roman"/>
          <w:sz w:val="24"/>
          <w:szCs w:val="24"/>
        </w:rPr>
        <w:t>word as</w:t>
      </w:r>
      <w:r w:rsidR="00B3578C" w:rsidRPr="00B3578C">
        <w:rPr>
          <w:rFonts w:ascii="Times New Roman" w:hAnsi="Times New Roman" w:cs="Times New Roman"/>
          <w:sz w:val="24"/>
          <w:szCs w:val="24"/>
        </w:rPr>
        <w:t xml:space="preserve"> 2 Timothy 2:15 Study to shew thyself approved unto God, a workman that </w:t>
      </w:r>
      <w:proofErr w:type="spellStart"/>
      <w:r w:rsidR="00B3578C" w:rsidRPr="00B3578C">
        <w:rPr>
          <w:rFonts w:ascii="Times New Roman" w:hAnsi="Times New Roman" w:cs="Times New Roman"/>
          <w:sz w:val="24"/>
          <w:szCs w:val="24"/>
        </w:rPr>
        <w:t>needeth</w:t>
      </w:r>
      <w:proofErr w:type="spellEnd"/>
      <w:r w:rsidR="00B3578C" w:rsidRPr="00B3578C">
        <w:rPr>
          <w:rFonts w:ascii="Times New Roman" w:hAnsi="Times New Roman" w:cs="Times New Roman"/>
          <w:sz w:val="24"/>
          <w:szCs w:val="24"/>
        </w:rPr>
        <w:t xml:space="preserve"> not to be ashamed, rightly dividing the word of truth.</w:t>
      </w:r>
      <w:r w:rsidR="00B3578C">
        <w:rPr>
          <w:rFonts w:ascii="Times New Roman" w:hAnsi="Times New Roman" w:cs="Times New Roman"/>
          <w:sz w:val="24"/>
          <w:szCs w:val="24"/>
        </w:rPr>
        <w:t xml:space="preserve"> Spiritual growth will take </w:t>
      </w:r>
      <w:r w:rsidR="00461315">
        <w:rPr>
          <w:rFonts w:ascii="Times New Roman" w:hAnsi="Times New Roman" w:cs="Times New Roman"/>
          <w:sz w:val="24"/>
          <w:szCs w:val="24"/>
        </w:rPr>
        <w:t xml:space="preserve">the inward attitude </w:t>
      </w:r>
      <w:r w:rsidR="00725382">
        <w:rPr>
          <w:rFonts w:ascii="Times New Roman" w:hAnsi="Times New Roman" w:cs="Times New Roman"/>
          <w:sz w:val="24"/>
          <w:szCs w:val="24"/>
        </w:rPr>
        <w:t>and walking will take diligence</w:t>
      </w:r>
      <w:r w:rsidR="0008367F">
        <w:rPr>
          <w:rFonts w:ascii="Times New Roman" w:hAnsi="Times New Roman" w:cs="Times New Roman"/>
          <w:sz w:val="24"/>
          <w:szCs w:val="24"/>
        </w:rPr>
        <w:t>.</w:t>
      </w:r>
    </w:p>
    <w:p w14:paraId="0DFCD360" w14:textId="2173AB4E" w:rsidR="008B2625" w:rsidRPr="00836661" w:rsidRDefault="008B2625" w:rsidP="00836661">
      <w:pPr>
        <w:pStyle w:val="NoSpacing"/>
        <w:rPr>
          <w:rFonts w:ascii="Times New Roman" w:hAnsi="Times New Roman" w:cs="Times New Roman"/>
          <w:sz w:val="24"/>
          <w:szCs w:val="24"/>
        </w:rPr>
      </w:pPr>
    </w:p>
    <w:p w14:paraId="1AF4D82B" w14:textId="77777777" w:rsidR="00F00DA5" w:rsidRDefault="00836661" w:rsidP="00836661">
      <w:pPr>
        <w:pStyle w:val="NoSpacing"/>
      </w:pPr>
      <w:r w:rsidRPr="00836661">
        <w:rPr>
          <w:rFonts w:ascii="Times New Roman" w:hAnsi="Times New Roman" w:cs="Times New Roman"/>
          <w:sz w:val="24"/>
          <w:szCs w:val="24"/>
        </w:rPr>
        <w:t xml:space="preserve">Paul said in Ro 1:17 For therein is the righteousness of God revealed from faith to faith: as it is written, </w:t>
      </w:r>
      <w:proofErr w:type="gramStart"/>
      <w:r w:rsidRPr="00836661">
        <w:rPr>
          <w:rFonts w:ascii="Times New Roman" w:hAnsi="Times New Roman" w:cs="Times New Roman"/>
          <w:sz w:val="24"/>
          <w:szCs w:val="24"/>
        </w:rPr>
        <w:t>The</w:t>
      </w:r>
      <w:proofErr w:type="gramEnd"/>
      <w:r w:rsidRPr="00836661">
        <w:rPr>
          <w:rFonts w:ascii="Times New Roman" w:hAnsi="Times New Roman" w:cs="Times New Roman"/>
          <w:sz w:val="24"/>
          <w:szCs w:val="24"/>
        </w:rPr>
        <w:t xml:space="preserve"> just shall live by faith. Therein refers to the verses before. This verse means that there are levels of faith. There are levels of believing God. It is as we take in the Gospel and as we are diligent in searching out the scripture, we too go from faith to faith. That is from level of faith to a greater level of faith.</w:t>
      </w:r>
      <w:r w:rsidR="00864DA0" w:rsidRPr="00864DA0">
        <w:t xml:space="preserve"> </w:t>
      </w:r>
    </w:p>
    <w:p w14:paraId="46B630FD" w14:textId="77777777" w:rsidR="00DA69AE" w:rsidRDefault="00DA69AE" w:rsidP="00836661">
      <w:pPr>
        <w:pStyle w:val="NoSpacing"/>
        <w:rPr>
          <w:rFonts w:ascii="Times New Roman" w:hAnsi="Times New Roman" w:cs="Times New Roman"/>
          <w:sz w:val="24"/>
          <w:szCs w:val="24"/>
        </w:rPr>
      </w:pPr>
    </w:p>
    <w:p w14:paraId="02C2B74A" w14:textId="56AD056E" w:rsidR="00836661" w:rsidRDefault="00864DA0" w:rsidP="00836661">
      <w:pPr>
        <w:pStyle w:val="NoSpacing"/>
        <w:rPr>
          <w:rFonts w:ascii="Times New Roman" w:hAnsi="Times New Roman" w:cs="Times New Roman"/>
          <w:sz w:val="24"/>
          <w:szCs w:val="24"/>
        </w:rPr>
      </w:pPr>
      <w:r w:rsidRPr="00F00DA5">
        <w:rPr>
          <w:rFonts w:ascii="Times New Roman" w:hAnsi="Times New Roman" w:cs="Times New Roman"/>
          <w:sz w:val="24"/>
          <w:szCs w:val="24"/>
        </w:rPr>
        <w:t xml:space="preserve">Ro 4:12 And the father of circumcision to them who are not of the circumcision only, but who also walk in the steps of that faith of our father Abraham, which he had being yet uncircumcised. This verse refers to the steps of faith of our father Abraham. In the life of Abraham, he didn’t believe God all at once. It is step by step. Abraham was promised </w:t>
      </w:r>
      <w:r w:rsidR="00807EE1">
        <w:rPr>
          <w:rFonts w:ascii="Times New Roman" w:hAnsi="Times New Roman" w:cs="Times New Roman"/>
          <w:sz w:val="24"/>
          <w:szCs w:val="24"/>
        </w:rPr>
        <w:t>his</w:t>
      </w:r>
      <w:r w:rsidRPr="00F00DA5">
        <w:rPr>
          <w:rFonts w:ascii="Times New Roman" w:hAnsi="Times New Roman" w:cs="Times New Roman"/>
          <w:sz w:val="24"/>
          <w:szCs w:val="24"/>
        </w:rPr>
        <w:t xml:space="preserve"> son </w:t>
      </w:r>
      <w:proofErr w:type="gramStart"/>
      <w:r w:rsidRPr="00F00DA5">
        <w:rPr>
          <w:rFonts w:ascii="Times New Roman" w:hAnsi="Times New Roman" w:cs="Times New Roman"/>
          <w:sz w:val="24"/>
          <w:szCs w:val="24"/>
        </w:rPr>
        <w:t>Isaac</w:t>
      </w:r>
      <w:proofErr w:type="gramEnd"/>
      <w:r w:rsidRPr="00F00DA5">
        <w:rPr>
          <w:rFonts w:ascii="Times New Roman" w:hAnsi="Times New Roman" w:cs="Times New Roman"/>
          <w:sz w:val="24"/>
          <w:szCs w:val="24"/>
        </w:rPr>
        <w:t xml:space="preserve"> and it took 25 years of walking </w:t>
      </w:r>
      <w:r w:rsidR="007675E7">
        <w:rPr>
          <w:rFonts w:ascii="Times New Roman" w:hAnsi="Times New Roman" w:cs="Times New Roman"/>
          <w:sz w:val="24"/>
          <w:szCs w:val="24"/>
        </w:rPr>
        <w:t xml:space="preserve">and believing and trusting God </w:t>
      </w:r>
      <w:r w:rsidRPr="00F00DA5">
        <w:rPr>
          <w:rFonts w:ascii="Times New Roman" w:hAnsi="Times New Roman" w:cs="Times New Roman"/>
          <w:sz w:val="24"/>
          <w:szCs w:val="24"/>
        </w:rPr>
        <w:t xml:space="preserve">before he had his son Isaac. In that time there were many </w:t>
      </w:r>
      <w:proofErr w:type="gramStart"/>
      <w:r w:rsidR="007675E7" w:rsidRPr="00F00DA5">
        <w:rPr>
          <w:rFonts w:ascii="Times New Roman" w:hAnsi="Times New Roman" w:cs="Times New Roman"/>
          <w:sz w:val="24"/>
          <w:szCs w:val="24"/>
        </w:rPr>
        <w:t>testing’s</w:t>
      </w:r>
      <w:proofErr w:type="gramEnd"/>
      <w:r w:rsidRPr="00F00DA5">
        <w:rPr>
          <w:rFonts w:ascii="Times New Roman" w:hAnsi="Times New Roman" w:cs="Times New Roman"/>
          <w:sz w:val="24"/>
          <w:szCs w:val="24"/>
        </w:rPr>
        <w:t xml:space="preserve"> of that faith, including having the son Ishmael which was not the promised</w:t>
      </w:r>
      <w:r w:rsidR="00F00DA5" w:rsidRPr="00F00DA5">
        <w:t xml:space="preserve"> </w:t>
      </w:r>
      <w:r w:rsidR="00F00DA5" w:rsidRPr="00DA69AE">
        <w:rPr>
          <w:rFonts w:ascii="Times New Roman" w:hAnsi="Times New Roman" w:cs="Times New Roman"/>
          <w:sz w:val="24"/>
          <w:szCs w:val="24"/>
        </w:rPr>
        <w:t>son. In this walk Abraham had to learn faith step by step and we do too.</w:t>
      </w:r>
    </w:p>
    <w:p w14:paraId="11344B8A" w14:textId="77777777" w:rsidR="00DA69AE" w:rsidRDefault="00DA69AE" w:rsidP="00836661">
      <w:pPr>
        <w:pStyle w:val="NoSpacing"/>
        <w:rPr>
          <w:rFonts w:ascii="Times New Roman" w:hAnsi="Times New Roman" w:cs="Times New Roman"/>
          <w:sz w:val="24"/>
          <w:szCs w:val="24"/>
        </w:rPr>
      </w:pPr>
    </w:p>
    <w:p w14:paraId="1000F9F1" w14:textId="77777777" w:rsidR="00337BA8" w:rsidRDefault="008D2238" w:rsidP="008D2238">
      <w:pPr>
        <w:pStyle w:val="NoSpacing"/>
        <w:rPr>
          <w:rFonts w:ascii="Times New Roman" w:hAnsi="Times New Roman" w:cs="Times New Roman"/>
          <w:sz w:val="24"/>
          <w:szCs w:val="24"/>
        </w:rPr>
      </w:pPr>
      <w:r>
        <w:rPr>
          <w:rFonts w:ascii="Times New Roman" w:hAnsi="Times New Roman" w:cs="Times New Roman"/>
          <w:sz w:val="24"/>
          <w:szCs w:val="24"/>
        </w:rPr>
        <w:t xml:space="preserve">Peter said, </w:t>
      </w:r>
      <w:proofErr w:type="gramStart"/>
      <w:r w:rsidRPr="008D2238">
        <w:rPr>
          <w:rFonts w:ascii="Times New Roman" w:hAnsi="Times New Roman" w:cs="Times New Roman"/>
          <w:sz w:val="24"/>
          <w:szCs w:val="24"/>
        </w:rPr>
        <w:t>But</w:t>
      </w:r>
      <w:proofErr w:type="gramEnd"/>
      <w:r w:rsidRPr="008D2238">
        <w:rPr>
          <w:rFonts w:ascii="Times New Roman" w:hAnsi="Times New Roman" w:cs="Times New Roman"/>
          <w:sz w:val="24"/>
          <w:szCs w:val="24"/>
        </w:rPr>
        <w:t xml:space="preserve"> grow in grace, and in the knowledge of our Lord and Savior Jesus Christ. There is no </w:t>
      </w:r>
      <w:r w:rsidR="00490360">
        <w:rPr>
          <w:rFonts w:ascii="Times New Roman" w:hAnsi="Times New Roman" w:cs="Times New Roman"/>
          <w:sz w:val="24"/>
          <w:szCs w:val="24"/>
        </w:rPr>
        <w:t>growth</w:t>
      </w:r>
      <w:r w:rsidRPr="008D2238">
        <w:rPr>
          <w:rFonts w:ascii="Times New Roman" w:hAnsi="Times New Roman" w:cs="Times New Roman"/>
          <w:sz w:val="24"/>
          <w:szCs w:val="24"/>
        </w:rPr>
        <w:t xml:space="preserve"> except by progression. The way to </w:t>
      </w:r>
      <w:r w:rsidR="00490360">
        <w:rPr>
          <w:rFonts w:ascii="Times New Roman" w:hAnsi="Times New Roman" w:cs="Times New Roman"/>
          <w:sz w:val="24"/>
          <w:szCs w:val="24"/>
        </w:rPr>
        <w:t>grow</w:t>
      </w:r>
      <w:r w:rsidRPr="008D2238">
        <w:rPr>
          <w:rFonts w:ascii="Times New Roman" w:hAnsi="Times New Roman" w:cs="Times New Roman"/>
          <w:sz w:val="24"/>
          <w:szCs w:val="24"/>
        </w:rPr>
        <w:t xml:space="preserve">, then, is to go forward; the way to be steadfast is to progress; the way forward, according to the apostle, is to “grow in grace, and in the knowledge of our Lord and Savior Jesus Christ. There can be no growth in grace except as </w:t>
      </w:r>
    </w:p>
    <w:p w14:paraId="03F0A2D5" w14:textId="77777777" w:rsidR="00CB15A0" w:rsidRDefault="008D2238" w:rsidP="008D2238">
      <w:pPr>
        <w:pStyle w:val="NoSpacing"/>
        <w:rPr>
          <w:rFonts w:ascii="Times New Roman" w:hAnsi="Times New Roman" w:cs="Times New Roman"/>
          <w:sz w:val="24"/>
          <w:szCs w:val="24"/>
        </w:rPr>
      </w:pPr>
      <w:r w:rsidRPr="008D2238">
        <w:rPr>
          <w:rFonts w:ascii="Times New Roman" w:hAnsi="Times New Roman" w:cs="Times New Roman"/>
          <w:sz w:val="24"/>
          <w:szCs w:val="24"/>
        </w:rPr>
        <w:t xml:space="preserve">we grow in our knowledge of Christ. Jesus said, Joh 17:17 Sanctify them through thy truth: thy word is truth. How we need the word of God. </w:t>
      </w:r>
    </w:p>
    <w:p w14:paraId="34B13A24" w14:textId="77777777" w:rsidR="00CB15A0" w:rsidRDefault="00CB15A0" w:rsidP="008D2238">
      <w:pPr>
        <w:pStyle w:val="NoSpacing"/>
        <w:rPr>
          <w:rFonts w:ascii="Times New Roman" w:hAnsi="Times New Roman" w:cs="Times New Roman"/>
          <w:sz w:val="24"/>
          <w:szCs w:val="24"/>
        </w:rPr>
      </w:pPr>
    </w:p>
    <w:p w14:paraId="210BCF6B" w14:textId="77777777" w:rsidR="00CB15A0" w:rsidRDefault="008D2238" w:rsidP="008D2238">
      <w:pPr>
        <w:pStyle w:val="NoSpacing"/>
        <w:rPr>
          <w:rFonts w:ascii="Times New Roman" w:hAnsi="Times New Roman" w:cs="Times New Roman"/>
          <w:sz w:val="24"/>
          <w:szCs w:val="24"/>
        </w:rPr>
      </w:pPr>
      <w:r w:rsidRPr="008D2238">
        <w:rPr>
          <w:rFonts w:ascii="Times New Roman" w:hAnsi="Times New Roman" w:cs="Times New Roman"/>
          <w:sz w:val="24"/>
          <w:szCs w:val="24"/>
        </w:rPr>
        <w:lastRenderedPageBreak/>
        <w:t xml:space="preserve">Paul said, 1Th 2:13 For this cause also thank we God without ceasing, because, when </w:t>
      </w:r>
      <w:r w:rsidRPr="003B1BA5">
        <w:rPr>
          <w:rFonts w:ascii="Times New Roman" w:hAnsi="Times New Roman" w:cs="Times New Roman"/>
          <w:b/>
          <w:bCs/>
          <w:sz w:val="24"/>
          <w:szCs w:val="24"/>
        </w:rPr>
        <w:t>ye received the word of God</w:t>
      </w:r>
      <w:r w:rsidRPr="008D2238">
        <w:rPr>
          <w:rFonts w:ascii="Times New Roman" w:hAnsi="Times New Roman" w:cs="Times New Roman"/>
          <w:sz w:val="24"/>
          <w:szCs w:val="24"/>
        </w:rPr>
        <w:t xml:space="preserve"> which ye heard of us, ye received it not as the word of men, but as it is in truth, the word of God, which effectually worketh also in you that believe. So, receive the pure word of God, and we will grow in grace and the knowledge of our Lord and Savior Jesus Christ! Praise His name! Oh, may the Lord Jesus Christ help us, by giving all diligence, to make the most of our spiritual life and all its opportunities and resources of grace and lay up </w:t>
      </w:r>
      <w:proofErr w:type="gramStart"/>
      <w:r w:rsidRPr="008D2238">
        <w:rPr>
          <w:rFonts w:ascii="Times New Roman" w:hAnsi="Times New Roman" w:cs="Times New Roman"/>
          <w:sz w:val="24"/>
          <w:szCs w:val="24"/>
        </w:rPr>
        <w:t>for</w:t>
      </w:r>
      <w:proofErr w:type="gramEnd"/>
      <w:r w:rsidRPr="008D2238">
        <w:rPr>
          <w:rFonts w:ascii="Times New Roman" w:hAnsi="Times New Roman" w:cs="Times New Roman"/>
          <w:sz w:val="24"/>
          <w:szCs w:val="24"/>
        </w:rPr>
        <w:t xml:space="preserve"> </w:t>
      </w:r>
    </w:p>
    <w:p w14:paraId="7DF4110B" w14:textId="72978760" w:rsidR="00CB15A0" w:rsidRDefault="00CB15A0" w:rsidP="00CB15A0">
      <w:pPr>
        <w:pStyle w:val="NoSpacing"/>
        <w:rPr>
          <w:rFonts w:ascii="Times New Roman" w:hAnsi="Times New Roman" w:cs="Times New Roman"/>
          <w:b/>
          <w:bCs/>
          <w:sz w:val="24"/>
          <w:szCs w:val="24"/>
        </w:rPr>
      </w:pPr>
      <w:r>
        <w:rPr>
          <w:rFonts w:ascii="Times New Roman" w:hAnsi="Times New Roman" w:cs="Times New Roman"/>
          <w:b/>
          <w:bCs/>
          <w:sz w:val="24"/>
          <w:szCs w:val="24"/>
        </w:rPr>
        <w:t>Page 5</w:t>
      </w:r>
    </w:p>
    <w:p w14:paraId="56D5351C" w14:textId="77777777" w:rsidR="00CB15A0" w:rsidRDefault="00CB15A0" w:rsidP="008D2238">
      <w:pPr>
        <w:pStyle w:val="NoSpacing"/>
        <w:rPr>
          <w:rFonts w:ascii="Times New Roman" w:hAnsi="Times New Roman" w:cs="Times New Roman"/>
          <w:sz w:val="24"/>
          <w:szCs w:val="24"/>
        </w:rPr>
      </w:pPr>
    </w:p>
    <w:p w14:paraId="21915DB7" w14:textId="7AEE7047" w:rsidR="006B2041" w:rsidRDefault="008D2238" w:rsidP="00CB15A0">
      <w:pPr>
        <w:pStyle w:val="NoSpacing"/>
        <w:rPr>
          <w:rFonts w:ascii="Times New Roman" w:hAnsi="Times New Roman" w:cs="Times New Roman"/>
          <w:sz w:val="24"/>
          <w:szCs w:val="24"/>
        </w:rPr>
      </w:pPr>
      <w:proofErr w:type="gramStart"/>
      <w:r w:rsidRPr="008D2238">
        <w:rPr>
          <w:rFonts w:ascii="Times New Roman" w:hAnsi="Times New Roman" w:cs="Times New Roman"/>
          <w:sz w:val="24"/>
          <w:szCs w:val="24"/>
        </w:rPr>
        <w:t>ourselves</w:t>
      </w:r>
      <w:proofErr w:type="gramEnd"/>
      <w:r w:rsidRPr="008D2238">
        <w:rPr>
          <w:rFonts w:ascii="Times New Roman" w:hAnsi="Times New Roman" w:cs="Times New Roman"/>
          <w:sz w:val="24"/>
          <w:szCs w:val="24"/>
        </w:rPr>
        <w:t xml:space="preserve"> treasures on high which shall never fade away. How will this happen? Study! Study! Giving all diligence to the word of God! Jesus is the word!</w:t>
      </w:r>
      <w:r w:rsidR="00CB15A0">
        <w:rPr>
          <w:rFonts w:ascii="Times New Roman" w:hAnsi="Times New Roman" w:cs="Times New Roman"/>
          <w:sz w:val="24"/>
          <w:szCs w:val="24"/>
        </w:rPr>
        <w:t xml:space="preserve"> </w:t>
      </w:r>
      <w:r w:rsidR="006B2041">
        <w:rPr>
          <w:rFonts w:ascii="Times New Roman" w:hAnsi="Times New Roman" w:cs="Times New Roman"/>
          <w:sz w:val="24"/>
          <w:szCs w:val="24"/>
        </w:rPr>
        <w:t xml:space="preserve">Peter was looking forward to Christ’s </w:t>
      </w:r>
      <w:proofErr w:type="gramStart"/>
      <w:r w:rsidR="006B2041">
        <w:rPr>
          <w:rFonts w:ascii="Times New Roman" w:hAnsi="Times New Roman" w:cs="Times New Roman"/>
          <w:sz w:val="24"/>
          <w:szCs w:val="24"/>
        </w:rPr>
        <w:t>return;</w:t>
      </w:r>
      <w:proofErr w:type="gramEnd"/>
      <w:r w:rsidR="006B2041">
        <w:rPr>
          <w:rFonts w:ascii="Times New Roman" w:hAnsi="Times New Roman" w:cs="Times New Roman"/>
          <w:sz w:val="24"/>
          <w:szCs w:val="24"/>
        </w:rPr>
        <w:t xml:space="preserve"> to the kingdom age. Ac 3:20 And he shall send Jesus Christ, which before was preached unto you:</w:t>
      </w:r>
      <w:r w:rsidR="006B2041">
        <w:t xml:space="preserve"> </w:t>
      </w:r>
      <w:r w:rsidR="006B2041">
        <w:rPr>
          <w:rFonts w:ascii="Times New Roman" w:hAnsi="Times New Roman" w:cs="Times New Roman"/>
          <w:sz w:val="24"/>
          <w:szCs w:val="24"/>
        </w:rPr>
        <w:t xml:space="preserve">21 Whom the heaven must receive until the times of </w:t>
      </w:r>
      <w:r w:rsidR="006B2041" w:rsidRPr="006B2041">
        <w:rPr>
          <w:rFonts w:ascii="Times New Roman" w:hAnsi="Times New Roman" w:cs="Times New Roman"/>
          <w:b/>
          <w:bCs/>
          <w:sz w:val="24"/>
          <w:szCs w:val="24"/>
        </w:rPr>
        <w:t>restitution of all things</w:t>
      </w:r>
      <w:r w:rsidR="006B2041">
        <w:rPr>
          <w:rFonts w:ascii="Times New Roman" w:hAnsi="Times New Roman" w:cs="Times New Roman"/>
          <w:sz w:val="24"/>
          <w:szCs w:val="24"/>
        </w:rPr>
        <w:t xml:space="preserve">, which God hath spoken by the mouth of all his holy prophets since the world began. The </w:t>
      </w:r>
      <w:proofErr w:type="gramStart"/>
      <w:r w:rsidR="006B2041">
        <w:rPr>
          <w:rFonts w:ascii="Times New Roman" w:hAnsi="Times New Roman" w:cs="Times New Roman"/>
          <w:sz w:val="24"/>
          <w:szCs w:val="24"/>
        </w:rPr>
        <w:t>times</w:t>
      </w:r>
      <w:proofErr w:type="gramEnd"/>
      <w:r w:rsidR="006B2041">
        <w:rPr>
          <w:rFonts w:ascii="Times New Roman" w:hAnsi="Times New Roman" w:cs="Times New Roman"/>
          <w:sz w:val="24"/>
          <w:szCs w:val="24"/>
        </w:rPr>
        <w:t xml:space="preserve"> of restitution is the kingdom age.</w:t>
      </w:r>
    </w:p>
    <w:p w14:paraId="60C4FF48" w14:textId="77777777" w:rsidR="006B2041" w:rsidRDefault="006B2041" w:rsidP="006B2041">
      <w:pPr>
        <w:autoSpaceDE w:val="0"/>
        <w:autoSpaceDN w:val="0"/>
        <w:adjustRightInd w:val="0"/>
        <w:spacing w:after="0" w:line="240" w:lineRule="auto"/>
        <w:rPr>
          <w:rFonts w:ascii="Times New Roman" w:hAnsi="Times New Roman" w:cs="Times New Roman"/>
          <w:sz w:val="24"/>
          <w:szCs w:val="24"/>
        </w:rPr>
      </w:pPr>
    </w:p>
    <w:p w14:paraId="00826A24" w14:textId="6EF57276" w:rsidR="006B2041" w:rsidRDefault="002B7F4F" w:rsidP="006B2041">
      <w:pPr>
        <w:autoSpaceDE w:val="0"/>
        <w:autoSpaceDN w:val="0"/>
        <w:adjustRightInd w:val="0"/>
        <w:spacing w:after="0" w:line="240" w:lineRule="auto"/>
        <w:rPr>
          <w:rFonts w:ascii="Times New Roman" w:hAnsi="Times New Roman" w:cs="Times New Roman"/>
          <w:sz w:val="24"/>
          <w:szCs w:val="24"/>
        </w:rPr>
      </w:pPr>
      <w:r w:rsidRPr="002B7F4F">
        <w:rPr>
          <w:rFonts w:ascii="Times New Roman" w:hAnsi="Times New Roman" w:cs="Times New Roman"/>
          <w:sz w:val="24"/>
          <w:szCs w:val="24"/>
        </w:rPr>
        <w:t>T</w:t>
      </w:r>
      <w:r w:rsidR="006B2041" w:rsidRPr="002B7F4F">
        <w:rPr>
          <w:rFonts w:ascii="Times New Roman" w:hAnsi="Times New Roman" w:cs="Times New Roman"/>
          <w:sz w:val="24"/>
          <w:szCs w:val="24"/>
        </w:rPr>
        <w:t>he Millennial Age here called</w:t>
      </w:r>
      <w:r>
        <w:rPr>
          <w:rFonts w:ascii="Times New Roman" w:hAnsi="Times New Roman" w:cs="Times New Roman"/>
          <w:sz w:val="24"/>
          <w:szCs w:val="24"/>
        </w:rPr>
        <w:t xml:space="preserve"> the restitution</w:t>
      </w:r>
      <w:r w:rsidR="009D2103">
        <w:rPr>
          <w:rFonts w:ascii="Times New Roman" w:hAnsi="Times New Roman" w:cs="Times New Roman"/>
          <w:sz w:val="24"/>
          <w:szCs w:val="24"/>
        </w:rPr>
        <w:t xml:space="preserve"> of all things.</w:t>
      </w:r>
    </w:p>
    <w:p w14:paraId="262E99A8" w14:textId="77777777" w:rsidR="006B2041" w:rsidRDefault="006B2041" w:rsidP="006B2041">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restitution or the restoration of all things. This is when Christ will </w:t>
      </w:r>
      <w:proofErr w:type="gramStart"/>
      <w:r>
        <w:rPr>
          <w:rFonts w:ascii="Times New Roman" w:hAnsi="Times New Roman" w:cs="Times New Roman"/>
          <w:sz w:val="24"/>
          <w:szCs w:val="24"/>
        </w:rPr>
        <w:t>return again</w:t>
      </w:r>
      <w:proofErr w:type="gramEnd"/>
      <w:r>
        <w:rPr>
          <w:rFonts w:ascii="Times New Roman" w:hAnsi="Times New Roman" w:cs="Times New Roman"/>
          <w:sz w:val="24"/>
          <w:szCs w:val="24"/>
        </w:rPr>
        <w:t>. Acts3:21 Whom the heaven must receive until the times of restitution of all things, which God hath spoken by the mouth of all his holy prophets since the world began.</w:t>
      </w:r>
    </w:p>
    <w:p w14:paraId="64C98CCF" w14:textId="77777777" w:rsidR="006B2041" w:rsidRDefault="006B2041" w:rsidP="006B2041">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If Israel as a nation had of done what Peter said in Ac 3:19 Repent ye therefore, and be converted, that your sins may be blotted out, when the times of refreshing shall come from the presence of the Lord; then Christ would have come </w:t>
      </w:r>
      <w:proofErr w:type="gramStart"/>
      <w:r>
        <w:rPr>
          <w:rFonts w:ascii="Times New Roman" w:hAnsi="Times New Roman" w:cs="Times New Roman"/>
          <w:sz w:val="24"/>
          <w:szCs w:val="24"/>
        </w:rPr>
        <w:t>back</w:t>
      </w:r>
      <w:proofErr w:type="gramEnd"/>
      <w:r>
        <w:rPr>
          <w:rFonts w:ascii="Times New Roman" w:hAnsi="Times New Roman" w:cs="Times New Roman"/>
          <w:sz w:val="24"/>
          <w:szCs w:val="24"/>
        </w:rPr>
        <w:t xml:space="preserve"> and the kingdom age would have begun at that time; the Millennial reign of Christ.</w:t>
      </w:r>
    </w:p>
    <w:p w14:paraId="5AD0D494" w14:textId="77777777" w:rsidR="006B2041" w:rsidRDefault="006B2041" w:rsidP="008D2238">
      <w:pPr>
        <w:pStyle w:val="NoSpacing"/>
        <w:rPr>
          <w:rFonts w:ascii="Times New Roman" w:hAnsi="Times New Roman" w:cs="Times New Roman"/>
          <w:sz w:val="24"/>
          <w:szCs w:val="24"/>
        </w:rPr>
      </w:pPr>
    </w:p>
    <w:p w14:paraId="065DB9ED" w14:textId="4DA1EDFD" w:rsidR="00921106" w:rsidRPr="00340F31" w:rsidRDefault="00921106" w:rsidP="00921106">
      <w:pPr>
        <w:pStyle w:val="NoSpacing"/>
        <w:rPr>
          <w:rFonts w:ascii="Times New Roman" w:hAnsi="Times New Roman" w:cs="Times New Roman"/>
          <w:sz w:val="24"/>
          <w:szCs w:val="24"/>
        </w:rPr>
      </w:pPr>
      <w:r w:rsidRPr="00340F31">
        <w:rPr>
          <w:rFonts w:ascii="Times New Roman" w:hAnsi="Times New Roman" w:cs="Times New Roman"/>
          <w:sz w:val="24"/>
          <w:szCs w:val="24"/>
        </w:rPr>
        <w:t xml:space="preserve">In this third chapter, the return and presence of the </w:t>
      </w:r>
      <w:r w:rsidR="00340F31">
        <w:rPr>
          <w:rFonts w:ascii="Times New Roman" w:hAnsi="Times New Roman" w:cs="Times New Roman"/>
          <w:sz w:val="24"/>
          <w:szCs w:val="24"/>
        </w:rPr>
        <w:t>Jesus</w:t>
      </w:r>
      <w:r w:rsidRPr="00340F31">
        <w:rPr>
          <w:rFonts w:ascii="Times New Roman" w:hAnsi="Times New Roman" w:cs="Times New Roman"/>
          <w:sz w:val="24"/>
          <w:szCs w:val="24"/>
        </w:rPr>
        <w:t xml:space="preserve"> </w:t>
      </w:r>
      <w:r w:rsidR="00340F31">
        <w:rPr>
          <w:rFonts w:ascii="Times New Roman" w:hAnsi="Times New Roman" w:cs="Times New Roman"/>
          <w:sz w:val="24"/>
          <w:szCs w:val="24"/>
        </w:rPr>
        <w:t>is</w:t>
      </w:r>
      <w:r w:rsidRPr="00340F31">
        <w:rPr>
          <w:rFonts w:ascii="Times New Roman" w:hAnsi="Times New Roman" w:cs="Times New Roman"/>
          <w:sz w:val="24"/>
          <w:szCs w:val="24"/>
        </w:rPr>
        <w:t xml:space="preserve"> announced. The entire period of Israel</w:t>
      </w:r>
      <w:r w:rsidR="00340F31">
        <w:rPr>
          <w:rFonts w:ascii="Times New Roman" w:hAnsi="Times New Roman" w:cs="Times New Roman"/>
          <w:sz w:val="24"/>
          <w:szCs w:val="24"/>
        </w:rPr>
        <w:t>’</w:t>
      </w:r>
      <w:r w:rsidRPr="00340F31">
        <w:rPr>
          <w:rFonts w:ascii="Times New Roman" w:hAnsi="Times New Roman" w:cs="Times New Roman"/>
          <w:sz w:val="24"/>
          <w:szCs w:val="24"/>
        </w:rPr>
        <w:t xml:space="preserve">s partial blindness is </w:t>
      </w:r>
      <w:r w:rsidR="00340F31" w:rsidRPr="00340F31">
        <w:rPr>
          <w:rFonts w:ascii="Times New Roman" w:hAnsi="Times New Roman" w:cs="Times New Roman"/>
          <w:sz w:val="24"/>
          <w:szCs w:val="24"/>
        </w:rPr>
        <w:t>covered</w:t>
      </w:r>
      <w:r w:rsidRPr="00340F31">
        <w:rPr>
          <w:rFonts w:ascii="Times New Roman" w:hAnsi="Times New Roman" w:cs="Times New Roman"/>
          <w:sz w:val="24"/>
          <w:szCs w:val="24"/>
        </w:rPr>
        <w:t xml:space="preserve"> by this chapter and their deliverance offered to them. Of course, the apostle </w:t>
      </w:r>
      <w:r w:rsidR="00293FD8">
        <w:rPr>
          <w:rFonts w:ascii="Times New Roman" w:hAnsi="Times New Roman" w:cs="Times New Roman"/>
          <w:sz w:val="24"/>
          <w:szCs w:val="24"/>
        </w:rPr>
        <w:t xml:space="preserve">Peter </w:t>
      </w:r>
      <w:r w:rsidRPr="00340F31">
        <w:rPr>
          <w:rFonts w:ascii="Times New Roman" w:hAnsi="Times New Roman" w:cs="Times New Roman"/>
          <w:sz w:val="24"/>
          <w:szCs w:val="24"/>
        </w:rPr>
        <w:t xml:space="preserve">did not then know how long the Lord would be detained in the heavens. </w:t>
      </w:r>
      <w:r w:rsidR="00293FD8">
        <w:rPr>
          <w:rFonts w:ascii="Times New Roman" w:hAnsi="Times New Roman" w:cs="Times New Roman"/>
          <w:sz w:val="24"/>
          <w:szCs w:val="24"/>
        </w:rPr>
        <w:t>H</w:t>
      </w:r>
      <w:r w:rsidRPr="00340F31">
        <w:rPr>
          <w:rFonts w:ascii="Times New Roman" w:hAnsi="Times New Roman" w:cs="Times New Roman"/>
          <w:sz w:val="24"/>
          <w:szCs w:val="24"/>
        </w:rPr>
        <w:t xml:space="preserve">e was made to know </w:t>
      </w:r>
      <w:proofErr w:type="gramStart"/>
      <w:r w:rsidRPr="00340F31">
        <w:rPr>
          <w:rFonts w:ascii="Times New Roman" w:hAnsi="Times New Roman" w:cs="Times New Roman"/>
          <w:sz w:val="24"/>
          <w:szCs w:val="24"/>
        </w:rPr>
        <w:t>later on</w:t>
      </w:r>
      <w:proofErr w:type="gramEnd"/>
      <w:r w:rsidRPr="00340F31">
        <w:rPr>
          <w:rFonts w:ascii="Times New Roman" w:hAnsi="Times New Roman" w:cs="Times New Roman"/>
          <w:sz w:val="24"/>
          <w:szCs w:val="24"/>
        </w:rPr>
        <w:t xml:space="preserve"> reading Psalm 90:4 and Hosea 6:2, whereby he learned that one day is with the Lord as a thousand years and a thousand years as one day</w:t>
      </w:r>
      <w:r w:rsidR="00E26536">
        <w:rPr>
          <w:rFonts w:ascii="Times New Roman" w:hAnsi="Times New Roman" w:cs="Times New Roman"/>
          <w:sz w:val="24"/>
          <w:szCs w:val="24"/>
        </w:rPr>
        <w:t xml:space="preserve"> </w:t>
      </w:r>
      <w:r w:rsidRPr="00340F31">
        <w:rPr>
          <w:rFonts w:ascii="Times New Roman" w:hAnsi="Times New Roman" w:cs="Times New Roman"/>
          <w:sz w:val="24"/>
          <w:szCs w:val="24"/>
        </w:rPr>
        <w:t>(II Peter 3:8)</w:t>
      </w:r>
    </w:p>
    <w:p w14:paraId="452FD448" w14:textId="76F2B5AB" w:rsidR="0060709A" w:rsidRPr="00D2300A" w:rsidRDefault="00D2300A" w:rsidP="008D2238">
      <w:pPr>
        <w:pStyle w:val="NoSpacing"/>
        <w:rPr>
          <w:rFonts w:ascii="Times New Roman" w:hAnsi="Times New Roman" w:cs="Times New Roman"/>
          <w:sz w:val="24"/>
          <w:szCs w:val="24"/>
        </w:rPr>
      </w:pPr>
      <w:r w:rsidRPr="00D2300A">
        <w:rPr>
          <w:rFonts w:ascii="Times New Roman" w:hAnsi="Times New Roman" w:cs="Times New Roman"/>
          <w:color w:val="000000"/>
          <w:sz w:val="24"/>
          <w:szCs w:val="24"/>
          <w:shd w:val="clear" w:color="auto" w:fill="FFFFFF"/>
        </w:rPr>
        <w:t>2 Peter 3:8 But, beloved, be not ignorant of this one thing, that one day is with the Lord as a thousand years, and a thousand years as one day.</w:t>
      </w:r>
    </w:p>
    <w:p w14:paraId="4F5C476B" w14:textId="77777777" w:rsidR="0060709A" w:rsidRPr="0075706D" w:rsidRDefault="0060709A" w:rsidP="0075706D">
      <w:pPr>
        <w:pStyle w:val="NoSpacing"/>
        <w:rPr>
          <w:rFonts w:ascii="Times New Roman" w:hAnsi="Times New Roman" w:cs="Times New Roman"/>
          <w:sz w:val="24"/>
          <w:szCs w:val="24"/>
        </w:rPr>
      </w:pPr>
    </w:p>
    <w:p w14:paraId="45C9499F" w14:textId="4080B2EE" w:rsidR="009F3717" w:rsidRPr="0075706D" w:rsidRDefault="0075706D" w:rsidP="0075706D">
      <w:pPr>
        <w:pStyle w:val="NoSpacing"/>
        <w:rPr>
          <w:rFonts w:ascii="Times New Roman" w:hAnsi="Times New Roman" w:cs="Times New Roman"/>
          <w:sz w:val="24"/>
          <w:szCs w:val="24"/>
        </w:rPr>
      </w:pPr>
      <w:r>
        <w:rPr>
          <w:rFonts w:ascii="Times New Roman" w:hAnsi="Times New Roman" w:cs="Times New Roman"/>
          <w:sz w:val="24"/>
          <w:szCs w:val="24"/>
        </w:rPr>
        <w:t>Notice</w:t>
      </w:r>
      <w:r w:rsidRPr="0075706D">
        <w:rPr>
          <w:rFonts w:ascii="Times New Roman" w:hAnsi="Times New Roman" w:cs="Times New Roman"/>
          <w:sz w:val="24"/>
          <w:szCs w:val="24"/>
        </w:rPr>
        <w:t xml:space="preserve"> the last verses of Chapter Three. Ye are the sons of the prophets and of the covenant which God made with our fathers, saying unto Abraham, and in thy seed, shall </w:t>
      </w:r>
      <w:r>
        <w:rPr>
          <w:rFonts w:ascii="Times New Roman" w:hAnsi="Times New Roman" w:cs="Times New Roman"/>
          <w:sz w:val="24"/>
          <w:szCs w:val="24"/>
        </w:rPr>
        <w:t xml:space="preserve">all the </w:t>
      </w:r>
      <w:r w:rsidR="00721782">
        <w:rPr>
          <w:rFonts w:ascii="Times New Roman" w:hAnsi="Times New Roman" w:cs="Times New Roman"/>
          <w:sz w:val="24"/>
          <w:szCs w:val="24"/>
        </w:rPr>
        <w:t>families</w:t>
      </w:r>
      <w:r w:rsidRPr="0075706D">
        <w:rPr>
          <w:rFonts w:ascii="Times New Roman" w:hAnsi="Times New Roman" w:cs="Times New Roman"/>
          <w:sz w:val="24"/>
          <w:szCs w:val="24"/>
        </w:rPr>
        <w:t xml:space="preserve"> of the earth be blessed (3:25). Note </w:t>
      </w:r>
      <w:r w:rsidR="00721782">
        <w:rPr>
          <w:rFonts w:ascii="Times New Roman" w:hAnsi="Times New Roman" w:cs="Times New Roman"/>
          <w:sz w:val="24"/>
          <w:szCs w:val="24"/>
        </w:rPr>
        <w:t>what followed</w:t>
      </w:r>
      <w:r w:rsidRPr="0075706D">
        <w:rPr>
          <w:rFonts w:ascii="Times New Roman" w:hAnsi="Times New Roman" w:cs="Times New Roman"/>
          <w:sz w:val="24"/>
          <w:szCs w:val="24"/>
        </w:rPr>
        <w:t xml:space="preserve"> </w:t>
      </w:r>
      <w:proofErr w:type="gramStart"/>
      <w:r w:rsidR="00721782">
        <w:rPr>
          <w:rFonts w:ascii="Times New Roman" w:hAnsi="Times New Roman" w:cs="Times New Roman"/>
          <w:sz w:val="24"/>
          <w:szCs w:val="24"/>
        </w:rPr>
        <w:t>Unto</w:t>
      </w:r>
      <w:proofErr w:type="gramEnd"/>
      <w:r w:rsidR="00721782">
        <w:rPr>
          <w:rFonts w:ascii="Times New Roman" w:hAnsi="Times New Roman" w:cs="Times New Roman"/>
          <w:sz w:val="24"/>
          <w:szCs w:val="24"/>
        </w:rPr>
        <w:t xml:space="preserve"> you </w:t>
      </w:r>
      <w:r w:rsidR="000A3D15">
        <w:rPr>
          <w:rFonts w:ascii="Times New Roman" w:hAnsi="Times New Roman" w:cs="Times New Roman"/>
          <w:sz w:val="24"/>
          <w:szCs w:val="24"/>
        </w:rPr>
        <w:t>first (the Jews)</w:t>
      </w:r>
      <w:r w:rsidRPr="0075706D">
        <w:rPr>
          <w:rFonts w:ascii="Times New Roman" w:hAnsi="Times New Roman" w:cs="Times New Roman"/>
          <w:sz w:val="24"/>
          <w:szCs w:val="24"/>
        </w:rPr>
        <w:t xml:space="preserve">, God having raised up His Servant, sent Him to bless </w:t>
      </w:r>
      <w:r w:rsidR="002E4F20">
        <w:rPr>
          <w:rFonts w:ascii="Times New Roman" w:hAnsi="Times New Roman" w:cs="Times New Roman"/>
          <w:sz w:val="24"/>
          <w:szCs w:val="24"/>
        </w:rPr>
        <w:t>you (Jews)</w:t>
      </w:r>
      <w:r w:rsidRPr="0075706D">
        <w:rPr>
          <w:rFonts w:ascii="Times New Roman" w:hAnsi="Times New Roman" w:cs="Times New Roman"/>
          <w:sz w:val="24"/>
          <w:szCs w:val="24"/>
        </w:rPr>
        <w:t xml:space="preserve"> in turning every one of </w:t>
      </w:r>
      <w:r w:rsidR="002E4F20">
        <w:rPr>
          <w:rFonts w:ascii="Times New Roman" w:hAnsi="Times New Roman" w:cs="Times New Roman"/>
          <w:sz w:val="24"/>
          <w:szCs w:val="24"/>
        </w:rPr>
        <w:t xml:space="preserve">you </w:t>
      </w:r>
      <w:r w:rsidRPr="0075706D">
        <w:rPr>
          <w:rFonts w:ascii="Times New Roman" w:hAnsi="Times New Roman" w:cs="Times New Roman"/>
          <w:sz w:val="24"/>
          <w:szCs w:val="24"/>
        </w:rPr>
        <w:t xml:space="preserve">from </w:t>
      </w:r>
      <w:r w:rsidR="002E4F20">
        <w:rPr>
          <w:rFonts w:ascii="Times New Roman" w:hAnsi="Times New Roman" w:cs="Times New Roman"/>
          <w:sz w:val="24"/>
          <w:szCs w:val="24"/>
        </w:rPr>
        <w:t>your</w:t>
      </w:r>
      <w:r w:rsidRPr="0075706D">
        <w:rPr>
          <w:rFonts w:ascii="Times New Roman" w:hAnsi="Times New Roman" w:cs="Times New Roman"/>
          <w:sz w:val="24"/>
          <w:szCs w:val="24"/>
        </w:rPr>
        <w:t xml:space="preserve"> iniquities. The great responsibility is upon Israel for the salvation of the nations. If the casting away of them is the reconciling of the world; what shall the receiving of them be but life from the dead (Romans 11:15-31). </w:t>
      </w:r>
      <w:r w:rsidR="002E4F20">
        <w:rPr>
          <w:rFonts w:ascii="Times New Roman" w:hAnsi="Times New Roman" w:cs="Times New Roman"/>
          <w:sz w:val="24"/>
          <w:szCs w:val="24"/>
        </w:rPr>
        <w:t>T</w:t>
      </w:r>
      <w:r w:rsidRPr="0075706D">
        <w:rPr>
          <w:rFonts w:ascii="Times New Roman" w:hAnsi="Times New Roman" w:cs="Times New Roman"/>
          <w:sz w:val="24"/>
          <w:szCs w:val="24"/>
        </w:rPr>
        <w:t>he</w:t>
      </w:r>
      <w:r w:rsidR="002E4F20">
        <w:rPr>
          <w:rFonts w:ascii="Times New Roman" w:hAnsi="Times New Roman" w:cs="Times New Roman"/>
          <w:sz w:val="24"/>
          <w:szCs w:val="24"/>
        </w:rPr>
        <w:t xml:space="preserve"> Holy</w:t>
      </w:r>
      <w:r w:rsidRPr="0075706D">
        <w:rPr>
          <w:rFonts w:ascii="Times New Roman" w:hAnsi="Times New Roman" w:cs="Times New Roman"/>
          <w:sz w:val="24"/>
          <w:szCs w:val="24"/>
        </w:rPr>
        <w:t xml:space="preserve"> Spirit </w:t>
      </w:r>
      <w:r w:rsidR="00300614">
        <w:rPr>
          <w:rFonts w:ascii="Times New Roman" w:hAnsi="Times New Roman" w:cs="Times New Roman"/>
          <w:sz w:val="24"/>
          <w:szCs w:val="24"/>
        </w:rPr>
        <w:t>shows us the future</w:t>
      </w:r>
      <w:r w:rsidRPr="0075706D">
        <w:rPr>
          <w:rFonts w:ascii="Times New Roman" w:hAnsi="Times New Roman" w:cs="Times New Roman"/>
          <w:sz w:val="24"/>
          <w:szCs w:val="24"/>
        </w:rPr>
        <w:t xml:space="preserve"> </w:t>
      </w:r>
      <w:r w:rsidR="00300614">
        <w:rPr>
          <w:rFonts w:ascii="Times New Roman" w:hAnsi="Times New Roman" w:cs="Times New Roman"/>
          <w:sz w:val="24"/>
          <w:szCs w:val="24"/>
        </w:rPr>
        <w:t>of the</w:t>
      </w:r>
      <w:r w:rsidRPr="0075706D">
        <w:rPr>
          <w:rFonts w:ascii="Times New Roman" w:hAnsi="Times New Roman" w:cs="Times New Roman"/>
          <w:sz w:val="24"/>
          <w:szCs w:val="24"/>
        </w:rPr>
        <w:t xml:space="preserve"> unfolding of the Divine Plan. In Chapter Two, the presence and power of the Holy Spirit w</w:t>
      </w:r>
      <w:r w:rsidR="00343D31">
        <w:rPr>
          <w:rFonts w:ascii="Times New Roman" w:hAnsi="Times New Roman" w:cs="Times New Roman"/>
          <w:sz w:val="24"/>
          <w:szCs w:val="24"/>
        </w:rPr>
        <w:t>as</w:t>
      </w:r>
      <w:r w:rsidRPr="0075706D">
        <w:rPr>
          <w:rFonts w:ascii="Times New Roman" w:hAnsi="Times New Roman" w:cs="Times New Roman"/>
          <w:sz w:val="24"/>
          <w:szCs w:val="24"/>
        </w:rPr>
        <w:t xml:space="preserve"> manifested, and the resurrection of Jesus proved. In this third chapter, the return and presence of the </w:t>
      </w:r>
      <w:r w:rsidR="00343D31">
        <w:rPr>
          <w:rFonts w:ascii="Times New Roman" w:hAnsi="Times New Roman" w:cs="Times New Roman"/>
          <w:sz w:val="24"/>
          <w:szCs w:val="24"/>
        </w:rPr>
        <w:t>“</w:t>
      </w:r>
      <w:r w:rsidRPr="0075706D">
        <w:rPr>
          <w:rFonts w:ascii="Times New Roman" w:hAnsi="Times New Roman" w:cs="Times New Roman"/>
          <w:sz w:val="24"/>
          <w:szCs w:val="24"/>
        </w:rPr>
        <w:t>Prince of Life</w:t>
      </w:r>
      <w:r w:rsidR="00343D31">
        <w:rPr>
          <w:rFonts w:ascii="Times New Roman" w:hAnsi="Times New Roman" w:cs="Times New Roman"/>
          <w:sz w:val="24"/>
          <w:szCs w:val="24"/>
        </w:rPr>
        <w:t>”</w:t>
      </w:r>
      <w:r w:rsidRPr="0075706D">
        <w:rPr>
          <w:rFonts w:ascii="Times New Roman" w:hAnsi="Times New Roman" w:cs="Times New Roman"/>
          <w:sz w:val="24"/>
          <w:szCs w:val="24"/>
        </w:rPr>
        <w:t xml:space="preserve"> </w:t>
      </w:r>
      <w:r w:rsidR="00343D31">
        <w:rPr>
          <w:rFonts w:ascii="Times New Roman" w:hAnsi="Times New Roman" w:cs="Times New Roman"/>
          <w:sz w:val="24"/>
          <w:szCs w:val="24"/>
        </w:rPr>
        <w:t xml:space="preserve">is </w:t>
      </w:r>
      <w:r w:rsidRPr="0075706D">
        <w:rPr>
          <w:rFonts w:ascii="Times New Roman" w:hAnsi="Times New Roman" w:cs="Times New Roman"/>
          <w:sz w:val="24"/>
          <w:szCs w:val="24"/>
        </w:rPr>
        <w:t>announced. The entire period of Israel</w:t>
      </w:r>
      <w:r w:rsidR="008A0946">
        <w:rPr>
          <w:rFonts w:ascii="Times New Roman" w:hAnsi="Times New Roman" w:cs="Times New Roman"/>
          <w:sz w:val="24"/>
          <w:szCs w:val="24"/>
        </w:rPr>
        <w:t>’</w:t>
      </w:r>
      <w:r w:rsidRPr="0075706D">
        <w:rPr>
          <w:rFonts w:ascii="Times New Roman" w:hAnsi="Times New Roman" w:cs="Times New Roman"/>
          <w:sz w:val="24"/>
          <w:szCs w:val="24"/>
        </w:rPr>
        <w:t xml:space="preserve">s partial blindness is </w:t>
      </w:r>
      <w:r w:rsidR="008A0946" w:rsidRPr="0075706D">
        <w:rPr>
          <w:rFonts w:ascii="Times New Roman" w:hAnsi="Times New Roman" w:cs="Times New Roman"/>
          <w:sz w:val="24"/>
          <w:szCs w:val="24"/>
        </w:rPr>
        <w:t>covered</w:t>
      </w:r>
      <w:r w:rsidRPr="0075706D">
        <w:rPr>
          <w:rFonts w:ascii="Times New Roman" w:hAnsi="Times New Roman" w:cs="Times New Roman"/>
          <w:sz w:val="24"/>
          <w:szCs w:val="24"/>
        </w:rPr>
        <w:t xml:space="preserve"> by this chapter and their deliverance offered to them. Of course, the apostle</w:t>
      </w:r>
      <w:r w:rsidR="008A0946">
        <w:rPr>
          <w:rFonts w:ascii="Times New Roman" w:hAnsi="Times New Roman" w:cs="Times New Roman"/>
          <w:sz w:val="24"/>
          <w:szCs w:val="24"/>
        </w:rPr>
        <w:t xml:space="preserve"> Peter</w:t>
      </w:r>
      <w:r w:rsidRPr="0075706D">
        <w:rPr>
          <w:rFonts w:ascii="Times New Roman" w:hAnsi="Times New Roman" w:cs="Times New Roman"/>
          <w:sz w:val="24"/>
          <w:szCs w:val="24"/>
        </w:rPr>
        <w:t xml:space="preserve"> did not then know how long the Lord would be </w:t>
      </w:r>
      <w:r w:rsidR="00041D3D">
        <w:rPr>
          <w:rFonts w:ascii="Times New Roman" w:hAnsi="Times New Roman" w:cs="Times New Roman"/>
          <w:sz w:val="24"/>
          <w:szCs w:val="24"/>
        </w:rPr>
        <w:t>gone</w:t>
      </w:r>
      <w:r w:rsidR="000C5901">
        <w:rPr>
          <w:rFonts w:ascii="Times New Roman" w:hAnsi="Times New Roman" w:cs="Times New Roman"/>
          <w:sz w:val="24"/>
          <w:szCs w:val="24"/>
        </w:rPr>
        <w:t xml:space="preserve"> to</w:t>
      </w:r>
      <w:r w:rsidRPr="0075706D">
        <w:rPr>
          <w:rFonts w:ascii="Times New Roman" w:hAnsi="Times New Roman" w:cs="Times New Roman"/>
          <w:sz w:val="24"/>
          <w:szCs w:val="24"/>
        </w:rPr>
        <w:t xml:space="preserve"> heaven. </w:t>
      </w:r>
      <w:r w:rsidR="000C5901">
        <w:rPr>
          <w:rFonts w:ascii="Times New Roman" w:hAnsi="Times New Roman" w:cs="Times New Roman"/>
          <w:sz w:val="24"/>
          <w:szCs w:val="24"/>
        </w:rPr>
        <w:t>It was revealed to him later</w:t>
      </w:r>
      <w:r w:rsidR="00032B76">
        <w:rPr>
          <w:rFonts w:ascii="Times New Roman" w:hAnsi="Times New Roman" w:cs="Times New Roman"/>
          <w:sz w:val="24"/>
          <w:szCs w:val="24"/>
        </w:rPr>
        <w:t xml:space="preserve"> as we will see in the Acts.</w:t>
      </w:r>
    </w:p>
    <w:p w14:paraId="5CD71070" w14:textId="7B8DE24A" w:rsidR="0031668F" w:rsidRPr="0075706D" w:rsidRDefault="0031668F" w:rsidP="0075706D">
      <w:pPr>
        <w:pStyle w:val="NoSpacing"/>
        <w:rPr>
          <w:rFonts w:ascii="Times New Roman" w:hAnsi="Times New Roman" w:cs="Times New Roman"/>
          <w:sz w:val="24"/>
          <w:szCs w:val="24"/>
        </w:rPr>
      </w:pPr>
    </w:p>
    <w:p w14:paraId="203CA095" w14:textId="77777777" w:rsidR="00EC7ADB" w:rsidRPr="0075706D" w:rsidRDefault="00EC7ADB" w:rsidP="0075706D">
      <w:pPr>
        <w:pStyle w:val="NoSpacing"/>
        <w:rPr>
          <w:rFonts w:ascii="Times New Roman" w:hAnsi="Times New Roman" w:cs="Times New Roman"/>
          <w:sz w:val="24"/>
          <w:szCs w:val="24"/>
        </w:rPr>
      </w:pPr>
    </w:p>
    <w:p w14:paraId="7BFFF9FC" w14:textId="6F3AE2DD" w:rsidR="00983BC6" w:rsidRPr="0075706D" w:rsidRDefault="00983BC6" w:rsidP="0075706D">
      <w:pPr>
        <w:pStyle w:val="NoSpacing"/>
        <w:rPr>
          <w:rFonts w:ascii="Times New Roman" w:hAnsi="Times New Roman" w:cs="Times New Roman"/>
          <w:sz w:val="24"/>
          <w:szCs w:val="24"/>
        </w:rPr>
      </w:pPr>
    </w:p>
    <w:p w14:paraId="2563BCD3" w14:textId="262644D1" w:rsidR="00983BC6" w:rsidRPr="0075706D" w:rsidRDefault="00983BC6" w:rsidP="0075706D">
      <w:pPr>
        <w:pStyle w:val="NoSpacing"/>
        <w:rPr>
          <w:rFonts w:ascii="Times New Roman" w:hAnsi="Times New Roman" w:cs="Times New Roman"/>
          <w:sz w:val="24"/>
          <w:szCs w:val="24"/>
        </w:rPr>
      </w:pPr>
    </w:p>
    <w:p w14:paraId="76699E68" w14:textId="77777777" w:rsidR="00983BC6" w:rsidRPr="0075706D" w:rsidRDefault="00983BC6" w:rsidP="0075706D">
      <w:pPr>
        <w:pStyle w:val="NoSpacing"/>
        <w:rPr>
          <w:rFonts w:ascii="Times New Roman" w:hAnsi="Times New Roman" w:cs="Times New Roman"/>
          <w:sz w:val="24"/>
          <w:szCs w:val="24"/>
        </w:rPr>
      </w:pPr>
    </w:p>
    <w:sectPr w:rsidR="00983BC6" w:rsidRPr="007570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BC6"/>
    <w:rsid w:val="00032B76"/>
    <w:rsid w:val="00041D3D"/>
    <w:rsid w:val="000430C4"/>
    <w:rsid w:val="00057926"/>
    <w:rsid w:val="000600C7"/>
    <w:rsid w:val="00061187"/>
    <w:rsid w:val="0008367F"/>
    <w:rsid w:val="00087512"/>
    <w:rsid w:val="000A3D15"/>
    <w:rsid w:val="000C5901"/>
    <w:rsid w:val="00106BC1"/>
    <w:rsid w:val="00107CE8"/>
    <w:rsid w:val="001300E4"/>
    <w:rsid w:val="0014533F"/>
    <w:rsid w:val="0015171A"/>
    <w:rsid w:val="00154A1D"/>
    <w:rsid w:val="00174376"/>
    <w:rsid w:val="0019142F"/>
    <w:rsid w:val="001E2CC5"/>
    <w:rsid w:val="001F07FE"/>
    <w:rsid w:val="00271CE5"/>
    <w:rsid w:val="00293FD8"/>
    <w:rsid w:val="002B7F4F"/>
    <w:rsid w:val="002E4F20"/>
    <w:rsid w:val="00300614"/>
    <w:rsid w:val="0031668F"/>
    <w:rsid w:val="00337BA8"/>
    <w:rsid w:val="00340F31"/>
    <w:rsid w:val="00343D31"/>
    <w:rsid w:val="00370F5A"/>
    <w:rsid w:val="003B1BA5"/>
    <w:rsid w:val="00461315"/>
    <w:rsid w:val="00490360"/>
    <w:rsid w:val="00491DA5"/>
    <w:rsid w:val="00512ECF"/>
    <w:rsid w:val="00565D7E"/>
    <w:rsid w:val="00592705"/>
    <w:rsid w:val="0060709A"/>
    <w:rsid w:val="00642A33"/>
    <w:rsid w:val="00651293"/>
    <w:rsid w:val="00682FDF"/>
    <w:rsid w:val="00697692"/>
    <w:rsid w:val="006B2041"/>
    <w:rsid w:val="00721782"/>
    <w:rsid w:val="00725382"/>
    <w:rsid w:val="0075706D"/>
    <w:rsid w:val="007675E7"/>
    <w:rsid w:val="007D36A0"/>
    <w:rsid w:val="00807EE1"/>
    <w:rsid w:val="00836661"/>
    <w:rsid w:val="00852D84"/>
    <w:rsid w:val="00864DA0"/>
    <w:rsid w:val="008A0946"/>
    <w:rsid w:val="008A0D1C"/>
    <w:rsid w:val="008B2625"/>
    <w:rsid w:val="008D2238"/>
    <w:rsid w:val="00911FD4"/>
    <w:rsid w:val="00921106"/>
    <w:rsid w:val="009604E1"/>
    <w:rsid w:val="00983BC6"/>
    <w:rsid w:val="00990AF6"/>
    <w:rsid w:val="009A6482"/>
    <w:rsid w:val="009C4874"/>
    <w:rsid w:val="009D2103"/>
    <w:rsid w:val="009F3717"/>
    <w:rsid w:val="00A63A5A"/>
    <w:rsid w:val="00AB4AFD"/>
    <w:rsid w:val="00B0323B"/>
    <w:rsid w:val="00B3578C"/>
    <w:rsid w:val="00B63711"/>
    <w:rsid w:val="00B63CA8"/>
    <w:rsid w:val="00B72FEB"/>
    <w:rsid w:val="00B97D15"/>
    <w:rsid w:val="00BC1689"/>
    <w:rsid w:val="00C2531F"/>
    <w:rsid w:val="00CB15A0"/>
    <w:rsid w:val="00CD70DF"/>
    <w:rsid w:val="00D2300A"/>
    <w:rsid w:val="00D83355"/>
    <w:rsid w:val="00D90F24"/>
    <w:rsid w:val="00DA207A"/>
    <w:rsid w:val="00DA69AE"/>
    <w:rsid w:val="00E26536"/>
    <w:rsid w:val="00E751C9"/>
    <w:rsid w:val="00EB2CCE"/>
    <w:rsid w:val="00EC7ADB"/>
    <w:rsid w:val="00F00DA5"/>
    <w:rsid w:val="00F41508"/>
    <w:rsid w:val="00F932EE"/>
    <w:rsid w:val="00FF6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6C258"/>
  <w15:chartTrackingRefBased/>
  <w15:docId w15:val="{555AE070-105F-48FC-A307-56847CF18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3BC6"/>
    <w:pPr>
      <w:spacing w:after="200" w:line="27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83BC6"/>
    <w:pPr>
      <w:spacing w:after="0" w:line="240" w:lineRule="auto"/>
    </w:pPr>
  </w:style>
  <w:style w:type="paragraph" w:customStyle="1" w:styleId="chapter-1">
    <w:name w:val="chapter-1"/>
    <w:basedOn w:val="Normal"/>
    <w:rsid w:val="00983BC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983BC6"/>
  </w:style>
  <w:style w:type="character" w:customStyle="1" w:styleId="chapternum">
    <w:name w:val="chapternum"/>
    <w:basedOn w:val="DefaultParagraphFont"/>
    <w:rsid w:val="00983BC6"/>
  </w:style>
  <w:style w:type="paragraph" w:styleId="NormalWeb">
    <w:name w:val="Normal (Web)"/>
    <w:basedOn w:val="Normal"/>
    <w:uiPriority w:val="99"/>
    <w:semiHidden/>
    <w:unhideWhenUsed/>
    <w:rsid w:val="00983BC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16555">
      <w:bodyDiv w:val="1"/>
      <w:marLeft w:val="0"/>
      <w:marRight w:val="0"/>
      <w:marTop w:val="0"/>
      <w:marBottom w:val="0"/>
      <w:divBdr>
        <w:top w:val="none" w:sz="0" w:space="0" w:color="auto"/>
        <w:left w:val="none" w:sz="0" w:space="0" w:color="auto"/>
        <w:bottom w:val="none" w:sz="0" w:space="0" w:color="auto"/>
        <w:right w:val="none" w:sz="0" w:space="0" w:color="auto"/>
      </w:divBdr>
    </w:div>
    <w:div w:id="83767234">
      <w:bodyDiv w:val="1"/>
      <w:marLeft w:val="0"/>
      <w:marRight w:val="0"/>
      <w:marTop w:val="0"/>
      <w:marBottom w:val="0"/>
      <w:divBdr>
        <w:top w:val="none" w:sz="0" w:space="0" w:color="auto"/>
        <w:left w:val="none" w:sz="0" w:space="0" w:color="auto"/>
        <w:bottom w:val="none" w:sz="0" w:space="0" w:color="auto"/>
        <w:right w:val="none" w:sz="0" w:space="0" w:color="auto"/>
      </w:divBdr>
    </w:div>
    <w:div w:id="276371393">
      <w:bodyDiv w:val="1"/>
      <w:marLeft w:val="0"/>
      <w:marRight w:val="0"/>
      <w:marTop w:val="0"/>
      <w:marBottom w:val="0"/>
      <w:divBdr>
        <w:top w:val="none" w:sz="0" w:space="0" w:color="auto"/>
        <w:left w:val="none" w:sz="0" w:space="0" w:color="auto"/>
        <w:bottom w:val="none" w:sz="0" w:space="0" w:color="auto"/>
        <w:right w:val="none" w:sz="0" w:space="0" w:color="auto"/>
      </w:divBdr>
    </w:div>
    <w:div w:id="286665030">
      <w:bodyDiv w:val="1"/>
      <w:marLeft w:val="0"/>
      <w:marRight w:val="0"/>
      <w:marTop w:val="0"/>
      <w:marBottom w:val="0"/>
      <w:divBdr>
        <w:top w:val="none" w:sz="0" w:space="0" w:color="auto"/>
        <w:left w:val="none" w:sz="0" w:space="0" w:color="auto"/>
        <w:bottom w:val="none" w:sz="0" w:space="0" w:color="auto"/>
        <w:right w:val="none" w:sz="0" w:space="0" w:color="auto"/>
      </w:divBdr>
    </w:div>
    <w:div w:id="287516345">
      <w:bodyDiv w:val="1"/>
      <w:marLeft w:val="0"/>
      <w:marRight w:val="0"/>
      <w:marTop w:val="0"/>
      <w:marBottom w:val="0"/>
      <w:divBdr>
        <w:top w:val="none" w:sz="0" w:space="0" w:color="auto"/>
        <w:left w:val="none" w:sz="0" w:space="0" w:color="auto"/>
        <w:bottom w:val="none" w:sz="0" w:space="0" w:color="auto"/>
        <w:right w:val="none" w:sz="0" w:space="0" w:color="auto"/>
      </w:divBdr>
    </w:div>
    <w:div w:id="325088942">
      <w:bodyDiv w:val="1"/>
      <w:marLeft w:val="0"/>
      <w:marRight w:val="0"/>
      <w:marTop w:val="0"/>
      <w:marBottom w:val="0"/>
      <w:divBdr>
        <w:top w:val="none" w:sz="0" w:space="0" w:color="auto"/>
        <w:left w:val="none" w:sz="0" w:space="0" w:color="auto"/>
        <w:bottom w:val="none" w:sz="0" w:space="0" w:color="auto"/>
        <w:right w:val="none" w:sz="0" w:space="0" w:color="auto"/>
      </w:divBdr>
    </w:div>
    <w:div w:id="512573420">
      <w:bodyDiv w:val="1"/>
      <w:marLeft w:val="0"/>
      <w:marRight w:val="0"/>
      <w:marTop w:val="0"/>
      <w:marBottom w:val="0"/>
      <w:divBdr>
        <w:top w:val="none" w:sz="0" w:space="0" w:color="auto"/>
        <w:left w:val="none" w:sz="0" w:space="0" w:color="auto"/>
        <w:bottom w:val="none" w:sz="0" w:space="0" w:color="auto"/>
        <w:right w:val="none" w:sz="0" w:space="0" w:color="auto"/>
      </w:divBdr>
    </w:div>
    <w:div w:id="710765450">
      <w:bodyDiv w:val="1"/>
      <w:marLeft w:val="0"/>
      <w:marRight w:val="0"/>
      <w:marTop w:val="0"/>
      <w:marBottom w:val="0"/>
      <w:divBdr>
        <w:top w:val="none" w:sz="0" w:space="0" w:color="auto"/>
        <w:left w:val="none" w:sz="0" w:space="0" w:color="auto"/>
        <w:bottom w:val="none" w:sz="0" w:space="0" w:color="auto"/>
        <w:right w:val="none" w:sz="0" w:space="0" w:color="auto"/>
      </w:divBdr>
    </w:div>
    <w:div w:id="786005193">
      <w:bodyDiv w:val="1"/>
      <w:marLeft w:val="0"/>
      <w:marRight w:val="0"/>
      <w:marTop w:val="0"/>
      <w:marBottom w:val="0"/>
      <w:divBdr>
        <w:top w:val="none" w:sz="0" w:space="0" w:color="auto"/>
        <w:left w:val="none" w:sz="0" w:space="0" w:color="auto"/>
        <w:bottom w:val="none" w:sz="0" w:space="0" w:color="auto"/>
        <w:right w:val="none" w:sz="0" w:space="0" w:color="auto"/>
      </w:divBdr>
    </w:div>
    <w:div w:id="967737174">
      <w:bodyDiv w:val="1"/>
      <w:marLeft w:val="0"/>
      <w:marRight w:val="0"/>
      <w:marTop w:val="0"/>
      <w:marBottom w:val="0"/>
      <w:divBdr>
        <w:top w:val="none" w:sz="0" w:space="0" w:color="auto"/>
        <w:left w:val="none" w:sz="0" w:space="0" w:color="auto"/>
        <w:bottom w:val="none" w:sz="0" w:space="0" w:color="auto"/>
        <w:right w:val="none" w:sz="0" w:space="0" w:color="auto"/>
      </w:divBdr>
    </w:div>
    <w:div w:id="1011568114">
      <w:bodyDiv w:val="1"/>
      <w:marLeft w:val="0"/>
      <w:marRight w:val="0"/>
      <w:marTop w:val="0"/>
      <w:marBottom w:val="0"/>
      <w:divBdr>
        <w:top w:val="none" w:sz="0" w:space="0" w:color="auto"/>
        <w:left w:val="none" w:sz="0" w:space="0" w:color="auto"/>
        <w:bottom w:val="none" w:sz="0" w:space="0" w:color="auto"/>
        <w:right w:val="none" w:sz="0" w:space="0" w:color="auto"/>
      </w:divBdr>
    </w:div>
    <w:div w:id="1020932362">
      <w:bodyDiv w:val="1"/>
      <w:marLeft w:val="0"/>
      <w:marRight w:val="0"/>
      <w:marTop w:val="0"/>
      <w:marBottom w:val="0"/>
      <w:divBdr>
        <w:top w:val="none" w:sz="0" w:space="0" w:color="auto"/>
        <w:left w:val="none" w:sz="0" w:space="0" w:color="auto"/>
        <w:bottom w:val="none" w:sz="0" w:space="0" w:color="auto"/>
        <w:right w:val="none" w:sz="0" w:space="0" w:color="auto"/>
      </w:divBdr>
    </w:div>
    <w:div w:id="1029187651">
      <w:bodyDiv w:val="1"/>
      <w:marLeft w:val="0"/>
      <w:marRight w:val="0"/>
      <w:marTop w:val="0"/>
      <w:marBottom w:val="0"/>
      <w:divBdr>
        <w:top w:val="none" w:sz="0" w:space="0" w:color="auto"/>
        <w:left w:val="none" w:sz="0" w:space="0" w:color="auto"/>
        <w:bottom w:val="none" w:sz="0" w:space="0" w:color="auto"/>
        <w:right w:val="none" w:sz="0" w:space="0" w:color="auto"/>
      </w:divBdr>
    </w:div>
    <w:div w:id="1104303162">
      <w:bodyDiv w:val="1"/>
      <w:marLeft w:val="0"/>
      <w:marRight w:val="0"/>
      <w:marTop w:val="0"/>
      <w:marBottom w:val="0"/>
      <w:divBdr>
        <w:top w:val="none" w:sz="0" w:space="0" w:color="auto"/>
        <w:left w:val="none" w:sz="0" w:space="0" w:color="auto"/>
        <w:bottom w:val="none" w:sz="0" w:space="0" w:color="auto"/>
        <w:right w:val="none" w:sz="0" w:space="0" w:color="auto"/>
      </w:divBdr>
    </w:div>
    <w:div w:id="1349257838">
      <w:bodyDiv w:val="1"/>
      <w:marLeft w:val="0"/>
      <w:marRight w:val="0"/>
      <w:marTop w:val="0"/>
      <w:marBottom w:val="0"/>
      <w:divBdr>
        <w:top w:val="none" w:sz="0" w:space="0" w:color="auto"/>
        <w:left w:val="none" w:sz="0" w:space="0" w:color="auto"/>
        <w:bottom w:val="none" w:sz="0" w:space="0" w:color="auto"/>
        <w:right w:val="none" w:sz="0" w:space="0" w:color="auto"/>
      </w:divBdr>
    </w:div>
    <w:div w:id="1350334236">
      <w:bodyDiv w:val="1"/>
      <w:marLeft w:val="0"/>
      <w:marRight w:val="0"/>
      <w:marTop w:val="0"/>
      <w:marBottom w:val="0"/>
      <w:divBdr>
        <w:top w:val="none" w:sz="0" w:space="0" w:color="auto"/>
        <w:left w:val="none" w:sz="0" w:space="0" w:color="auto"/>
        <w:bottom w:val="none" w:sz="0" w:space="0" w:color="auto"/>
        <w:right w:val="none" w:sz="0" w:space="0" w:color="auto"/>
      </w:divBdr>
    </w:div>
    <w:div w:id="1519002284">
      <w:bodyDiv w:val="1"/>
      <w:marLeft w:val="0"/>
      <w:marRight w:val="0"/>
      <w:marTop w:val="0"/>
      <w:marBottom w:val="0"/>
      <w:divBdr>
        <w:top w:val="none" w:sz="0" w:space="0" w:color="auto"/>
        <w:left w:val="none" w:sz="0" w:space="0" w:color="auto"/>
        <w:bottom w:val="none" w:sz="0" w:space="0" w:color="auto"/>
        <w:right w:val="none" w:sz="0" w:space="0" w:color="auto"/>
      </w:divBdr>
    </w:div>
    <w:div w:id="1684283679">
      <w:bodyDiv w:val="1"/>
      <w:marLeft w:val="0"/>
      <w:marRight w:val="0"/>
      <w:marTop w:val="0"/>
      <w:marBottom w:val="0"/>
      <w:divBdr>
        <w:top w:val="none" w:sz="0" w:space="0" w:color="auto"/>
        <w:left w:val="none" w:sz="0" w:space="0" w:color="auto"/>
        <w:bottom w:val="none" w:sz="0" w:space="0" w:color="auto"/>
        <w:right w:val="none" w:sz="0" w:space="0" w:color="auto"/>
      </w:divBdr>
    </w:div>
    <w:div w:id="1770277029">
      <w:bodyDiv w:val="1"/>
      <w:marLeft w:val="0"/>
      <w:marRight w:val="0"/>
      <w:marTop w:val="0"/>
      <w:marBottom w:val="0"/>
      <w:divBdr>
        <w:top w:val="none" w:sz="0" w:space="0" w:color="auto"/>
        <w:left w:val="none" w:sz="0" w:space="0" w:color="auto"/>
        <w:bottom w:val="none" w:sz="0" w:space="0" w:color="auto"/>
        <w:right w:val="none" w:sz="0" w:space="0" w:color="auto"/>
      </w:divBdr>
    </w:div>
    <w:div w:id="1849321767">
      <w:bodyDiv w:val="1"/>
      <w:marLeft w:val="0"/>
      <w:marRight w:val="0"/>
      <w:marTop w:val="0"/>
      <w:marBottom w:val="0"/>
      <w:divBdr>
        <w:top w:val="none" w:sz="0" w:space="0" w:color="auto"/>
        <w:left w:val="none" w:sz="0" w:space="0" w:color="auto"/>
        <w:bottom w:val="none" w:sz="0" w:space="0" w:color="auto"/>
        <w:right w:val="none" w:sz="0" w:space="0" w:color="auto"/>
      </w:divBdr>
    </w:div>
    <w:div w:id="1936206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219</TotalTime>
  <Pages>6</Pages>
  <Words>2477</Words>
  <Characters>14124</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NCUA</Company>
  <LinksUpToDate>false</LinksUpToDate>
  <CharactersWithSpaces>16568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Quintana, Raymond</dc:creator>
  <cp:keywords/>
  <dc:description/>
  <cp:lastModifiedBy>Quintana, Raymond</cp:lastModifiedBy>
  <cp:revision>86</cp:revision>
  <dcterms:created xsi:type="dcterms:W3CDTF">2024-09-30T23:20:00Z</dcterms:created>
  <dcterms:modified xsi:type="dcterms:W3CDTF">2024-10-04T00:04:00Z</dcterms:modified>
</cp:coreProperties>
</file>